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C2EB8" w14:textId="78896BA8" w:rsidR="00B613B2" w:rsidRDefault="00B613B2" w:rsidP="00C04B4D">
      <w:pPr>
        <w:pStyle w:val="Nzev"/>
        <w:jc w:val="left"/>
      </w:pPr>
    </w:p>
    <w:p w14:paraId="3F98FE1E" w14:textId="764E91C7" w:rsidR="00B613B2" w:rsidRDefault="00C04B4D" w:rsidP="00B613B2">
      <w:pPr>
        <w:pStyle w:val="Nzev"/>
        <w:rPr>
          <w:sz w:val="24"/>
          <w:szCs w:val="24"/>
        </w:rPr>
      </w:pPr>
      <w:r>
        <w:rPr>
          <w:sz w:val="24"/>
          <w:szCs w:val="24"/>
        </w:rPr>
        <w:t>Obec Jahodov</w:t>
      </w:r>
      <w:r w:rsidR="00B613B2" w:rsidRPr="00B613B2">
        <w:rPr>
          <w:sz w:val="24"/>
          <w:szCs w:val="24"/>
        </w:rPr>
        <w:br/>
        <w:t>Zastupitelstvo obce</w:t>
      </w:r>
    </w:p>
    <w:p w14:paraId="3F3B8411" w14:textId="41D775B3" w:rsidR="006F4E0E" w:rsidRPr="00B613B2" w:rsidRDefault="006F4E0E" w:rsidP="00B613B2">
      <w:pPr>
        <w:pStyle w:val="Nzev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</w:t>
      </w:r>
    </w:p>
    <w:p w14:paraId="6B59A45B" w14:textId="77777777" w:rsidR="00B613B2" w:rsidRPr="00B613B2" w:rsidRDefault="00B613B2" w:rsidP="00B613B2">
      <w:pPr>
        <w:pStyle w:val="Nadpis1"/>
        <w:keepLines w:val="0"/>
        <w:spacing w:before="238" w:after="238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613B2">
        <w:rPr>
          <w:rFonts w:ascii="Arial" w:hAnsi="Arial" w:cs="Arial"/>
          <w:b/>
          <w:color w:val="auto"/>
          <w:sz w:val="24"/>
          <w:szCs w:val="24"/>
        </w:rPr>
        <w:t xml:space="preserve">Obecně závazná vyhláška </w:t>
      </w:r>
      <w:r w:rsidRPr="00B613B2">
        <w:rPr>
          <w:rFonts w:ascii="Arial" w:hAnsi="Arial" w:cs="Arial"/>
          <w:b/>
          <w:color w:val="auto"/>
          <w:sz w:val="24"/>
          <w:szCs w:val="24"/>
        </w:rPr>
        <w:br/>
        <w:t>o místním poplatku za obecní systém odpadového hospodářství</w:t>
      </w:r>
    </w:p>
    <w:p w14:paraId="690320A1" w14:textId="7F36619F" w:rsidR="00B613B2" w:rsidRDefault="00B613B2" w:rsidP="00B613B2">
      <w:pPr>
        <w:pStyle w:val="UvodniVeta"/>
      </w:pPr>
      <w:r>
        <w:t>Zastupitelstv</w:t>
      </w:r>
      <w:r w:rsidR="00C04B4D">
        <w:t xml:space="preserve">o obce Jahodov </w:t>
      </w:r>
      <w:r w:rsidR="00024BF6">
        <w:t>se na svém zasedání dne 14.11.2023</w:t>
      </w:r>
      <w:bookmarkStart w:id="0" w:name="_GoBack"/>
      <w:bookmarkEnd w:id="0"/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807BE25" w14:textId="77777777" w:rsidR="00B613B2" w:rsidRPr="00B613B2" w:rsidRDefault="00B613B2" w:rsidP="00B613B2">
      <w:pPr>
        <w:pStyle w:val="Nadpis2"/>
        <w:numPr>
          <w:ilvl w:val="1"/>
          <w:numId w:val="0"/>
        </w:numPr>
        <w:spacing w:before="360" w:after="120" w:line="276" w:lineRule="auto"/>
        <w:jc w:val="center"/>
        <w:rPr>
          <w:rFonts w:ascii="Arial" w:hAnsi="Arial" w:cs="Arial"/>
          <w:b/>
          <w:u w:val="none"/>
        </w:rPr>
      </w:pPr>
      <w:r w:rsidRPr="00B613B2">
        <w:rPr>
          <w:rFonts w:ascii="Arial" w:hAnsi="Arial" w:cs="Arial"/>
          <w:b/>
          <w:u w:val="none"/>
        </w:rPr>
        <w:t>Čl. 1</w:t>
      </w:r>
      <w:r w:rsidRPr="00B613B2">
        <w:rPr>
          <w:rFonts w:ascii="Arial" w:hAnsi="Arial" w:cs="Arial"/>
          <w:b/>
          <w:u w:val="none"/>
        </w:rPr>
        <w:br/>
        <w:t>Úvodní ustanovení</w:t>
      </w:r>
    </w:p>
    <w:p w14:paraId="1C165C5F" w14:textId="48DA3F37" w:rsidR="00B613B2" w:rsidRDefault="00C04B4D" w:rsidP="00B613B2">
      <w:pPr>
        <w:pStyle w:val="Odstavec"/>
        <w:numPr>
          <w:ilvl w:val="0"/>
          <w:numId w:val="36"/>
        </w:numPr>
      </w:pPr>
      <w:r>
        <w:t xml:space="preserve">Obec Jahodov </w:t>
      </w:r>
      <w:r w:rsidR="00B613B2">
        <w:t>touto vyhláškou zavádí místní poplatek za obecní systém odpadového hospodářství (dále jen „poplatek“).</w:t>
      </w:r>
    </w:p>
    <w:p w14:paraId="20E27491" w14:textId="77777777" w:rsidR="00B613B2" w:rsidRDefault="00B613B2" w:rsidP="00B613B2">
      <w:pPr>
        <w:pStyle w:val="Odstavec"/>
        <w:numPr>
          <w:ilvl w:val="0"/>
          <w:numId w:val="36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42F5EF85" w14:textId="3AE9A00E" w:rsidR="00B613B2" w:rsidRPr="00B613B2" w:rsidRDefault="00B613B2" w:rsidP="00B613B2">
      <w:pPr>
        <w:pStyle w:val="Odstavec"/>
        <w:numPr>
          <w:ilvl w:val="0"/>
          <w:numId w:val="36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2AA24379" w14:textId="7C9032B3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2861A36" w:rsidR="00650483" w:rsidRDefault="00650483" w:rsidP="008C705E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1D67293" w:rsidR="00650483" w:rsidRDefault="00650483" w:rsidP="008C705E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1919C79B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C04B4D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74B68B56" w:rsidR="00303591" w:rsidRPr="00B613B2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04B4D">
        <w:rPr>
          <w:rFonts w:ascii="Arial" w:hAnsi="Arial" w:cs="Arial"/>
          <w:b/>
          <w:sz w:val="22"/>
          <w:szCs w:val="22"/>
        </w:rPr>
        <w:t>450</w:t>
      </w:r>
      <w:r w:rsidR="00FE4569" w:rsidRPr="00B613B2">
        <w:rPr>
          <w:rFonts w:ascii="Arial" w:hAnsi="Arial" w:cs="Arial"/>
          <w:sz w:val="22"/>
          <w:szCs w:val="22"/>
        </w:rPr>
        <w:t xml:space="preserve"> </w:t>
      </w:r>
      <w:r w:rsidRPr="00B613B2">
        <w:rPr>
          <w:rFonts w:ascii="Arial" w:hAnsi="Arial" w:cs="Arial"/>
          <w:sz w:val="22"/>
          <w:szCs w:val="22"/>
        </w:rPr>
        <w:t>Kč</w:t>
      </w:r>
      <w:r w:rsidR="006A4A80" w:rsidRPr="00B613B2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765616F3" w:rsidR="00E44423" w:rsidRDefault="006A4A80" w:rsidP="00B613B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132E3F4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04B4D">
        <w:rPr>
          <w:rFonts w:ascii="Arial" w:hAnsi="Arial" w:cs="Arial"/>
          <w:sz w:val="22"/>
          <w:szCs w:val="22"/>
        </w:rPr>
        <w:t xml:space="preserve">30. září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E5A8F4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C04B4D">
        <w:rPr>
          <w:rFonts w:ascii="Arial" w:hAnsi="Arial" w:cs="Arial"/>
          <w:sz w:val="22"/>
          <w:szCs w:val="22"/>
        </w:rPr>
        <w:t>15. dne</w:t>
      </w:r>
      <w:r w:rsidR="00B613B2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254F3D76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  <w:r w:rsidR="00C04B4D">
        <w:rPr>
          <w:rFonts w:ascii="Arial" w:hAnsi="Arial" w:cs="Arial"/>
        </w:rPr>
        <w:t>a úlevy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82015E5" w14:textId="26577544" w:rsidR="00B613B2" w:rsidRDefault="00B613B2" w:rsidP="00B613B2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B613B2">
        <w:rPr>
          <w:rFonts w:ascii="Arial" w:hAnsi="Arial" w:cs="Arial"/>
        </w:rPr>
        <w:t>Od poplatku se osvobozuje osoba, které poplatková povinnost vznikla z důvodu přihlášení v obci a která</w:t>
      </w:r>
    </w:p>
    <w:p w14:paraId="043A7CEF" w14:textId="2F320993" w:rsidR="00C04B4D" w:rsidRDefault="00C04B4D" w:rsidP="00C04B4D">
      <w:pPr>
        <w:pStyle w:val="Odstavecseseznamem"/>
        <w:numPr>
          <w:ilvl w:val="1"/>
          <w:numId w:val="3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současně poplatníkem dle čl. 2 odst. 1 písm. b), a to od poplatku dle čl. 2 odst. 1 písm. b)</w:t>
      </w:r>
    </w:p>
    <w:p w14:paraId="26F6F952" w14:textId="00BE9F50" w:rsidR="00C04B4D" w:rsidRDefault="00C04B4D" w:rsidP="00C04B4D">
      <w:pPr>
        <w:pStyle w:val="Odstavecseseznamem"/>
        <w:numPr>
          <w:ilvl w:val="1"/>
          <w:numId w:val="3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má místo pobytu v sídle ohlašovny.</w:t>
      </w:r>
    </w:p>
    <w:p w14:paraId="2BF25DE3" w14:textId="0E9C3D5C" w:rsidR="00C04B4D" w:rsidRPr="00C04B4D" w:rsidRDefault="00C04B4D" w:rsidP="00C04B4D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Úleva ve výši 50% z celkové sazby poplatku</w:t>
      </w:r>
      <w:r w:rsidRPr="00C04B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poskytuje osobě</w:t>
      </w:r>
      <w:r w:rsidRPr="00B613B2">
        <w:rPr>
          <w:rFonts w:ascii="Arial" w:hAnsi="Arial" w:cs="Arial"/>
        </w:rPr>
        <w:t>, které poplatková povinnost vznikla z důvodu přihlášení v obci a která</w:t>
      </w:r>
    </w:p>
    <w:p w14:paraId="51F4A345" w14:textId="2DAF889E" w:rsidR="00B613B2" w:rsidRDefault="00B613B2" w:rsidP="00C04B4D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</w:t>
      </w:r>
      <w:r w:rsidR="00C04B4D">
        <w:rPr>
          <w:rFonts w:ascii="Arial" w:hAnsi="Arial" w:cs="Arial"/>
          <w:sz w:val="22"/>
          <w:szCs w:val="22"/>
        </w:rPr>
        <w:t>řním roce dovrší  nejvýše věku 6</w:t>
      </w:r>
      <w:r>
        <w:rPr>
          <w:rFonts w:ascii="Arial" w:hAnsi="Arial" w:cs="Arial"/>
          <w:sz w:val="22"/>
          <w:szCs w:val="22"/>
        </w:rPr>
        <w:t xml:space="preserve"> let,</w:t>
      </w:r>
    </w:p>
    <w:p w14:paraId="3F37C829" w14:textId="76E8883B" w:rsidR="0021049B" w:rsidRPr="00B613B2" w:rsidRDefault="00B613B2" w:rsidP="00C04B4D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</w:t>
      </w:r>
      <w:r w:rsidR="00C04B4D">
        <w:rPr>
          <w:rFonts w:ascii="Arial" w:hAnsi="Arial" w:cs="Arial"/>
          <w:sz w:val="22"/>
          <w:szCs w:val="22"/>
        </w:rPr>
        <w:t>m kalendářním roce dovrší věku 8</w:t>
      </w:r>
      <w:r>
        <w:rPr>
          <w:rFonts w:ascii="Arial" w:hAnsi="Arial" w:cs="Arial"/>
          <w:sz w:val="22"/>
          <w:szCs w:val="22"/>
        </w:rPr>
        <w:t>0 a více let.</w:t>
      </w:r>
    </w:p>
    <w:p w14:paraId="4345E853" w14:textId="3675A6D3" w:rsidR="00966286" w:rsidRPr="0021049B" w:rsidRDefault="00BA1E8D" w:rsidP="002104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C04B4D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>hodný pro osvobození</w:t>
      </w:r>
      <w:r w:rsidR="00C04B4D">
        <w:rPr>
          <w:rFonts w:ascii="Arial" w:hAnsi="Arial" w:cs="Arial"/>
          <w:sz w:val="22"/>
          <w:szCs w:val="22"/>
        </w:rPr>
        <w:t xml:space="preserve"> nebo úlevu</w:t>
      </w:r>
      <w:r w:rsidR="008C705E">
        <w:rPr>
          <w:rFonts w:ascii="Arial" w:hAnsi="Arial" w:cs="Arial"/>
          <w:sz w:val="22"/>
          <w:szCs w:val="22"/>
        </w:rPr>
        <w:t xml:space="preserve">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</w:t>
      </w:r>
      <w:r w:rsidR="00C04B4D">
        <w:rPr>
          <w:rFonts w:ascii="Arial" w:hAnsi="Arial" w:cs="Arial"/>
          <w:sz w:val="22"/>
          <w:szCs w:val="22"/>
        </w:rPr>
        <w:t xml:space="preserve">nebo úlevu </w:t>
      </w:r>
      <w:r w:rsidR="00F71D1C" w:rsidRPr="002E0EAD">
        <w:rPr>
          <w:rFonts w:ascii="Arial" w:hAnsi="Arial" w:cs="Arial"/>
          <w:sz w:val="22"/>
          <w:szCs w:val="22"/>
        </w:rPr>
        <w:t>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3976FEE7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C04B4D">
        <w:rPr>
          <w:rFonts w:ascii="Arial" w:hAnsi="Arial" w:cs="Arial"/>
          <w:sz w:val="22"/>
          <w:szCs w:val="22"/>
        </w:rPr>
        <w:t>3</w:t>
      </w:r>
      <w:r w:rsidR="0021049B" w:rsidRPr="008C705E">
        <w:rPr>
          <w:rFonts w:ascii="Arial" w:hAnsi="Arial" w:cs="Arial"/>
          <w:sz w:val="22"/>
          <w:szCs w:val="22"/>
        </w:rPr>
        <w:t>/2021,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B613B2">
        <w:rPr>
          <w:rFonts w:ascii="Arial" w:hAnsi="Arial" w:cs="Arial"/>
          <w:sz w:val="22"/>
          <w:szCs w:val="22"/>
        </w:rPr>
        <w:t xml:space="preserve"> 1</w:t>
      </w:r>
      <w:r w:rsidR="007F4019">
        <w:rPr>
          <w:rFonts w:ascii="Arial" w:hAnsi="Arial" w:cs="Arial"/>
          <w:sz w:val="22"/>
          <w:szCs w:val="22"/>
        </w:rPr>
        <w:t>4</w:t>
      </w:r>
      <w:r w:rsidRPr="008C705E">
        <w:rPr>
          <w:rFonts w:ascii="Arial" w:hAnsi="Arial" w:cs="Arial"/>
          <w:sz w:val="22"/>
          <w:szCs w:val="22"/>
        </w:rPr>
        <w:t>. 12.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054F0263" w:rsidR="00183B8C" w:rsidRPr="002E0EAD" w:rsidRDefault="00183B8C" w:rsidP="00B613B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613B2" w14:paraId="1C848F63" w14:textId="77777777" w:rsidTr="00DC21B0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056C2FB7" w14:textId="209B58C7" w:rsidR="00B613B2" w:rsidRDefault="007F4019" w:rsidP="00DC21B0">
            <w:pPr>
              <w:pStyle w:val="PodpisovePole"/>
              <w:keepNext/>
            </w:pPr>
            <w:r>
              <w:lastRenderedPageBreak/>
              <w:t>Václav Sameš</w:t>
            </w:r>
            <w:r w:rsidR="00B613B2">
              <w:t xml:space="preserve"> v. r.</w:t>
            </w:r>
            <w:r w:rsidR="00B613B2"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226F2253" w14:textId="4B471544" w:rsidR="00B613B2" w:rsidRDefault="007F4019" w:rsidP="00DC21B0">
            <w:pPr>
              <w:pStyle w:val="PodpisovePole"/>
            </w:pPr>
            <w:r>
              <w:t>Pavel Stejskal</w:t>
            </w:r>
            <w:r w:rsidR="00B613B2">
              <w:t xml:space="preserve"> v. r.</w:t>
            </w:r>
            <w:r w:rsidR="00B613B2">
              <w:br/>
              <w:t xml:space="preserve"> místostarosta </w:t>
            </w:r>
          </w:p>
        </w:tc>
      </w:tr>
    </w:tbl>
    <w:p w14:paraId="1698FFB2" w14:textId="78DA8513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87F38" w14:textId="77777777" w:rsidR="00790475" w:rsidRDefault="00790475">
      <w:r>
        <w:separator/>
      </w:r>
    </w:p>
  </w:endnote>
  <w:endnote w:type="continuationSeparator" w:id="0">
    <w:p w14:paraId="7AF4F199" w14:textId="77777777" w:rsidR="00790475" w:rsidRDefault="00790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F6496" w14:textId="145FA8F3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24BF6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69F4A2" w14:textId="77777777" w:rsidR="00790475" w:rsidRDefault="00790475">
      <w:r>
        <w:separator/>
      </w:r>
    </w:p>
  </w:footnote>
  <w:footnote w:type="continuationSeparator" w:id="0">
    <w:p w14:paraId="77A5466D" w14:textId="77777777" w:rsidR="00790475" w:rsidRDefault="00790475">
      <w:r>
        <w:continuationSeparator/>
      </w:r>
    </w:p>
  </w:footnote>
  <w:footnote w:id="1">
    <w:p w14:paraId="40582448" w14:textId="097C7EC4" w:rsidR="00B613B2" w:rsidRPr="00B613B2" w:rsidRDefault="00B613B2" w:rsidP="00B613B2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</w:rPr>
        <w:footnoteRef/>
      </w:r>
      <w:r w:rsidRPr="00B613B2">
        <w:rPr>
          <w:rFonts w:ascii="Arial" w:hAnsi="Arial" w:cs="Arial"/>
          <w:sz w:val="18"/>
          <w:szCs w:val="18"/>
        </w:rPr>
        <w:t>§ 10o odst. 1 zákona o místních poplatcích</w:t>
      </w:r>
    </w:p>
  </w:footnote>
  <w:footnote w:id="2">
    <w:p w14:paraId="1074A38B" w14:textId="3B93E202" w:rsidR="00B613B2" w:rsidRPr="00B613B2" w:rsidRDefault="00B613B2" w:rsidP="00B613B2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  <w:sz w:val="18"/>
          <w:szCs w:val="18"/>
        </w:rPr>
        <w:footnoteRef/>
      </w:r>
      <w:r w:rsidRPr="00B613B2">
        <w:rPr>
          <w:rFonts w:ascii="Arial" w:hAnsi="Arial" w:cs="Arial"/>
          <w:sz w:val="18"/>
          <w:szCs w:val="18"/>
        </w:rPr>
        <w:t>§ 15 odst. 1 zákona o místních poplatcích</w:t>
      </w:r>
    </w:p>
  </w:footnote>
  <w:footnote w:id="3">
    <w:p w14:paraId="51C8CFEB" w14:textId="77777777" w:rsidR="00131160" w:rsidRPr="00B613B2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613B2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B613B2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B613B2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613B2">
        <w:rPr>
          <w:rFonts w:ascii="Arial" w:hAnsi="Arial" w:cs="Arial"/>
          <w:sz w:val="18"/>
          <w:szCs w:val="18"/>
        </w:rPr>
        <w:t xml:space="preserve"> 10e</w:t>
      </w:r>
      <w:r w:rsidR="00E24E24" w:rsidRPr="00B613B2">
        <w:rPr>
          <w:rFonts w:ascii="Arial" w:hAnsi="Arial" w:cs="Arial"/>
          <w:sz w:val="18"/>
          <w:szCs w:val="18"/>
        </w:rPr>
        <w:t xml:space="preserve"> </w:t>
      </w:r>
      <w:r w:rsidRPr="00B613B2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613B2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613B2">
        <w:rPr>
          <w:rStyle w:val="Znakapoznpodarou"/>
          <w:rFonts w:ascii="Arial" w:hAnsi="Arial" w:cs="Arial"/>
          <w:sz w:val="18"/>
          <w:szCs w:val="18"/>
        </w:rPr>
        <w:footnoteRef/>
      </w:r>
      <w:r w:rsidRPr="00B613B2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613B2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613B2">
        <w:rPr>
          <w:rFonts w:ascii="Arial" w:hAnsi="Arial" w:cs="Arial"/>
          <w:sz w:val="18"/>
          <w:szCs w:val="18"/>
        </w:rPr>
        <w:t>a) přihlášení k trvalému pobytu podle zákona</w:t>
      </w:r>
      <w:r w:rsidRPr="00B12EE6">
        <w:rPr>
          <w:rFonts w:ascii="Arial" w:hAnsi="Arial" w:cs="Arial"/>
          <w:sz w:val="18"/>
          <w:szCs w:val="18"/>
        </w:rPr>
        <w:t xml:space="preserve">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485BE5"/>
    <w:multiLevelType w:val="multilevel"/>
    <w:tmpl w:val="6F6E28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22"/>
  </w:num>
  <w:num w:numId="4">
    <w:abstractNumId w:val="10"/>
  </w:num>
  <w:num w:numId="5">
    <w:abstractNumId w:val="6"/>
  </w:num>
  <w:num w:numId="6">
    <w:abstractNumId w:val="29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7"/>
  </w:num>
  <w:num w:numId="13">
    <w:abstractNumId w:val="20"/>
  </w:num>
  <w:num w:numId="14">
    <w:abstractNumId w:val="2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3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4"/>
  </w:num>
  <w:num w:numId="31">
    <w:abstractNumId w:val="14"/>
  </w:num>
  <w:num w:numId="32">
    <w:abstractNumId w:val="24"/>
  </w:num>
  <w:num w:numId="33">
    <w:abstractNumId w:val="27"/>
  </w:num>
  <w:num w:numId="34">
    <w:abstractNumId w:val="3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15"/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4BF6"/>
    <w:rsid w:val="000345D5"/>
    <w:rsid w:val="000408D0"/>
    <w:rsid w:val="00040EA6"/>
    <w:rsid w:val="0005378C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C6560"/>
    <w:rsid w:val="006D4118"/>
    <w:rsid w:val="006E08F4"/>
    <w:rsid w:val="006E6EB8"/>
    <w:rsid w:val="006F3DB8"/>
    <w:rsid w:val="006F4E0E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0475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401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09AE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13B2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04B4D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613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basedOn w:val="Standardnpsmoodstavce"/>
    <w:link w:val="Nadpis1"/>
    <w:rsid w:val="00B613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Znakypropoznmkupodarou">
    <w:name w:val="Znaky pro poznámku pod čarou"/>
    <w:qFormat/>
    <w:rsid w:val="00B613B2"/>
  </w:style>
  <w:style w:type="character" w:customStyle="1" w:styleId="Ukotvenpoznmkypodarou">
    <w:name w:val="Ukotvení poznámky pod čarou"/>
    <w:rsid w:val="00B613B2"/>
    <w:rPr>
      <w:vertAlign w:val="superscript"/>
    </w:rPr>
  </w:style>
  <w:style w:type="paragraph" w:customStyle="1" w:styleId="UvodniVeta">
    <w:name w:val="UvodniVeta"/>
    <w:basedOn w:val="Zkladntext"/>
    <w:qFormat/>
    <w:rsid w:val="00B613B2"/>
    <w:pPr>
      <w:spacing w:before="62"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Odstavec">
    <w:name w:val="Odstavec"/>
    <w:basedOn w:val="Zkladntext"/>
    <w:qFormat/>
    <w:rsid w:val="00B613B2"/>
    <w:pPr>
      <w:tabs>
        <w:tab w:val="left" w:pos="567"/>
      </w:tabs>
      <w:spacing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qFormat/>
    <w:rsid w:val="00B613B2"/>
    <w:pPr>
      <w:widowControl w:val="0"/>
      <w:suppressLineNumbers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3330C-EE9C-4E92-A76B-1DA75CC1D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677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Vašek</cp:lastModifiedBy>
  <cp:revision>2</cp:revision>
  <cp:lastPrinted>2015-10-16T08:54:00Z</cp:lastPrinted>
  <dcterms:created xsi:type="dcterms:W3CDTF">2024-01-24T19:04:00Z</dcterms:created>
  <dcterms:modified xsi:type="dcterms:W3CDTF">2024-01-24T19:04:00Z</dcterms:modified>
</cp:coreProperties>
</file>