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845A" w14:textId="0C56B813" w:rsidR="001E3874" w:rsidRPr="0008768D" w:rsidRDefault="0033328A" w:rsidP="001E3874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Městys</w:t>
      </w:r>
      <w:r w:rsidR="001E3874"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Mohelno</w:t>
      </w:r>
      <w:r w:rsidR="001E3874"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="001E3874"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městyse</w:t>
      </w:r>
      <w:r w:rsidR="001E3874"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Mohelno</w:t>
      </w:r>
    </w:p>
    <w:p w14:paraId="20B26224" w14:textId="3E1B5C07" w:rsidR="001E3874" w:rsidRDefault="001E3874" w:rsidP="001E3874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</w:t>
      </w:r>
      <w:r w:rsidR="003332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městyse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3332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Mohelno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25ED08AC" w14:textId="6A856DB6" w:rsidR="00A354EB" w:rsidRDefault="001E3874" w:rsidP="001E3874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3332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městyse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3332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Mohelno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08768D"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č. </w:t>
      </w:r>
      <w:r w:rsidR="003332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="0008768D"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</w:t>
      </w:r>
      <w:r w:rsidR="00BB49C5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0</w:t>
      </w:r>
      <w:r w:rsidR="003332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12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="0008768D"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BB49C5" w:rsidRPr="00BB49C5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kterou se</w:t>
      </w:r>
      <w:r w:rsidR="003332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 stanovují </w:t>
      </w:r>
      <w:r w:rsidR="00BB49C5" w:rsidRPr="00BB49C5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pravidla pro pohyb psů na veřejném prostranství </w:t>
      </w:r>
      <w:r w:rsidR="003332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v městysi Mohelno</w:t>
      </w:r>
    </w:p>
    <w:p w14:paraId="6178B7E0" w14:textId="77777777" w:rsidR="000B2D3B" w:rsidRPr="0008768D" w:rsidRDefault="000B2D3B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6D0BED8" w14:textId="0D393D01" w:rsidR="00ED51E9" w:rsidRPr="00747D58" w:rsidRDefault="0008768D" w:rsidP="008A4574">
      <w:pPr>
        <w:spacing w:after="0" w:line="240" w:lineRule="auto"/>
        <w:jc w:val="both"/>
        <w:rPr>
          <w:rFonts w:ascii="Arial" w:hAnsi="Arial" w:cs="Arial"/>
          <w:b/>
        </w:rPr>
      </w:pPr>
      <w:r w:rsidRPr="00747D58">
        <w:rPr>
          <w:rFonts w:ascii="Arial" w:hAnsi="Arial" w:cs="Arial"/>
        </w:rPr>
        <w:t xml:space="preserve">Zastupitelstvo </w:t>
      </w:r>
      <w:r w:rsidR="0033328A">
        <w:rPr>
          <w:rFonts w:ascii="Arial" w:hAnsi="Arial" w:cs="Arial"/>
        </w:rPr>
        <w:t>městyse</w:t>
      </w:r>
      <w:r w:rsidRPr="00747D58">
        <w:rPr>
          <w:rFonts w:ascii="Arial" w:hAnsi="Arial" w:cs="Arial"/>
        </w:rPr>
        <w:t xml:space="preserve"> </w:t>
      </w:r>
      <w:r w:rsidR="0033328A">
        <w:rPr>
          <w:rFonts w:ascii="Arial" w:hAnsi="Arial" w:cs="Arial"/>
        </w:rPr>
        <w:t>Mohelno</w:t>
      </w:r>
      <w:r w:rsidRPr="00747D58">
        <w:rPr>
          <w:rFonts w:ascii="Arial" w:hAnsi="Arial" w:cs="Arial"/>
        </w:rPr>
        <w:t xml:space="preserve"> se na svém zasedání dne</w:t>
      </w:r>
      <w:r w:rsidR="00090B77" w:rsidRPr="00747D58">
        <w:rPr>
          <w:rFonts w:ascii="Arial" w:hAnsi="Arial" w:cs="Arial"/>
        </w:rPr>
        <w:t xml:space="preserve"> </w:t>
      </w:r>
      <w:r w:rsidR="00DA4377">
        <w:rPr>
          <w:rFonts w:ascii="Arial" w:hAnsi="Arial" w:cs="Arial"/>
        </w:rPr>
        <w:t>17.06.</w:t>
      </w:r>
      <w:r w:rsidRPr="009813EE">
        <w:rPr>
          <w:rFonts w:ascii="Arial" w:hAnsi="Arial" w:cs="Arial"/>
          <w:color w:val="000000" w:themeColor="text1"/>
        </w:rPr>
        <w:t>202</w:t>
      </w:r>
      <w:r w:rsidR="00090B77" w:rsidRPr="009813EE">
        <w:rPr>
          <w:rFonts w:ascii="Arial" w:hAnsi="Arial" w:cs="Arial"/>
          <w:color w:val="000000" w:themeColor="text1"/>
        </w:rPr>
        <w:t>5</w:t>
      </w:r>
      <w:r w:rsidRPr="009813EE">
        <w:rPr>
          <w:rFonts w:ascii="Arial" w:hAnsi="Arial" w:cs="Arial"/>
          <w:color w:val="000000" w:themeColor="text1"/>
        </w:rPr>
        <w:t xml:space="preserve"> </w:t>
      </w:r>
      <w:r w:rsidR="008A4574" w:rsidRPr="0062486B">
        <w:rPr>
          <w:rFonts w:ascii="Arial" w:hAnsi="Arial" w:cs="Arial"/>
        </w:rPr>
        <w:t>usneslo vydat na</w:t>
      </w:r>
      <w:r w:rsidR="0033328A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základě § </w:t>
      </w:r>
      <w:r w:rsidR="008A4574">
        <w:rPr>
          <w:rFonts w:ascii="Arial" w:hAnsi="Arial" w:cs="Arial"/>
        </w:rPr>
        <w:t>24</w:t>
      </w:r>
      <w:r w:rsidR="008A4574" w:rsidRPr="0062486B">
        <w:rPr>
          <w:rFonts w:ascii="Arial" w:hAnsi="Arial" w:cs="Arial"/>
        </w:rPr>
        <w:t xml:space="preserve"> </w:t>
      </w:r>
      <w:r w:rsidR="008A4574">
        <w:rPr>
          <w:rFonts w:ascii="Arial" w:hAnsi="Arial" w:cs="Arial"/>
        </w:rPr>
        <w:t xml:space="preserve">odst. 2 </w:t>
      </w:r>
      <w:r w:rsidR="008A4574" w:rsidRPr="0062486B">
        <w:rPr>
          <w:rFonts w:ascii="Arial" w:hAnsi="Arial" w:cs="Arial"/>
        </w:rPr>
        <w:t>zákona č. </w:t>
      </w:r>
      <w:r w:rsidR="008A4574">
        <w:rPr>
          <w:rFonts w:ascii="Arial" w:hAnsi="Arial" w:cs="Arial"/>
        </w:rPr>
        <w:t>246</w:t>
      </w:r>
      <w:r w:rsidR="008A4574" w:rsidRPr="0062486B">
        <w:rPr>
          <w:rFonts w:ascii="Arial" w:hAnsi="Arial" w:cs="Arial"/>
        </w:rPr>
        <w:t>/</w:t>
      </w:r>
      <w:r w:rsidR="008A4574">
        <w:rPr>
          <w:rFonts w:ascii="Arial" w:hAnsi="Arial" w:cs="Arial"/>
        </w:rPr>
        <w:t>1992</w:t>
      </w:r>
      <w:r w:rsidR="008A4574" w:rsidRPr="0062486B">
        <w:rPr>
          <w:rFonts w:ascii="Arial" w:hAnsi="Arial" w:cs="Arial"/>
        </w:rPr>
        <w:t xml:space="preserve"> Sb., </w:t>
      </w:r>
      <w:r w:rsidR="008A4574">
        <w:rPr>
          <w:rFonts w:ascii="Arial" w:hAnsi="Arial" w:cs="Arial"/>
        </w:rPr>
        <w:t>na</w:t>
      </w:r>
      <w:r w:rsidR="008A4574" w:rsidRPr="0062486B">
        <w:rPr>
          <w:rFonts w:ascii="Arial" w:hAnsi="Arial" w:cs="Arial"/>
        </w:rPr>
        <w:t xml:space="preserve"> </w:t>
      </w:r>
      <w:r w:rsidR="008A4574">
        <w:rPr>
          <w:rFonts w:ascii="Arial" w:hAnsi="Arial" w:cs="Arial"/>
        </w:rPr>
        <w:t>ochranu zvířat proti týrání,</w:t>
      </w:r>
      <w:r w:rsidR="008A4574" w:rsidRPr="0062486B">
        <w:rPr>
          <w:rFonts w:ascii="Arial" w:hAnsi="Arial" w:cs="Arial"/>
        </w:rPr>
        <w:t xml:space="preserve"> ve znění pozdějších předpisů</w:t>
      </w:r>
      <w:r w:rsidR="008A4574">
        <w:rPr>
          <w:rFonts w:ascii="Arial" w:hAnsi="Arial" w:cs="Arial"/>
        </w:rPr>
        <w:t xml:space="preserve">, </w:t>
      </w:r>
      <w:r w:rsidR="008A4574" w:rsidRPr="0062486B">
        <w:rPr>
          <w:rFonts w:ascii="Arial" w:hAnsi="Arial" w:cs="Arial"/>
        </w:rPr>
        <w:t>a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v souladu s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§ 10 písm. d) a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§ 84 odst. 2 písm. h) zákona č. 128/2000 Sb., o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obcích (obecní zřízení), ve znění pozdějších předpisů</w:t>
      </w:r>
      <w:r w:rsidR="008A4574">
        <w:rPr>
          <w:rFonts w:ascii="Arial" w:hAnsi="Arial" w:cs="Arial"/>
        </w:rPr>
        <w:t>,</w:t>
      </w:r>
      <w:r w:rsidR="008A4574" w:rsidRPr="0062486B">
        <w:rPr>
          <w:rFonts w:ascii="Arial" w:hAnsi="Arial" w:cs="Arial"/>
        </w:rPr>
        <w:t xml:space="preserve"> tuto obecně závaznou vyhlášku</w:t>
      </w:r>
      <w:r w:rsidR="008A4574">
        <w:rPr>
          <w:rFonts w:ascii="Arial" w:hAnsi="Arial" w:cs="Arial"/>
        </w:rPr>
        <w:t xml:space="preserve"> </w:t>
      </w:r>
      <w:r w:rsidR="00ED51E9" w:rsidRPr="00747D58">
        <w:rPr>
          <w:rFonts w:ascii="Arial" w:hAnsi="Arial" w:cs="Arial"/>
        </w:rPr>
        <w:t>(dále jen „vyhláška“):</w:t>
      </w:r>
    </w:p>
    <w:p w14:paraId="54F36664" w14:textId="6BEB0727" w:rsidR="0008768D" w:rsidRPr="00747D58" w:rsidRDefault="0008768D" w:rsidP="00B64D1F">
      <w:pPr>
        <w:spacing w:after="0" w:line="240" w:lineRule="auto"/>
        <w:jc w:val="both"/>
        <w:rPr>
          <w:rFonts w:ascii="Arial" w:hAnsi="Arial" w:cs="Arial"/>
        </w:rPr>
      </w:pPr>
    </w:p>
    <w:p w14:paraId="327E4434" w14:textId="77777777" w:rsidR="00510199" w:rsidRPr="00747D58" w:rsidRDefault="00510199" w:rsidP="00B64D1F">
      <w:pPr>
        <w:spacing w:after="0" w:line="240" w:lineRule="auto"/>
        <w:jc w:val="both"/>
        <w:rPr>
          <w:rFonts w:ascii="Arial" w:hAnsi="Arial" w:cs="Arial"/>
        </w:rPr>
      </w:pPr>
    </w:p>
    <w:p w14:paraId="71383DEE" w14:textId="2F2AF27C" w:rsidR="00ED51E9" w:rsidRPr="00747D58" w:rsidRDefault="00347FD4" w:rsidP="00B64D1F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747D58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14:paraId="6DFCB39A" w14:textId="0C6CC259" w:rsidR="00ED51E9" w:rsidRPr="00225381" w:rsidRDefault="00ED51E9" w:rsidP="0077114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225381">
        <w:rPr>
          <w:rFonts w:ascii="Arial" w:hAnsi="Arial" w:cs="Arial"/>
          <w:sz w:val="22"/>
          <w:szCs w:val="22"/>
        </w:rPr>
        <w:t xml:space="preserve">Obecně závazná vyhláška </w:t>
      </w:r>
      <w:r w:rsidR="0033328A">
        <w:rPr>
          <w:rFonts w:ascii="Arial" w:hAnsi="Arial" w:cs="Arial"/>
          <w:sz w:val="22"/>
          <w:szCs w:val="22"/>
        </w:rPr>
        <w:t>městyse</w:t>
      </w:r>
      <w:r w:rsidRPr="00225381">
        <w:rPr>
          <w:rFonts w:ascii="Arial" w:hAnsi="Arial" w:cs="Arial"/>
          <w:sz w:val="22"/>
          <w:szCs w:val="22"/>
        </w:rPr>
        <w:t xml:space="preserve"> </w:t>
      </w:r>
      <w:r w:rsidR="0033328A">
        <w:rPr>
          <w:rFonts w:ascii="Arial" w:hAnsi="Arial" w:cs="Arial"/>
          <w:sz w:val="22"/>
          <w:szCs w:val="22"/>
        </w:rPr>
        <w:t>Mohelno</w:t>
      </w:r>
      <w:r w:rsidRPr="00225381">
        <w:rPr>
          <w:rFonts w:ascii="Arial" w:hAnsi="Arial" w:cs="Arial"/>
          <w:sz w:val="22"/>
          <w:szCs w:val="22"/>
        </w:rPr>
        <w:t xml:space="preserve"> č</w:t>
      </w:r>
      <w:r w:rsidRPr="00225381">
        <w:rPr>
          <w:rFonts w:ascii="Arial" w:hAnsi="Arial" w:cs="Arial"/>
          <w:color w:val="000000"/>
          <w:sz w:val="22"/>
          <w:szCs w:val="22"/>
        </w:rPr>
        <w:t xml:space="preserve">. </w:t>
      </w:r>
      <w:r w:rsidR="0033328A">
        <w:rPr>
          <w:rFonts w:ascii="Arial" w:hAnsi="Arial" w:cs="Arial"/>
          <w:color w:val="000000"/>
          <w:sz w:val="22"/>
          <w:szCs w:val="22"/>
        </w:rPr>
        <w:t>2</w:t>
      </w:r>
      <w:r w:rsidRPr="00225381">
        <w:rPr>
          <w:rFonts w:ascii="Arial" w:hAnsi="Arial" w:cs="Arial"/>
          <w:color w:val="000000"/>
          <w:sz w:val="22"/>
          <w:szCs w:val="22"/>
        </w:rPr>
        <w:t>/20</w:t>
      </w:r>
      <w:r w:rsidR="0033328A">
        <w:rPr>
          <w:rFonts w:ascii="Arial" w:hAnsi="Arial" w:cs="Arial"/>
          <w:color w:val="000000"/>
          <w:sz w:val="22"/>
          <w:szCs w:val="22"/>
        </w:rPr>
        <w:t>12</w:t>
      </w:r>
      <w:r w:rsidR="00F42BBC">
        <w:rPr>
          <w:rFonts w:ascii="Arial" w:hAnsi="Arial" w:cs="Arial"/>
          <w:color w:val="000000"/>
          <w:sz w:val="22"/>
          <w:szCs w:val="22"/>
        </w:rPr>
        <w:t xml:space="preserve">, </w:t>
      </w:r>
      <w:r w:rsidR="0033328A" w:rsidRPr="0033328A">
        <w:rPr>
          <w:rFonts w:ascii="Arial" w:hAnsi="Arial" w:cs="Arial"/>
          <w:color w:val="000000"/>
          <w:sz w:val="22"/>
          <w:szCs w:val="22"/>
        </w:rPr>
        <w:t>kterou se stanovují pravidla pro pohyb psů na veřejném prostranství v městysi Mohelno</w:t>
      </w:r>
      <w:r w:rsidR="00BB49C5">
        <w:rPr>
          <w:rFonts w:ascii="Arial" w:hAnsi="Arial" w:cs="Arial"/>
          <w:color w:val="000000"/>
          <w:sz w:val="22"/>
          <w:szCs w:val="22"/>
        </w:rPr>
        <w:t>,</w:t>
      </w:r>
      <w:r w:rsidR="000B2D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225381">
        <w:rPr>
          <w:rFonts w:ascii="Arial" w:hAnsi="Arial" w:cs="Arial"/>
          <w:color w:val="000000"/>
          <w:sz w:val="22"/>
          <w:szCs w:val="22"/>
        </w:rPr>
        <w:t xml:space="preserve">se </w:t>
      </w:r>
      <w:r w:rsidR="00A44E98" w:rsidRPr="00225381">
        <w:rPr>
          <w:rFonts w:ascii="Arial" w:hAnsi="Arial" w:cs="Arial"/>
          <w:color w:val="000000"/>
          <w:sz w:val="22"/>
          <w:szCs w:val="22"/>
        </w:rPr>
        <w:t xml:space="preserve">mění </w:t>
      </w:r>
      <w:r w:rsidRPr="00225381">
        <w:rPr>
          <w:rFonts w:ascii="Arial" w:hAnsi="Arial" w:cs="Arial"/>
          <w:sz w:val="22"/>
          <w:szCs w:val="22"/>
        </w:rPr>
        <w:t>takto:</w:t>
      </w:r>
    </w:p>
    <w:p w14:paraId="7C97A40F" w14:textId="62BC4796" w:rsidR="00ED51E9" w:rsidRPr="00225381" w:rsidRDefault="00ED51E9" w:rsidP="0077114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B0905F5" w14:textId="470E435F" w:rsidR="00BB49C5" w:rsidRDefault="00F42BBC" w:rsidP="0077114E">
      <w:pPr>
        <w:pStyle w:val="Odstavec"/>
        <w:spacing w:after="0" w:line="240" w:lineRule="auto"/>
        <w:rPr>
          <w:bCs/>
        </w:rPr>
      </w:pPr>
      <w:r>
        <w:rPr>
          <w:bCs/>
        </w:rPr>
        <w:t>V</w:t>
      </w:r>
      <w:r w:rsidR="0033328A">
        <w:rPr>
          <w:bCs/>
        </w:rPr>
        <w:t> </w:t>
      </w:r>
      <w:r>
        <w:rPr>
          <w:bCs/>
        </w:rPr>
        <w:t>Čl</w:t>
      </w:r>
      <w:r w:rsidR="0033328A">
        <w:rPr>
          <w:bCs/>
        </w:rPr>
        <w:t xml:space="preserve">ánku 2 odst. 1 písm. b) </w:t>
      </w:r>
      <w:r>
        <w:rPr>
          <w:bCs/>
        </w:rPr>
        <w:t xml:space="preserve">se </w:t>
      </w:r>
      <w:r w:rsidR="0077114E">
        <w:rPr>
          <w:bCs/>
        </w:rPr>
        <w:t xml:space="preserve">ruší </w:t>
      </w:r>
      <w:r w:rsidR="00BB49C5">
        <w:rPr>
          <w:bCs/>
        </w:rPr>
        <w:t>text: „</w:t>
      </w:r>
      <w:r w:rsidR="0033328A" w:rsidRPr="0033328A">
        <w:rPr>
          <w:bCs/>
          <w:i/>
          <w:iCs/>
        </w:rPr>
        <w:t>přičemž některé druhy psů nejmenšího vzrůstu, pokud to nebude vhodné, mít náhubek nemusí</w:t>
      </w:r>
      <w:r w:rsidR="0033328A">
        <w:rPr>
          <w:bCs/>
        </w:rPr>
        <w:t>“.</w:t>
      </w:r>
    </w:p>
    <w:p w14:paraId="5DCF2793" w14:textId="77777777" w:rsidR="00BB49C5" w:rsidRDefault="00BB49C5" w:rsidP="00BB49C5">
      <w:pPr>
        <w:pStyle w:val="Odstavec"/>
        <w:spacing w:after="0" w:line="240" w:lineRule="auto"/>
        <w:rPr>
          <w:bCs/>
        </w:rPr>
      </w:pPr>
    </w:p>
    <w:p w14:paraId="16E582D2" w14:textId="77777777" w:rsidR="00510199" w:rsidRPr="00747D58" w:rsidRDefault="00510199" w:rsidP="0077114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28CF0D8" w14:textId="77777777" w:rsidR="001E3874" w:rsidRPr="00483227" w:rsidRDefault="001E3874" w:rsidP="001E3874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483227">
        <w:rPr>
          <w:rFonts w:ascii="Arial" w:hAnsi="Arial" w:cs="Arial"/>
          <w:b/>
          <w:bCs/>
        </w:rPr>
        <w:t>Čl. 2</w:t>
      </w:r>
    </w:p>
    <w:p w14:paraId="74003D12" w14:textId="77777777" w:rsidR="001E3874" w:rsidRPr="00483227" w:rsidRDefault="001E3874" w:rsidP="001E3874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483227">
        <w:rPr>
          <w:rFonts w:ascii="Arial" w:hAnsi="Arial" w:cs="Arial"/>
          <w:b/>
          <w:bCs/>
        </w:rPr>
        <w:t>Účinnost</w:t>
      </w:r>
    </w:p>
    <w:p w14:paraId="4833DAFF" w14:textId="77777777" w:rsidR="001E3874" w:rsidRPr="00483227" w:rsidRDefault="001E3874" w:rsidP="001E3874">
      <w:pPr>
        <w:spacing w:after="0" w:line="240" w:lineRule="auto"/>
        <w:jc w:val="both"/>
        <w:rPr>
          <w:rFonts w:ascii="Arial" w:hAnsi="Arial" w:cs="Arial"/>
        </w:rPr>
      </w:pPr>
      <w:r w:rsidRPr="00483227">
        <w:rPr>
          <w:rFonts w:ascii="Arial" w:hAnsi="Arial" w:cs="Arial"/>
        </w:rPr>
        <w:t>Tato vyhláška nabývá účinnosti počátkem patnáctého dne následujícího po dni jejího vyhlášení.</w:t>
      </w:r>
    </w:p>
    <w:p w14:paraId="086531FF" w14:textId="77777777" w:rsidR="001E3874" w:rsidRPr="00483227" w:rsidRDefault="001E3874" w:rsidP="001E3874">
      <w:pPr>
        <w:spacing w:after="0" w:line="240" w:lineRule="auto"/>
        <w:jc w:val="both"/>
        <w:rPr>
          <w:rFonts w:ascii="Arial" w:hAnsi="Arial" w:cs="Arial"/>
        </w:rPr>
      </w:pPr>
    </w:p>
    <w:p w14:paraId="2D3BB072" w14:textId="77777777" w:rsidR="001E3874" w:rsidRPr="00483227" w:rsidRDefault="001E3874" w:rsidP="001E3874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5ECD0B7" w14:textId="2088C218" w:rsidR="001E3874" w:rsidRPr="00862182" w:rsidRDefault="001E3874" w:rsidP="001E3874">
      <w:pPr>
        <w:tabs>
          <w:tab w:val="left" w:pos="1321"/>
          <w:tab w:val="left" w:pos="7380"/>
        </w:tabs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62182">
        <w:rPr>
          <w:rFonts w:ascii="Arial" w:hAnsi="Arial" w:cs="Arial"/>
          <w:color w:val="000000" w:themeColor="text1"/>
        </w:rPr>
        <w:t xml:space="preserve">………….…………                                                                  </w:t>
      </w:r>
      <w:r>
        <w:rPr>
          <w:rFonts w:ascii="Arial" w:hAnsi="Arial" w:cs="Arial"/>
          <w:color w:val="000000" w:themeColor="text1"/>
        </w:rPr>
        <w:t>…………….</w:t>
      </w:r>
      <w:r w:rsidRPr="00862182">
        <w:rPr>
          <w:rFonts w:ascii="Arial" w:hAnsi="Arial" w:cs="Arial"/>
          <w:color w:val="000000" w:themeColor="text1"/>
        </w:rPr>
        <w:t>…..………</w:t>
      </w:r>
    </w:p>
    <w:p w14:paraId="490FEB60" w14:textId="46359223" w:rsidR="001E3874" w:rsidRPr="00862182" w:rsidRDefault="001E3874" w:rsidP="001E3874">
      <w:pPr>
        <w:pStyle w:val="Nadpis2"/>
        <w:spacing w:before="0"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6218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AB2F22">
        <w:rPr>
          <w:rFonts w:ascii="Arial" w:hAnsi="Arial" w:cs="Arial"/>
          <w:color w:val="000000" w:themeColor="text1"/>
          <w:sz w:val="22"/>
          <w:szCs w:val="22"/>
        </w:rPr>
        <w:t xml:space="preserve">     Jiří Valeš</w:t>
      </w:r>
      <w:r w:rsidRPr="0086218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862182">
        <w:rPr>
          <w:rFonts w:ascii="Arial" w:hAnsi="Arial" w:cs="Arial"/>
          <w:color w:val="000000" w:themeColor="text1"/>
          <w:sz w:val="22"/>
          <w:szCs w:val="22"/>
        </w:rPr>
        <w:tab/>
      </w:r>
      <w:r w:rsidRPr="00862182">
        <w:rPr>
          <w:rFonts w:ascii="Arial" w:hAnsi="Arial" w:cs="Arial"/>
          <w:color w:val="000000" w:themeColor="text1"/>
          <w:sz w:val="22"/>
          <w:szCs w:val="22"/>
        </w:rPr>
        <w:tab/>
      </w:r>
      <w:r w:rsidRPr="00862182">
        <w:rPr>
          <w:rFonts w:ascii="Arial" w:hAnsi="Arial" w:cs="Arial"/>
          <w:color w:val="000000" w:themeColor="text1"/>
          <w:sz w:val="22"/>
          <w:szCs w:val="22"/>
        </w:rPr>
        <w:tab/>
      </w:r>
      <w:r w:rsidRPr="00862182">
        <w:rPr>
          <w:rFonts w:ascii="Arial" w:hAnsi="Arial" w:cs="Arial"/>
          <w:color w:val="000000" w:themeColor="text1"/>
          <w:sz w:val="22"/>
          <w:szCs w:val="22"/>
        </w:rPr>
        <w:tab/>
      </w:r>
      <w:r w:rsidRPr="00862182">
        <w:rPr>
          <w:rFonts w:ascii="Arial" w:hAnsi="Arial" w:cs="Arial"/>
          <w:color w:val="000000" w:themeColor="text1"/>
          <w:sz w:val="22"/>
          <w:szCs w:val="22"/>
        </w:rPr>
        <w:tab/>
      </w:r>
      <w:r w:rsidRPr="00862182">
        <w:rPr>
          <w:rFonts w:ascii="Arial" w:hAnsi="Arial" w:cs="Arial"/>
          <w:color w:val="000000" w:themeColor="text1"/>
          <w:sz w:val="22"/>
          <w:szCs w:val="22"/>
        </w:rPr>
        <w:tab/>
      </w:r>
      <w:r w:rsidR="00AB2F22">
        <w:rPr>
          <w:rFonts w:ascii="Arial" w:hAnsi="Arial" w:cs="Arial"/>
          <w:color w:val="000000" w:themeColor="text1"/>
          <w:sz w:val="22"/>
          <w:szCs w:val="22"/>
        </w:rPr>
        <w:t xml:space="preserve">             Jiří Šanda </w:t>
      </w:r>
    </w:p>
    <w:p w14:paraId="02C59520" w14:textId="642CE698" w:rsidR="001E3874" w:rsidRPr="00862182" w:rsidRDefault="001E3874" w:rsidP="001E3874">
      <w:pPr>
        <w:tabs>
          <w:tab w:val="left" w:pos="1361"/>
          <w:tab w:val="left" w:pos="7740"/>
        </w:tabs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62182">
        <w:rPr>
          <w:rFonts w:ascii="Arial" w:hAnsi="Arial" w:cs="Arial"/>
          <w:color w:val="000000" w:themeColor="text1"/>
        </w:rPr>
        <w:t xml:space="preserve">   místostarosta                                                                                   starosta </w:t>
      </w:r>
    </w:p>
    <w:p w14:paraId="2972FE19" w14:textId="63A66C13" w:rsidR="004360AF" w:rsidRDefault="004360AF" w:rsidP="001E3874">
      <w:pPr>
        <w:keepNext/>
        <w:suppressAutoHyphens/>
        <w:autoSpaceDN w:val="0"/>
        <w:spacing w:before="240" w:after="120" w:line="240" w:lineRule="auto"/>
        <w:jc w:val="center"/>
        <w:rPr>
          <w:rFonts w:ascii="Arial" w:hAnsi="Arial" w:cs="Arial"/>
        </w:rPr>
      </w:pPr>
    </w:p>
    <w:sectPr w:rsidR="0043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6E11" w14:textId="77777777" w:rsidR="001C2580" w:rsidRDefault="001C2580" w:rsidP="00E00408">
      <w:pPr>
        <w:spacing w:after="0" w:line="240" w:lineRule="auto"/>
      </w:pPr>
      <w:r>
        <w:separator/>
      </w:r>
    </w:p>
  </w:endnote>
  <w:endnote w:type="continuationSeparator" w:id="0">
    <w:p w14:paraId="6B497190" w14:textId="77777777" w:rsidR="001C2580" w:rsidRDefault="001C2580" w:rsidP="00E0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F760" w14:textId="77777777" w:rsidR="001C2580" w:rsidRDefault="001C2580" w:rsidP="00E00408">
      <w:pPr>
        <w:spacing w:after="0" w:line="240" w:lineRule="auto"/>
      </w:pPr>
      <w:r>
        <w:separator/>
      </w:r>
    </w:p>
  </w:footnote>
  <w:footnote w:type="continuationSeparator" w:id="0">
    <w:p w14:paraId="6BF423BD" w14:textId="77777777" w:rsidR="001C2580" w:rsidRDefault="001C2580" w:rsidP="00E00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75F5"/>
    <w:multiLevelType w:val="hybridMultilevel"/>
    <w:tmpl w:val="B64C3158"/>
    <w:lvl w:ilvl="0" w:tplc="65FE3FF6">
      <w:start w:val="1"/>
      <w:numFmt w:val="decimal"/>
      <w:lvlText w:val="(%1)"/>
      <w:lvlJc w:val="left"/>
      <w:pPr>
        <w:ind w:left="720" w:hanging="360"/>
      </w:pPr>
      <w:rPr>
        <w:rFonts w:hint="default"/>
        <w:color w:val="E97132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4407"/>
    <w:multiLevelType w:val="hybridMultilevel"/>
    <w:tmpl w:val="67B4C62A"/>
    <w:lvl w:ilvl="0" w:tplc="B0B8F884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E97132" w:themeColor="accent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7695799C"/>
    <w:multiLevelType w:val="hybridMultilevel"/>
    <w:tmpl w:val="EB5A85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7287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27852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9422319">
    <w:abstractNumId w:val="8"/>
  </w:num>
  <w:num w:numId="4" w16cid:durableId="1216117239">
    <w:abstractNumId w:val="5"/>
  </w:num>
  <w:num w:numId="5" w16cid:durableId="346293451">
    <w:abstractNumId w:val="7"/>
  </w:num>
  <w:num w:numId="6" w16cid:durableId="16749160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0044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6066120">
    <w:abstractNumId w:val="6"/>
  </w:num>
  <w:num w:numId="9" w16cid:durableId="14890593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49090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1956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9907957">
    <w:abstractNumId w:val="12"/>
  </w:num>
  <w:num w:numId="13" w16cid:durableId="2097431462">
    <w:abstractNumId w:val="2"/>
  </w:num>
  <w:num w:numId="14" w16cid:durableId="1573278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68D"/>
    <w:rsid w:val="0008768D"/>
    <w:rsid w:val="00090B77"/>
    <w:rsid w:val="000B2D3B"/>
    <w:rsid w:val="000B4B2C"/>
    <w:rsid w:val="000B66BD"/>
    <w:rsid w:val="00155C46"/>
    <w:rsid w:val="001722A7"/>
    <w:rsid w:val="00181DDD"/>
    <w:rsid w:val="001C2580"/>
    <w:rsid w:val="001E3874"/>
    <w:rsid w:val="00225381"/>
    <w:rsid w:val="00260256"/>
    <w:rsid w:val="002B3BCD"/>
    <w:rsid w:val="002D7B2E"/>
    <w:rsid w:val="002E0851"/>
    <w:rsid w:val="003051CF"/>
    <w:rsid w:val="00326CEC"/>
    <w:rsid w:val="0033194F"/>
    <w:rsid w:val="0033328A"/>
    <w:rsid w:val="00347FD4"/>
    <w:rsid w:val="00390617"/>
    <w:rsid w:val="00427250"/>
    <w:rsid w:val="004360AF"/>
    <w:rsid w:val="004415BF"/>
    <w:rsid w:val="00497073"/>
    <w:rsid w:val="004D078C"/>
    <w:rsid w:val="00510199"/>
    <w:rsid w:val="0051461E"/>
    <w:rsid w:val="0052793E"/>
    <w:rsid w:val="005464C4"/>
    <w:rsid w:val="00566E58"/>
    <w:rsid w:val="00585A31"/>
    <w:rsid w:val="006725D8"/>
    <w:rsid w:val="00747D58"/>
    <w:rsid w:val="00760C7D"/>
    <w:rsid w:val="0077114E"/>
    <w:rsid w:val="00774205"/>
    <w:rsid w:val="007B0E8A"/>
    <w:rsid w:val="007C0B8C"/>
    <w:rsid w:val="007C6BFE"/>
    <w:rsid w:val="008A4574"/>
    <w:rsid w:val="008D6A47"/>
    <w:rsid w:val="008E6B6F"/>
    <w:rsid w:val="0090522E"/>
    <w:rsid w:val="009813EE"/>
    <w:rsid w:val="00A354EB"/>
    <w:rsid w:val="00A44E98"/>
    <w:rsid w:val="00A519FE"/>
    <w:rsid w:val="00A9632B"/>
    <w:rsid w:val="00AB2F22"/>
    <w:rsid w:val="00AD3C08"/>
    <w:rsid w:val="00B64D1F"/>
    <w:rsid w:val="00BB49C5"/>
    <w:rsid w:val="00BD6CB9"/>
    <w:rsid w:val="00C3309C"/>
    <w:rsid w:val="00C7106A"/>
    <w:rsid w:val="00CD2EDB"/>
    <w:rsid w:val="00D52BC4"/>
    <w:rsid w:val="00D75827"/>
    <w:rsid w:val="00D81AAB"/>
    <w:rsid w:val="00DA4377"/>
    <w:rsid w:val="00DD566F"/>
    <w:rsid w:val="00DE721A"/>
    <w:rsid w:val="00E00408"/>
    <w:rsid w:val="00E47CAB"/>
    <w:rsid w:val="00E81EA0"/>
    <w:rsid w:val="00EA707C"/>
    <w:rsid w:val="00ED51E9"/>
    <w:rsid w:val="00F10C73"/>
    <w:rsid w:val="00F42BBC"/>
    <w:rsid w:val="00F6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rsid w:val="0077114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00408"/>
    <w:rPr>
      <w:vertAlign w:val="superscript"/>
    </w:rPr>
  </w:style>
  <w:style w:type="paragraph" w:customStyle="1" w:styleId="Footnote">
    <w:name w:val="Footnote"/>
    <w:basedOn w:val="Normln"/>
    <w:rsid w:val="00E00408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Markéta Divišová</cp:lastModifiedBy>
  <cp:revision>4</cp:revision>
  <cp:lastPrinted>2025-06-24T07:26:00Z</cp:lastPrinted>
  <dcterms:created xsi:type="dcterms:W3CDTF">2025-06-24T07:27:00Z</dcterms:created>
  <dcterms:modified xsi:type="dcterms:W3CDTF">2025-07-25T07:29:00Z</dcterms:modified>
</cp:coreProperties>
</file>