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D24" w:rsidRPr="002E0EAD" w:rsidRDefault="00D51D24" w:rsidP="00D51D24">
      <w:pPr>
        <w:spacing w:line="276" w:lineRule="auto"/>
        <w:jc w:val="center"/>
        <w:rPr>
          <w:rFonts w:ascii="Arial" w:hAnsi="Arial" w:cs="Arial"/>
          <w:b/>
        </w:rPr>
      </w:pPr>
      <w:bookmarkStart w:id="0" w:name="_GoBack"/>
      <w:bookmarkEnd w:id="0"/>
      <w:r w:rsidRPr="002E0EAD">
        <w:rPr>
          <w:rFonts w:ascii="Arial" w:hAnsi="Arial" w:cs="Arial"/>
          <w:b/>
        </w:rPr>
        <w:t xml:space="preserve">OBEC </w:t>
      </w:r>
      <w:r w:rsidR="006A3C12">
        <w:rPr>
          <w:rFonts w:ascii="Arial" w:hAnsi="Arial" w:cs="Arial"/>
          <w:b/>
        </w:rPr>
        <w:t>ŽIHLE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6A3C12">
        <w:rPr>
          <w:rFonts w:ascii="Arial" w:hAnsi="Arial" w:cs="Arial"/>
          <w:b/>
        </w:rPr>
        <w:t>Žihle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CE762C">
        <w:rPr>
          <w:rFonts w:ascii="Arial" w:hAnsi="Arial" w:cs="Arial"/>
          <w:b/>
        </w:rPr>
        <w:t>Žihle</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6A3C12">
        <w:rPr>
          <w:rFonts w:ascii="Arial" w:hAnsi="Arial" w:cs="Arial"/>
          <w:sz w:val="22"/>
          <w:szCs w:val="22"/>
        </w:rPr>
        <w:t>Žihle</w:t>
      </w:r>
      <w:r w:rsidR="00E2491F">
        <w:rPr>
          <w:rFonts w:ascii="Arial" w:hAnsi="Arial" w:cs="Arial"/>
          <w:sz w:val="22"/>
          <w:szCs w:val="22"/>
        </w:rPr>
        <w:t xml:space="preserve"> se na svém zasedání dne </w:t>
      </w:r>
      <w:r w:rsidR="0039561B">
        <w:rPr>
          <w:rFonts w:ascii="Arial" w:hAnsi="Arial" w:cs="Arial"/>
          <w:sz w:val="22"/>
          <w:szCs w:val="22"/>
        </w:rPr>
        <w:t>24.9.2024</w:t>
      </w:r>
      <w:r w:rsidR="00CE762C">
        <w:rPr>
          <w:rFonts w:ascii="Arial" w:hAnsi="Arial" w:cs="Arial"/>
          <w:sz w:val="22"/>
          <w:szCs w:val="22"/>
        </w:rPr>
        <w:t xml:space="preserve"> </w:t>
      </w:r>
      <w:r w:rsidR="0024722A" w:rsidRPr="00FB6AE5">
        <w:rPr>
          <w:rFonts w:ascii="Arial" w:hAnsi="Arial" w:cs="Arial"/>
          <w:sz w:val="22"/>
          <w:szCs w:val="22"/>
        </w:rPr>
        <w:t xml:space="preserve">usnesením č. </w:t>
      </w:r>
      <w:r w:rsidR="00E23D32">
        <w:rPr>
          <w:rFonts w:ascii="Arial" w:hAnsi="Arial" w:cs="Arial"/>
          <w:sz w:val="22"/>
          <w:szCs w:val="22"/>
        </w:rPr>
        <w:t>39 – k)</w:t>
      </w:r>
      <w:r w:rsidR="00C16C46">
        <w:rPr>
          <w:rFonts w:ascii="Arial" w:hAnsi="Arial" w:cs="Arial"/>
          <w:sz w:val="22"/>
          <w:szCs w:val="22"/>
        </w:rPr>
        <w:t xml:space="preserve">  </w:t>
      </w:r>
      <w:r w:rsidR="00290B67">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7653F8">
      <w:pPr>
        <w:numPr>
          <w:ilvl w:val="0"/>
          <w:numId w:val="24"/>
        </w:numPr>
        <w:tabs>
          <w:tab w:val="left" w:pos="426"/>
        </w:tabs>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6A3C12">
        <w:rPr>
          <w:rFonts w:ascii="Arial" w:hAnsi="Arial" w:cs="Arial"/>
          <w:sz w:val="22"/>
          <w:szCs w:val="22"/>
        </w:rPr>
        <w:t xml:space="preserve"> Žihle</w:t>
      </w:r>
      <w:r w:rsidR="00BF7BF5">
        <w:rPr>
          <w:rFonts w:ascii="Arial" w:hAnsi="Arial" w:cs="Arial"/>
          <w:sz w:val="22"/>
          <w:szCs w:val="22"/>
        </w:rPr>
        <w:t xml:space="preserve"> a jejích částí (dále jen „obec“)</w:t>
      </w:r>
      <w:r w:rsidR="006A3C12">
        <w:rPr>
          <w:rFonts w:ascii="Arial" w:hAnsi="Arial" w:cs="Arial"/>
          <w:sz w:val="22"/>
          <w:szCs w:val="22"/>
        </w:rPr>
        <w:t>.</w:t>
      </w:r>
    </w:p>
    <w:p w:rsidR="00EB486C" w:rsidRPr="00EB486C" w:rsidRDefault="00EB486C" w:rsidP="007653F8">
      <w:pPr>
        <w:tabs>
          <w:tab w:val="left" w:pos="567"/>
        </w:tabs>
        <w:ind w:left="426" w:hanging="426"/>
        <w:jc w:val="both"/>
        <w:rPr>
          <w:rFonts w:ascii="Arial" w:hAnsi="Arial" w:cs="Arial"/>
          <w:color w:val="FF0000"/>
          <w:sz w:val="22"/>
          <w:szCs w:val="22"/>
        </w:rPr>
      </w:pPr>
    </w:p>
    <w:p w:rsidR="006B58B2" w:rsidRPr="00BF6EFC" w:rsidRDefault="00EB486C" w:rsidP="007653F8">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7653F8">
      <w:pPr>
        <w:tabs>
          <w:tab w:val="left" w:pos="567"/>
        </w:tabs>
        <w:autoSpaceDE w:val="0"/>
        <w:autoSpaceDN w:val="0"/>
        <w:adjustRightInd w:val="0"/>
        <w:ind w:left="426" w:hanging="426"/>
        <w:jc w:val="both"/>
        <w:rPr>
          <w:rFonts w:ascii="Arial" w:hAnsi="Arial" w:cs="Arial"/>
          <w:sz w:val="22"/>
          <w:szCs w:val="22"/>
        </w:rPr>
      </w:pPr>
    </w:p>
    <w:p w:rsidR="00D62F8B" w:rsidRDefault="006B58B2" w:rsidP="007653F8">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7653F8">
      <w:pPr>
        <w:tabs>
          <w:tab w:val="left" w:pos="-142"/>
        </w:tabs>
        <w:autoSpaceDE w:val="0"/>
        <w:autoSpaceDN w:val="0"/>
        <w:adjustRightInd w:val="0"/>
        <w:ind w:left="426" w:hanging="426"/>
        <w:jc w:val="both"/>
        <w:rPr>
          <w:rFonts w:ascii="Arial" w:hAnsi="Arial" w:cs="Arial"/>
          <w:sz w:val="22"/>
          <w:szCs w:val="22"/>
        </w:rPr>
      </w:pPr>
    </w:p>
    <w:p w:rsidR="00D62F8B" w:rsidRPr="007653F8" w:rsidRDefault="00D62F8B" w:rsidP="007653F8">
      <w:pPr>
        <w:numPr>
          <w:ilvl w:val="0"/>
          <w:numId w:val="24"/>
        </w:numPr>
        <w:tabs>
          <w:tab w:val="left" w:pos="-142"/>
        </w:tabs>
        <w:autoSpaceDE w:val="0"/>
        <w:autoSpaceDN w:val="0"/>
        <w:adjustRightInd w:val="0"/>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A72185" w:rsidRPr="00CE762C" w:rsidRDefault="009B77CC" w:rsidP="00CE762C">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CE762C" w:rsidRDefault="00CE762C" w:rsidP="00223F72">
      <w:pPr>
        <w:numPr>
          <w:ilvl w:val="0"/>
          <w:numId w:val="10"/>
        </w:numPr>
        <w:rPr>
          <w:rFonts w:ascii="Arial" w:hAnsi="Arial" w:cs="Arial"/>
          <w:i/>
          <w:iCs/>
          <w:sz w:val="22"/>
          <w:szCs w:val="22"/>
        </w:rPr>
      </w:pPr>
      <w:r>
        <w:rPr>
          <w:rFonts w:ascii="Arial" w:hAnsi="Arial" w:cs="Arial"/>
          <w:i/>
          <w:iCs/>
          <w:sz w:val="22"/>
          <w:szCs w:val="22"/>
        </w:rPr>
        <w:t>Textil,</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Pr="00431942" w:rsidRDefault="007909DA" w:rsidP="00115451">
      <w:pPr>
        <w:rPr>
          <w:rFonts w:ascii="Arial" w:hAnsi="Arial" w:cs="Arial"/>
          <w:i/>
          <w:sz w:val="22"/>
          <w:szCs w:val="22"/>
        </w:rPr>
      </w:pPr>
    </w:p>
    <w:p w:rsidR="00262D62" w:rsidRPr="007653F8" w:rsidRDefault="0024722A" w:rsidP="007653F8">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20520B"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20520B">
        <w:rPr>
          <w:rFonts w:ascii="Arial" w:hAnsi="Arial" w:cs="Arial"/>
          <w:sz w:val="22"/>
          <w:szCs w:val="22"/>
        </w:rPr>
        <w:t>(</w:t>
      </w:r>
      <w:r w:rsidRPr="0020520B">
        <w:rPr>
          <w:rFonts w:ascii="Arial" w:hAnsi="Arial" w:cs="Arial"/>
          <w:i/>
          <w:iCs/>
          <w:sz w:val="22"/>
          <w:szCs w:val="22"/>
        </w:rPr>
        <w:t>např. koberce, matrace, nábytek</w:t>
      </w:r>
      <w:r w:rsidR="0020520B">
        <w:rPr>
          <w:rFonts w:ascii="Arial" w:hAnsi="Arial" w:cs="Arial"/>
          <w:i/>
          <w:iCs/>
          <w:sz w:val="22"/>
          <w:szCs w:val="22"/>
        </w:rPr>
        <w:t>)</w:t>
      </w:r>
      <w:r w:rsidRPr="0020520B">
        <w:rPr>
          <w:rFonts w:ascii="Arial" w:hAnsi="Arial" w:cs="Arial"/>
          <w:sz w:val="22"/>
          <w:szCs w:val="22"/>
        </w:rPr>
        <w:t>.</w:t>
      </w:r>
    </w:p>
    <w:p w:rsidR="00553B78" w:rsidRPr="00FB6AE5" w:rsidRDefault="00553B78" w:rsidP="007653F8">
      <w:pPr>
        <w:pStyle w:val="Zkladntextodsazen"/>
        <w:ind w:left="0" w:firstLine="0"/>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w:t>
      </w:r>
      <w:r w:rsidR="006C1519">
        <w:rPr>
          <w:rFonts w:ascii="Arial" w:hAnsi="Arial" w:cs="Arial"/>
          <w:b/>
          <w:bCs/>
          <w:sz w:val="22"/>
          <w:szCs w:val="22"/>
          <w:u w:val="none"/>
        </w:rPr>
        <w:t xml:space="preserve">nápojových kartonů, </w:t>
      </w:r>
      <w:r w:rsidR="00E5725E">
        <w:rPr>
          <w:rFonts w:ascii="Arial" w:hAnsi="Arial" w:cs="Arial"/>
          <w:b/>
          <w:bCs/>
          <w:sz w:val="22"/>
          <w:szCs w:val="22"/>
          <w:u w:val="none"/>
        </w:rPr>
        <w:t>kovů, biologického odpadu</w:t>
      </w:r>
      <w:r w:rsidR="00181515">
        <w:rPr>
          <w:rFonts w:ascii="Arial" w:hAnsi="Arial" w:cs="Arial"/>
          <w:b/>
          <w:bCs/>
          <w:sz w:val="22"/>
          <w:szCs w:val="22"/>
          <w:u w:val="none"/>
        </w:rPr>
        <w:t>, jedlých olejů a tuků</w:t>
      </w:r>
    </w:p>
    <w:p w:rsidR="00223F72" w:rsidRDefault="00223F72" w:rsidP="00223F72">
      <w:pPr>
        <w:tabs>
          <w:tab w:val="num" w:pos="927"/>
        </w:tabs>
        <w:jc w:val="both"/>
        <w:rPr>
          <w:rFonts w:ascii="Arial" w:hAnsi="Arial" w:cs="Arial"/>
          <w:b/>
          <w:sz w:val="22"/>
          <w:szCs w:val="22"/>
          <w:u w:val="single"/>
        </w:rPr>
      </w:pPr>
    </w:p>
    <w:p w:rsidR="0024722A" w:rsidRPr="0020520B" w:rsidRDefault="0017608F" w:rsidP="00696D8B">
      <w:pPr>
        <w:numPr>
          <w:ilvl w:val="0"/>
          <w:numId w:val="4"/>
        </w:numPr>
        <w:tabs>
          <w:tab w:val="num" w:pos="540"/>
          <w:tab w:val="num" w:pos="927"/>
        </w:tabs>
        <w:jc w:val="both"/>
        <w:rPr>
          <w:rFonts w:ascii="Arial" w:hAnsi="Arial" w:cs="Arial"/>
          <w:sz w:val="22"/>
          <w:szCs w:val="22"/>
        </w:rPr>
      </w:pPr>
      <w:r w:rsidRPr="0020520B">
        <w:rPr>
          <w:rFonts w:ascii="Arial" w:hAnsi="Arial" w:cs="Arial"/>
          <w:sz w:val="22"/>
          <w:szCs w:val="22"/>
        </w:rPr>
        <w:t>Papír, plasty, sklo, kovy</w:t>
      </w:r>
      <w:r w:rsidR="00E5725E" w:rsidRPr="0020520B">
        <w:rPr>
          <w:rFonts w:ascii="Arial" w:hAnsi="Arial" w:cs="Arial"/>
          <w:sz w:val="22"/>
          <w:szCs w:val="22"/>
        </w:rPr>
        <w:t>, biologické odpady</w:t>
      </w:r>
      <w:r w:rsidR="00181515" w:rsidRPr="0020520B">
        <w:rPr>
          <w:rFonts w:ascii="Arial" w:hAnsi="Arial" w:cs="Arial"/>
          <w:sz w:val="22"/>
          <w:szCs w:val="22"/>
        </w:rPr>
        <w:t>, jedlé oleje a tuky</w:t>
      </w:r>
      <w:r w:rsidR="00CE762C">
        <w:rPr>
          <w:rFonts w:ascii="Arial" w:hAnsi="Arial" w:cs="Arial"/>
          <w:sz w:val="22"/>
          <w:szCs w:val="22"/>
        </w:rPr>
        <w:t>, textil</w:t>
      </w:r>
      <w:r w:rsidR="00181515" w:rsidRPr="0020520B">
        <w:rPr>
          <w:rFonts w:ascii="Arial" w:hAnsi="Arial" w:cs="Arial"/>
          <w:sz w:val="22"/>
          <w:szCs w:val="22"/>
        </w:rPr>
        <w:t xml:space="preserve"> </w:t>
      </w:r>
      <w:r w:rsidRPr="0020520B">
        <w:rPr>
          <w:rFonts w:ascii="Arial" w:hAnsi="Arial" w:cs="Arial"/>
          <w:sz w:val="22"/>
          <w:szCs w:val="22"/>
        </w:rPr>
        <w:t>se soustřeďují</w:t>
      </w:r>
      <w:r w:rsidR="0024722A" w:rsidRPr="0020520B">
        <w:rPr>
          <w:rFonts w:ascii="Arial" w:hAnsi="Arial" w:cs="Arial"/>
          <w:sz w:val="22"/>
          <w:szCs w:val="22"/>
        </w:rPr>
        <w:t xml:space="preserve"> do </w:t>
      </w:r>
      <w:r w:rsidR="005F0210" w:rsidRPr="0020520B">
        <w:rPr>
          <w:rFonts w:ascii="Arial" w:hAnsi="Arial" w:cs="Arial"/>
          <w:bCs/>
          <w:sz w:val="22"/>
          <w:szCs w:val="22"/>
        </w:rPr>
        <w:t>zvláštních sběrných nádob</w:t>
      </w:r>
      <w:r w:rsidR="005F0210" w:rsidRPr="0020520B">
        <w:rPr>
          <w:rFonts w:ascii="Arial" w:hAnsi="Arial" w:cs="Arial"/>
          <w:sz w:val="22"/>
          <w:szCs w:val="22"/>
        </w:rPr>
        <w:t xml:space="preserve">, kterými jsou </w:t>
      </w:r>
      <w:r w:rsidR="00E2491F" w:rsidRPr="0020520B">
        <w:rPr>
          <w:rFonts w:ascii="Arial" w:hAnsi="Arial" w:cs="Arial"/>
          <w:iCs/>
          <w:sz w:val="22"/>
          <w:szCs w:val="22"/>
        </w:rPr>
        <w:t>s</w:t>
      </w:r>
      <w:r w:rsidR="005F0210" w:rsidRPr="0020520B">
        <w:rPr>
          <w:rFonts w:ascii="Arial" w:hAnsi="Arial" w:cs="Arial"/>
          <w:iCs/>
          <w:sz w:val="22"/>
          <w:szCs w:val="22"/>
        </w:rPr>
        <w:t>běrné</w:t>
      </w:r>
      <w:r w:rsidR="00E2491F" w:rsidRPr="0020520B">
        <w:rPr>
          <w:rFonts w:ascii="Arial" w:hAnsi="Arial" w:cs="Arial"/>
          <w:iCs/>
          <w:sz w:val="22"/>
          <w:szCs w:val="22"/>
        </w:rPr>
        <w:t xml:space="preserve"> nádob</w:t>
      </w:r>
      <w:r w:rsidR="005F0210" w:rsidRPr="0020520B">
        <w:rPr>
          <w:rFonts w:ascii="Arial" w:hAnsi="Arial" w:cs="Arial"/>
          <w:iCs/>
          <w:sz w:val="22"/>
          <w:szCs w:val="22"/>
        </w:rPr>
        <w:t>y, velkoobjemové kontejnery</w:t>
      </w:r>
      <w:r w:rsidR="0020520B" w:rsidRPr="0020520B">
        <w:rPr>
          <w:rFonts w:ascii="Arial" w:hAnsi="Arial" w:cs="Arial"/>
          <w:iCs/>
          <w:sz w:val="22"/>
          <w:szCs w:val="22"/>
        </w:rPr>
        <w:t>.</w:t>
      </w:r>
    </w:p>
    <w:p w:rsidR="0020520B" w:rsidRPr="0020520B" w:rsidRDefault="0020520B" w:rsidP="0020520B">
      <w:pPr>
        <w:tabs>
          <w:tab w:val="num" w:pos="927"/>
        </w:tabs>
        <w:jc w:val="both"/>
        <w:rPr>
          <w:rFonts w:ascii="Arial" w:hAnsi="Arial" w:cs="Arial"/>
          <w:sz w:val="22"/>
          <w:szCs w:val="22"/>
        </w:rPr>
      </w:pPr>
    </w:p>
    <w:p w:rsidR="002A3581" w:rsidRPr="005F4588" w:rsidRDefault="002A3581" w:rsidP="005F4588">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5F4588">
        <w:rPr>
          <w:rFonts w:ascii="Arial" w:hAnsi="Arial" w:cs="Arial"/>
          <w:sz w:val="22"/>
          <w:szCs w:val="22"/>
        </w:rPr>
        <w:t>, která jsou vyjmenována v příloze č.1.</w:t>
      </w:r>
      <w:r w:rsidRPr="005F4588">
        <w:rPr>
          <w:rFonts w:ascii="Arial" w:hAnsi="Arial" w:cs="Arial"/>
          <w:sz w:val="22"/>
          <w:szCs w:val="22"/>
        </w:rPr>
        <w:t xml:space="preserve"> </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w:t>
      </w:r>
      <w:r w:rsidR="00CE762C">
        <w:rPr>
          <w:rFonts w:ascii="Arial" w:hAnsi="Arial" w:cs="Arial"/>
          <w:bCs/>
          <w:i/>
          <w:color w:val="000000"/>
        </w:rPr>
        <w:t xml:space="preserve">barva hnědá, </w:t>
      </w:r>
      <w:r w:rsidR="00DB4154">
        <w:rPr>
          <w:rFonts w:ascii="Arial" w:hAnsi="Arial" w:cs="Arial"/>
          <w:bCs/>
          <w:i/>
          <w:color w:val="000000"/>
        </w:rPr>
        <w:t xml:space="preserve">dále </w:t>
      </w:r>
      <w:r w:rsidR="005F4588">
        <w:rPr>
          <w:rFonts w:ascii="Arial" w:hAnsi="Arial" w:cs="Arial"/>
          <w:bCs/>
          <w:i/>
          <w:color w:val="000000"/>
        </w:rPr>
        <w:t>velkoobjemový kontejner</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5F4588">
        <w:rPr>
          <w:rFonts w:ascii="Arial" w:hAnsi="Arial" w:cs="Arial"/>
          <w:bCs/>
          <w:i/>
          <w:color w:val="000000"/>
        </w:rPr>
        <w:t xml:space="preserve"> modrá</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DB4154">
        <w:rPr>
          <w:rFonts w:ascii="Arial" w:hAnsi="Arial" w:cs="Arial"/>
          <w:bCs/>
          <w:i/>
          <w:color w:val="000000"/>
        </w:rPr>
        <w:t xml:space="preserve">nápojové kartony, kovy, </w:t>
      </w:r>
      <w:r w:rsidRPr="00AC2295">
        <w:rPr>
          <w:rFonts w:ascii="Arial" w:hAnsi="Arial" w:cs="Arial"/>
          <w:bCs/>
          <w:i/>
          <w:color w:val="000000"/>
        </w:rPr>
        <w:t xml:space="preserve">barva </w:t>
      </w:r>
      <w:r w:rsidR="005F4588">
        <w:rPr>
          <w:rFonts w:ascii="Arial" w:hAnsi="Arial" w:cs="Arial"/>
          <w:bCs/>
          <w:i/>
          <w:color w:val="000000"/>
        </w:rPr>
        <w:t>žlutá</w:t>
      </w:r>
    </w:p>
    <w:p w:rsidR="005F4588" w:rsidRPr="00DB4154" w:rsidRDefault="000332D7" w:rsidP="00DB415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5F4588">
        <w:rPr>
          <w:rFonts w:ascii="Arial" w:hAnsi="Arial" w:cs="Arial"/>
          <w:bCs/>
          <w:i/>
          <w:color w:val="000000"/>
        </w:rPr>
        <w:t>zelená</w:t>
      </w:r>
    </w:p>
    <w:p w:rsidR="005F4588" w:rsidRPr="005F4588" w:rsidRDefault="000332D7" w:rsidP="005F4588">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5F4588">
        <w:rPr>
          <w:rFonts w:ascii="Arial" w:hAnsi="Arial" w:cs="Arial"/>
          <w:bCs/>
          <w:i/>
          <w:color w:val="000000"/>
        </w:rPr>
        <w:t>sběrná nádoba v Shromažďovacím místě</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5F4588">
        <w:rPr>
          <w:rFonts w:ascii="Arial" w:hAnsi="Arial" w:cs="Arial"/>
          <w:i/>
          <w:iCs/>
          <w:sz w:val="22"/>
          <w:szCs w:val="22"/>
        </w:rPr>
        <w:t xml:space="preserve"> černá s</w:t>
      </w:r>
      <w:r w:rsidR="00DB4154">
        <w:rPr>
          <w:rFonts w:ascii="Arial" w:hAnsi="Arial" w:cs="Arial"/>
          <w:i/>
          <w:iCs/>
          <w:sz w:val="22"/>
          <w:szCs w:val="22"/>
        </w:rPr>
        <w:t> </w:t>
      </w:r>
      <w:r w:rsidR="005F4588">
        <w:rPr>
          <w:rFonts w:ascii="Arial" w:hAnsi="Arial" w:cs="Arial"/>
          <w:i/>
          <w:iCs/>
          <w:sz w:val="22"/>
          <w:szCs w:val="22"/>
        </w:rPr>
        <w:t>nápisem</w:t>
      </w:r>
    </w:p>
    <w:p w:rsidR="00DB4154" w:rsidRDefault="00DB4154" w:rsidP="00547890">
      <w:pPr>
        <w:numPr>
          <w:ilvl w:val="0"/>
          <w:numId w:val="18"/>
        </w:numPr>
        <w:rPr>
          <w:rFonts w:ascii="Arial" w:hAnsi="Arial" w:cs="Arial"/>
          <w:i/>
          <w:iCs/>
          <w:sz w:val="22"/>
          <w:szCs w:val="22"/>
        </w:rPr>
      </w:pPr>
      <w:r>
        <w:rPr>
          <w:rFonts w:ascii="Arial" w:hAnsi="Arial" w:cs="Arial"/>
          <w:i/>
          <w:iCs/>
          <w:sz w:val="22"/>
          <w:szCs w:val="22"/>
        </w:rPr>
        <w:t>Textil, barva bílá</w:t>
      </w:r>
    </w:p>
    <w:p w:rsidR="0024722A" w:rsidRDefault="0024722A" w:rsidP="007653F8">
      <w:pPr>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6D15C3" w:rsidP="00FB298C">
      <w:pPr>
        <w:numPr>
          <w:ilvl w:val="0"/>
          <w:numId w:val="4"/>
        </w:numPr>
        <w:jc w:val="both"/>
        <w:rPr>
          <w:rFonts w:ascii="Arial" w:hAnsi="Arial" w:cs="Arial"/>
          <w:sz w:val="22"/>
          <w:szCs w:val="22"/>
        </w:rPr>
      </w:pPr>
      <w:r>
        <w:rPr>
          <w:rFonts w:ascii="Arial" w:hAnsi="Arial" w:cs="Arial"/>
          <w:sz w:val="22"/>
          <w:szCs w:val="22"/>
        </w:rPr>
        <w:t>K</w:t>
      </w:r>
      <w:r w:rsidR="006101FB">
        <w:rPr>
          <w:rFonts w:ascii="Arial" w:hAnsi="Arial" w:cs="Arial"/>
          <w:sz w:val="22"/>
          <w:szCs w:val="22"/>
        </w:rPr>
        <w:t>ovy</w:t>
      </w:r>
      <w:r w:rsidR="00DB4154">
        <w:rPr>
          <w:rFonts w:ascii="Arial" w:hAnsi="Arial" w:cs="Arial"/>
          <w:sz w:val="22"/>
          <w:szCs w:val="22"/>
        </w:rPr>
        <w:t xml:space="preserve">, jedlé oleje a tuky </w:t>
      </w:r>
      <w:r w:rsidR="00FB298C" w:rsidRPr="00AC2295">
        <w:rPr>
          <w:rFonts w:ascii="Arial" w:hAnsi="Arial" w:cs="Arial"/>
          <w:sz w:val="22"/>
          <w:szCs w:val="22"/>
        </w:rPr>
        <w:t>lze od</w:t>
      </w:r>
      <w:r w:rsidR="006C1519">
        <w:rPr>
          <w:rFonts w:ascii="Arial" w:hAnsi="Arial" w:cs="Arial"/>
          <w:sz w:val="22"/>
          <w:szCs w:val="22"/>
        </w:rPr>
        <w:t>kládat</w:t>
      </w:r>
      <w:r w:rsidR="00FB298C" w:rsidRPr="00AC2295">
        <w:rPr>
          <w:rFonts w:ascii="Arial" w:hAnsi="Arial" w:cs="Arial"/>
          <w:sz w:val="22"/>
          <w:szCs w:val="22"/>
        </w:rPr>
        <w:t xml:space="preserve"> </w:t>
      </w:r>
      <w:r w:rsidR="006C1519">
        <w:rPr>
          <w:rFonts w:ascii="Arial" w:hAnsi="Arial" w:cs="Arial"/>
          <w:sz w:val="22"/>
          <w:szCs w:val="22"/>
        </w:rPr>
        <w:t>do zvláštní</w:t>
      </w:r>
      <w:r w:rsidR="00DB4154">
        <w:rPr>
          <w:rFonts w:ascii="Arial" w:hAnsi="Arial" w:cs="Arial"/>
          <w:sz w:val="22"/>
          <w:szCs w:val="22"/>
        </w:rPr>
        <w:t>ch</w:t>
      </w:r>
      <w:r w:rsidR="006C1519">
        <w:rPr>
          <w:rFonts w:ascii="Arial" w:hAnsi="Arial" w:cs="Arial"/>
          <w:sz w:val="22"/>
          <w:szCs w:val="22"/>
        </w:rPr>
        <w:t xml:space="preserve"> sběrn</w:t>
      </w:r>
      <w:r w:rsidR="00DB4154">
        <w:rPr>
          <w:rFonts w:ascii="Arial" w:hAnsi="Arial" w:cs="Arial"/>
          <w:sz w:val="22"/>
          <w:szCs w:val="22"/>
        </w:rPr>
        <w:t>ých</w:t>
      </w:r>
      <w:r w:rsidR="006C1519">
        <w:rPr>
          <w:rFonts w:ascii="Arial" w:hAnsi="Arial" w:cs="Arial"/>
          <w:sz w:val="22"/>
          <w:szCs w:val="22"/>
        </w:rPr>
        <w:t xml:space="preserve"> nádob umístěn</w:t>
      </w:r>
      <w:r w:rsidR="00DB4154">
        <w:rPr>
          <w:rFonts w:ascii="Arial" w:hAnsi="Arial" w:cs="Arial"/>
          <w:sz w:val="22"/>
          <w:szCs w:val="22"/>
        </w:rPr>
        <w:t>ých</w:t>
      </w:r>
      <w:r w:rsidR="006C1519">
        <w:rPr>
          <w:rFonts w:ascii="Arial" w:hAnsi="Arial" w:cs="Arial"/>
          <w:sz w:val="22"/>
          <w:szCs w:val="22"/>
        </w:rPr>
        <w:t xml:space="preserve"> </w:t>
      </w:r>
      <w:r w:rsidR="00FB298C" w:rsidRPr="00AC2295">
        <w:rPr>
          <w:rFonts w:ascii="Arial" w:hAnsi="Arial" w:cs="Arial"/>
          <w:sz w:val="22"/>
          <w:szCs w:val="22"/>
        </w:rPr>
        <w:t>v</w:t>
      </w:r>
      <w:r>
        <w:rPr>
          <w:rFonts w:ascii="Arial" w:hAnsi="Arial" w:cs="Arial"/>
          <w:sz w:val="22"/>
          <w:szCs w:val="22"/>
        </w:rPr>
        <w:t> Shromažďovacím místě v Žihli</w:t>
      </w:r>
      <w:r w:rsidR="00FB298C" w:rsidRPr="00AC2295">
        <w:rPr>
          <w:rFonts w:ascii="Arial" w:hAnsi="Arial" w:cs="Arial"/>
          <w:sz w:val="22"/>
          <w:szCs w:val="22"/>
        </w:rPr>
        <w:t>, kter</w:t>
      </w:r>
      <w:r>
        <w:rPr>
          <w:rFonts w:ascii="Arial" w:hAnsi="Arial" w:cs="Arial"/>
          <w:sz w:val="22"/>
          <w:szCs w:val="22"/>
        </w:rPr>
        <w:t>é</w:t>
      </w:r>
      <w:r w:rsidR="00FB298C" w:rsidRPr="00AC2295">
        <w:rPr>
          <w:rFonts w:ascii="Arial" w:hAnsi="Arial" w:cs="Arial"/>
          <w:sz w:val="22"/>
          <w:szCs w:val="22"/>
        </w:rPr>
        <w:t xml:space="preserve"> je </w:t>
      </w:r>
      <w:r>
        <w:rPr>
          <w:rFonts w:ascii="Arial" w:hAnsi="Arial" w:cs="Arial"/>
          <w:sz w:val="22"/>
          <w:szCs w:val="22"/>
        </w:rPr>
        <w:t>v areálu bývalé kotelny, za bytovým domem čp. 302.</w:t>
      </w:r>
    </w:p>
    <w:p w:rsidR="00902C87" w:rsidRDefault="00902C87" w:rsidP="007653F8">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C94283" w:rsidRPr="001C3DF4" w:rsidRDefault="006101FB" w:rsidP="006D15C3">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6D15C3">
        <w:rPr>
          <w:rFonts w:ascii="Arial" w:hAnsi="Arial" w:cs="Arial"/>
          <w:sz w:val="22"/>
          <w:szCs w:val="22"/>
        </w:rPr>
        <w:t xml:space="preserve">prostřednictvím Shromažďovacího místa v Žihli, a to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do zvláštních sběrných nádob k tomuto sběru určených. Informace </w:t>
      </w:r>
      <w:r w:rsidR="006D15C3">
        <w:rPr>
          <w:rFonts w:ascii="Arial" w:hAnsi="Arial" w:cs="Arial"/>
          <w:sz w:val="22"/>
          <w:szCs w:val="22"/>
        </w:rPr>
        <w:t>o otevření Shromažďovacího místa v Žihli</w:t>
      </w:r>
      <w:r w:rsidR="0024722A" w:rsidRPr="00FB6AE5">
        <w:rPr>
          <w:rFonts w:ascii="Arial" w:hAnsi="Arial" w:cs="Arial"/>
          <w:sz w:val="22"/>
          <w:szCs w:val="22"/>
        </w:rPr>
        <w:t xml:space="preserve"> jsou zveřejňovány </w:t>
      </w:r>
      <w:r w:rsidR="0024722A" w:rsidRPr="006D15C3">
        <w:rPr>
          <w:rFonts w:ascii="Arial" w:hAnsi="Arial" w:cs="Arial"/>
          <w:sz w:val="22"/>
          <w:szCs w:val="22"/>
        </w:rPr>
        <w:t>na úřední desce obecního úřadu, místním rozhlase</w:t>
      </w:r>
      <w:r w:rsidR="006D15C3" w:rsidRPr="006D15C3">
        <w:rPr>
          <w:rFonts w:ascii="Arial" w:hAnsi="Arial" w:cs="Arial"/>
          <w:sz w:val="22"/>
          <w:szCs w:val="22"/>
        </w:rPr>
        <w:t>m</w:t>
      </w:r>
      <w:r w:rsidR="00A94551" w:rsidRPr="006D15C3">
        <w:rPr>
          <w:rFonts w:ascii="Arial" w:hAnsi="Arial" w:cs="Arial"/>
          <w:sz w:val="22"/>
          <w:szCs w:val="22"/>
        </w:rPr>
        <w:t>, na internetu</w:t>
      </w:r>
      <w:r w:rsidR="006D15C3" w:rsidRPr="006D15C3">
        <w:rPr>
          <w:rFonts w:ascii="Arial" w:hAnsi="Arial" w:cs="Arial"/>
          <w:sz w:val="22"/>
          <w:szCs w:val="22"/>
        </w:rPr>
        <w:t>.</w:t>
      </w:r>
    </w:p>
    <w:p w:rsidR="00902C87"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7653F8" w:rsidRPr="00DC4B21" w:rsidRDefault="007653F8" w:rsidP="007653F8">
      <w:pPr>
        <w:jc w:val="both"/>
        <w:rPr>
          <w:rFonts w:ascii="Arial" w:hAnsi="Arial" w:cs="Arial"/>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902C87" w:rsidRPr="007653F8" w:rsidRDefault="006101FB" w:rsidP="007653F8">
      <w:pPr>
        <w:numPr>
          <w:ilvl w:val="0"/>
          <w:numId w:val="32"/>
        </w:numPr>
        <w:ind w:left="426" w:hanging="426"/>
        <w:jc w:val="both"/>
        <w:rPr>
          <w:rFonts w:ascii="Arial" w:hAnsi="Arial" w:cs="Arial"/>
          <w:sz w:val="22"/>
          <w:szCs w:val="22"/>
        </w:rPr>
      </w:pPr>
      <w:r w:rsidRPr="00CE7D3C">
        <w:rPr>
          <w:rFonts w:ascii="Arial" w:hAnsi="Arial" w:cs="Arial"/>
          <w:sz w:val="22"/>
          <w:szCs w:val="22"/>
        </w:rPr>
        <w:t>S</w:t>
      </w:r>
      <w:r w:rsidR="000F645D" w:rsidRPr="00CE7D3C">
        <w:rPr>
          <w:rFonts w:ascii="Arial" w:hAnsi="Arial" w:cs="Arial"/>
          <w:sz w:val="22"/>
          <w:szCs w:val="22"/>
        </w:rPr>
        <w:t xml:space="preserve">voz objemného odpadu je zajišťován </w:t>
      </w:r>
      <w:r w:rsidR="00902C87" w:rsidRPr="00CE7D3C">
        <w:rPr>
          <w:rFonts w:ascii="Arial" w:hAnsi="Arial" w:cs="Arial"/>
          <w:sz w:val="22"/>
          <w:szCs w:val="22"/>
        </w:rPr>
        <w:t xml:space="preserve">prostřednictvím Shromažďovacího místa v Žihli </w:t>
      </w:r>
      <w:r w:rsidR="000F645D" w:rsidRPr="00CE7D3C">
        <w:rPr>
          <w:rFonts w:ascii="Arial" w:hAnsi="Arial" w:cs="Arial"/>
          <w:sz w:val="22"/>
          <w:szCs w:val="22"/>
        </w:rPr>
        <w:t xml:space="preserve">jeho odebíráním do zvláštních sběrných nádob k tomuto účelu určených. </w:t>
      </w:r>
      <w:r w:rsidR="00902C87" w:rsidRPr="00CE7D3C">
        <w:rPr>
          <w:rFonts w:ascii="Arial" w:hAnsi="Arial" w:cs="Arial"/>
          <w:sz w:val="22"/>
          <w:szCs w:val="22"/>
        </w:rPr>
        <w:t xml:space="preserve">Informace o </w:t>
      </w:r>
      <w:r w:rsidR="00902C87" w:rsidRPr="00CE7D3C">
        <w:rPr>
          <w:rFonts w:ascii="Arial" w:hAnsi="Arial" w:cs="Arial"/>
          <w:sz w:val="22"/>
          <w:szCs w:val="22"/>
        </w:rPr>
        <w:lastRenderedPageBreak/>
        <w:t>otevření Shromažďovacího místa v Žihli jsou zveřejňovány na úřední desce obecního úřadu, místním rozhlasem, na internetu.</w:t>
      </w:r>
    </w:p>
    <w:p w:rsidR="00F71191" w:rsidRPr="007653F8" w:rsidRDefault="00D25BA7" w:rsidP="00A773EE">
      <w:pPr>
        <w:numPr>
          <w:ilvl w:val="0"/>
          <w:numId w:val="32"/>
        </w:numPr>
        <w:ind w:left="426" w:hanging="426"/>
        <w:jc w:val="both"/>
        <w:rPr>
          <w:rFonts w:ascii="Arial" w:hAnsi="Arial" w:cs="Arial"/>
          <w:sz w:val="22"/>
          <w:szCs w:val="22"/>
        </w:rPr>
      </w:pPr>
      <w:r w:rsidRPr="00CE7D3C">
        <w:rPr>
          <w:rFonts w:ascii="Arial" w:hAnsi="Arial" w:cs="Arial"/>
          <w:sz w:val="22"/>
          <w:szCs w:val="22"/>
        </w:rPr>
        <w:t>S</w:t>
      </w:r>
      <w:r w:rsidR="00912D28" w:rsidRPr="00CE7D3C">
        <w:rPr>
          <w:rFonts w:ascii="Arial" w:hAnsi="Arial" w:cs="Arial"/>
          <w:sz w:val="22"/>
          <w:szCs w:val="22"/>
        </w:rPr>
        <w:t>oustřeďování</w:t>
      </w:r>
      <w:r w:rsidRPr="00CE7D3C">
        <w:rPr>
          <w:rFonts w:ascii="Arial" w:hAnsi="Arial" w:cs="Arial"/>
          <w:sz w:val="22"/>
          <w:szCs w:val="22"/>
        </w:rPr>
        <w:t xml:space="preserve"> objemného odpadu podléhá požadavkům stanovený</w:t>
      </w:r>
      <w:r w:rsidR="00C25DCE" w:rsidRPr="00CE7D3C">
        <w:rPr>
          <w:rFonts w:ascii="Arial" w:hAnsi="Arial" w:cs="Arial"/>
          <w:sz w:val="22"/>
          <w:szCs w:val="22"/>
        </w:rPr>
        <w:t>m</w:t>
      </w:r>
      <w:r w:rsidRPr="00CE7D3C">
        <w:rPr>
          <w:rFonts w:ascii="Arial" w:hAnsi="Arial" w:cs="Arial"/>
          <w:sz w:val="22"/>
          <w:szCs w:val="22"/>
        </w:rPr>
        <w:t xml:space="preserve"> v čl. 3 odst. 4</w:t>
      </w:r>
      <w:r w:rsidR="00E8031C" w:rsidRPr="00CE7D3C">
        <w:rPr>
          <w:rFonts w:ascii="Arial" w:hAnsi="Arial" w:cs="Arial"/>
          <w:sz w:val="22"/>
          <w:szCs w:val="22"/>
        </w:rPr>
        <w:t xml:space="preserve"> a</w:t>
      </w:r>
      <w:r w:rsidR="003A0DB1" w:rsidRPr="00CE7D3C">
        <w:rPr>
          <w:rFonts w:ascii="Arial" w:hAnsi="Arial" w:cs="Arial"/>
          <w:sz w:val="22"/>
          <w:szCs w:val="22"/>
        </w:rPr>
        <w:t xml:space="preserve"> 5</w:t>
      </w:r>
      <w:r w:rsidR="007653F8">
        <w:rPr>
          <w:rFonts w:ascii="Arial" w:hAnsi="Arial" w:cs="Arial"/>
          <w:sz w:val="22"/>
          <w:szCs w:val="22"/>
        </w:rPr>
        <w:t>.</w:t>
      </w:r>
    </w:p>
    <w:p w:rsidR="001C3DF4" w:rsidRDefault="001C3DF4">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w:t>
      </w:r>
      <w:r w:rsidRPr="000C5DDB">
        <w:rPr>
          <w:rFonts w:ascii="Arial" w:hAnsi="Arial" w:cs="Arial"/>
          <w:sz w:val="22"/>
          <w:szCs w:val="22"/>
        </w:rPr>
        <w:t>jí</w:t>
      </w:r>
      <w:r w:rsidR="000C5DDB" w:rsidRPr="000C5DDB">
        <w:rPr>
          <w:rFonts w:ascii="Arial" w:hAnsi="Arial" w:cs="Arial"/>
          <w:sz w:val="22"/>
          <w:szCs w:val="22"/>
        </w:rPr>
        <w:t>:</w:t>
      </w:r>
    </w:p>
    <w:p w:rsidR="0025354B" w:rsidRPr="000C5DDB" w:rsidRDefault="005F0210" w:rsidP="00211D36">
      <w:pPr>
        <w:numPr>
          <w:ilvl w:val="0"/>
          <w:numId w:val="2"/>
        </w:numPr>
        <w:ind w:firstLine="66"/>
        <w:jc w:val="both"/>
        <w:rPr>
          <w:rFonts w:ascii="Arial" w:hAnsi="Arial" w:cs="Arial"/>
          <w:i/>
          <w:sz w:val="22"/>
          <w:szCs w:val="22"/>
        </w:rPr>
      </w:pPr>
      <w:r w:rsidRPr="000C5DDB">
        <w:rPr>
          <w:rFonts w:ascii="Arial" w:hAnsi="Arial" w:cs="Arial"/>
          <w:bCs/>
          <w:i/>
          <w:sz w:val="22"/>
          <w:szCs w:val="22"/>
        </w:rPr>
        <w:t>popelnice</w:t>
      </w:r>
    </w:p>
    <w:p w:rsidR="0025354B" w:rsidRPr="000C5DDB" w:rsidRDefault="005F0210" w:rsidP="00211D36">
      <w:pPr>
        <w:numPr>
          <w:ilvl w:val="0"/>
          <w:numId w:val="2"/>
        </w:numPr>
        <w:ind w:firstLine="66"/>
        <w:jc w:val="both"/>
        <w:rPr>
          <w:rFonts w:ascii="Arial" w:hAnsi="Arial" w:cs="Arial"/>
          <w:i/>
          <w:sz w:val="22"/>
          <w:szCs w:val="22"/>
        </w:rPr>
      </w:pPr>
      <w:r w:rsidRPr="000C5DDB">
        <w:rPr>
          <w:rFonts w:ascii="Arial" w:hAnsi="Arial" w:cs="Arial"/>
          <w:bCs/>
          <w:i/>
          <w:sz w:val="22"/>
          <w:szCs w:val="22"/>
        </w:rPr>
        <w:t>igelitové pytle</w:t>
      </w:r>
    </w:p>
    <w:p w:rsidR="0025354B" w:rsidRPr="000C5DDB" w:rsidRDefault="005F0210" w:rsidP="00211D36">
      <w:pPr>
        <w:numPr>
          <w:ilvl w:val="0"/>
          <w:numId w:val="2"/>
        </w:numPr>
        <w:ind w:firstLine="66"/>
        <w:jc w:val="both"/>
        <w:rPr>
          <w:rFonts w:ascii="Arial" w:hAnsi="Arial" w:cs="Arial"/>
          <w:i/>
          <w:sz w:val="22"/>
          <w:szCs w:val="22"/>
        </w:rPr>
      </w:pPr>
      <w:r w:rsidRPr="000C5DDB">
        <w:rPr>
          <w:rFonts w:ascii="Arial" w:hAnsi="Arial" w:cs="Arial"/>
          <w:i/>
          <w:sz w:val="22"/>
          <w:szCs w:val="22"/>
        </w:rPr>
        <w:t>kontejnery</w:t>
      </w:r>
      <w:r w:rsidR="0025354B" w:rsidRPr="000C5DDB">
        <w:rPr>
          <w:rFonts w:ascii="Arial" w:hAnsi="Arial" w:cs="Arial"/>
          <w:sz w:val="22"/>
          <w:szCs w:val="22"/>
        </w:rPr>
        <w:t xml:space="preserve"> </w:t>
      </w:r>
    </w:p>
    <w:p w:rsidR="00CF5BE8" w:rsidRDefault="005F0210" w:rsidP="00CF5BE8">
      <w:pPr>
        <w:numPr>
          <w:ilvl w:val="0"/>
          <w:numId w:val="2"/>
        </w:numPr>
        <w:ind w:firstLine="66"/>
        <w:jc w:val="both"/>
        <w:rPr>
          <w:rFonts w:ascii="Arial" w:hAnsi="Arial" w:cs="Arial"/>
          <w:i/>
          <w:sz w:val="22"/>
          <w:szCs w:val="22"/>
        </w:rPr>
      </w:pPr>
      <w:r w:rsidRPr="000C5DDB">
        <w:rPr>
          <w:rFonts w:ascii="Arial" w:hAnsi="Arial" w:cs="Arial"/>
          <w:i/>
          <w:sz w:val="22"/>
          <w:szCs w:val="22"/>
        </w:rPr>
        <w:t>odpadkové koše</w:t>
      </w:r>
      <w:r w:rsidR="0025354B" w:rsidRPr="000C5DDB">
        <w:rPr>
          <w:rFonts w:ascii="Arial" w:hAnsi="Arial" w:cs="Arial"/>
          <w:i/>
          <w:sz w:val="22"/>
          <w:szCs w:val="22"/>
        </w:rPr>
        <w:t>,</w:t>
      </w:r>
      <w:r w:rsidR="0025354B" w:rsidRPr="000C5DDB">
        <w:rPr>
          <w:rFonts w:ascii="Arial" w:hAnsi="Arial" w:cs="Arial"/>
          <w:sz w:val="22"/>
          <w:szCs w:val="22"/>
        </w:rPr>
        <w:t xml:space="preserve"> </w:t>
      </w:r>
      <w:r w:rsidR="0025354B" w:rsidRPr="000C5DDB">
        <w:rPr>
          <w:rFonts w:ascii="Arial" w:hAnsi="Arial" w:cs="Arial"/>
          <w:i/>
          <w:sz w:val="22"/>
          <w:szCs w:val="22"/>
        </w:rPr>
        <w:t>které jsou umístěny na veřejných prostranstvích v obci, sloužící pro odkládání drobného směsného komunálního odpadu.</w:t>
      </w:r>
    </w:p>
    <w:p w:rsidR="000C5DDB" w:rsidRPr="000C5DDB" w:rsidRDefault="000C5DDB" w:rsidP="000C5DDB">
      <w:pPr>
        <w:ind w:left="426"/>
        <w:jc w:val="both"/>
        <w:rPr>
          <w:rFonts w:ascii="Arial" w:hAnsi="Arial" w:cs="Arial"/>
          <w:i/>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CC4B32" w:rsidRPr="006814CB" w:rsidRDefault="00CC4B32" w:rsidP="007653F8">
      <w:pPr>
        <w:jc w:val="both"/>
        <w:rPr>
          <w:rFonts w:ascii="Arial" w:hAnsi="Arial" w:cs="Arial"/>
          <w:sz w:val="22"/>
          <w:szCs w:val="22"/>
        </w:rPr>
      </w:pPr>
    </w:p>
    <w:p w:rsidR="00563119" w:rsidRDefault="00563119" w:rsidP="007653F8">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7E5F37">
        <w:rPr>
          <w:rFonts w:ascii="Arial" w:hAnsi="Arial" w:cs="Arial"/>
          <w:b/>
          <w:sz w:val="22"/>
          <w:szCs w:val="22"/>
        </w:rPr>
        <w:t>7</w:t>
      </w:r>
    </w:p>
    <w:p w:rsidR="0024722A" w:rsidRPr="00FB6AE5" w:rsidRDefault="0024722A">
      <w:pPr>
        <w:jc w:val="center"/>
        <w:rPr>
          <w:rFonts w:ascii="Arial" w:hAnsi="Arial" w:cs="Arial"/>
          <w:b/>
          <w:sz w:val="22"/>
          <w:szCs w:val="22"/>
        </w:rPr>
      </w:pPr>
      <w:r w:rsidRPr="00FB6AE5">
        <w:rPr>
          <w:rFonts w:ascii="Arial" w:hAnsi="Arial" w:cs="Arial"/>
          <w:b/>
          <w:sz w:val="22"/>
          <w:szCs w:val="22"/>
        </w:rPr>
        <w:t>Z</w:t>
      </w:r>
      <w:r w:rsidR="006B09B8">
        <w:rPr>
          <w:rFonts w:ascii="Arial" w:hAnsi="Arial" w:cs="Arial"/>
          <w:b/>
          <w:sz w:val="22"/>
          <w:szCs w:val="22"/>
        </w:rPr>
        <w:t>rušovací ustanovení</w:t>
      </w:r>
    </w:p>
    <w:p w:rsidR="0024722A" w:rsidRPr="00FB6AE5" w:rsidRDefault="0024722A">
      <w:pPr>
        <w:ind w:left="360"/>
        <w:jc w:val="center"/>
        <w:rPr>
          <w:rFonts w:ascii="Arial" w:hAnsi="Arial" w:cs="Arial"/>
          <w:b/>
          <w:sz w:val="22"/>
          <w:szCs w:val="22"/>
          <w:u w:val="single"/>
        </w:rPr>
      </w:pPr>
    </w:p>
    <w:p w:rsidR="006B09B8" w:rsidRPr="006B09B8" w:rsidRDefault="006B09B8" w:rsidP="006B09B8">
      <w:pPr>
        <w:spacing w:before="120" w:line="288" w:lineRule="auto"/>
        <w:jc w:val="both"/>
        <w:rPr>
          <w:rFonts w:ascii="Arial" w:hAnsi="Arial" w:cs="Arial"/>
        </w:rPr>
      </w:pPr>
      <w:bookmarkStart w:id="1" w:name="_Hlk54595723"/>
      <w:r w:rsidRPr="006B09B8">
        <w:rPr>
          <w:rFonts w:ascii="Arial" w:hAnsi="Arial" w:cs="Arial"/>
          <w:sz w:val="22"/>
          <w:szCs w:val="22"/>
        </w:rPr>
        <w:t xml:space="preserve">Zrušuje se obecně závazná vyhláška </w:t>
      </w:r>
      <w:bookmarkEnd w:id="1"/>
      <w:r w:rsidRPr="006B09B8">
        <w:rPr>
          <w:rFonts w:ascii="Arial" w:hAnsi="Arial" w:cs="Arial"/>
          <w:sz w:val="22"/>
          <w:szCs w:val="22"/>
        </w:rPr>
        <w:t>č.</w:t>
      </w:r>
      <w:r w:rsidR="002D5294">
        <w:rPr>
          <w:rFonts w:ascii="Arial" w:hAnsi="Arial" w:cs="Arial"/>
          <w:sz w:val="22"/>
          <w:szCs w:val="22"/>
        </w:rPr>
        <w:t>2</w:t>
      </w:r>
      <w:r w:rsidRPr="006B09B8">
        <w:rPr>
          <w:rFonts w:ascii="Arial" w:hAnsi="Arial" w:cs="Arial"/>
          <w:sz w:val="22"/>
          <w:szCs w:val="22"/>
        </w:rPr>
        <w:t>/</w:t>
      </w:r>
      <w:r w:rsidR="002D5294">
        <w:rPr>
          <w:rFonts w:ascii="Arial" w:hAnsi="Arial" w:cs="Arial"/>
          <w:sz w:val="22"/>
          <w:szCs w:val="22"/>
        </w:rPr>
        <w:t>2021, o stanovení obecního systému odpadového hospodářství</w:t>
      </w:r>
      <w:r w:rsidRPr="006B09B8">
        <w:rPr>
          <w:rFonts w:ascii="Arial" w:hAnsi="Arial" w:cs="Arial"/>
          <w:sz w:val="22"/>
          <w:szCs w:val="22"/>
        </w:rPr>
        <w:t xml:space="preserve">, ze dne </w:t>
      </w:r>
      <w:r w:rsidR="00C16C46">
        <w:rPr>
          <w:rFonts w:ascii="Arial" w:hAnsi="Arial" w:cs="Arial"/>
          <w:sz w:val="22"/>
          <w:szCs w:val="22"/>
        </w:rPr>
        <w:t>0</w:t>
      </w:r>
      <w:r w:rsidR="002D5294">
        <w:rPr>
          <w:rFonts w:ascii="Arial" w:hAnsi="Arial" w:cs="Arial"/>
          <w:sz w:val="22"/>
          <w:szCs w:val="22"/>
        </w:rPr>
        <w:t>9.12.2021.</w:t>
      </w:r>
    </w:p>
    <w:p w:rsidR="00012F79" w:rsidRDefault="00012F79">
      <w:pPr>
        <w:jc w:val="both"/>
        <w:rPr>
          <w:rFonts w:ascii="Arial" w:hAnsi="Arial" w:cs="Arial"/>
          <w:sz w:val="22"/>
          <w:szCs w:val="22"/>
        </w:rPr>
      </w:pPr>
    </w:p>
    <w:p w:rsidR="002D5294" w:rsidRPr="00FB6AE5" w:rsidRDefault="002D5294">
      <w:pPr>
        <w:jc w:val="both"/>
        <w:rPr>
          <w:rFonts w:ascii="Arial" w:hAnsi="Arial" w:cs="Arial"/>
          <w:sz w:val="22"/>
          <w:szCs w:val="22"/>
        </w:rPr>
      </w:pPr>
    </w:p>
    <w:p w:rsidR="002D5294" w:rsidRPr="001D113B" w:rsidRDefault="002D5294" w:rsidP="002D5294">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8</w:t>
      </w:r>
    </w:p>
    <w:p w:rsidR="002D5294" w:rsidRPr="00074576" w:rsidRDefault="002D5294" w:rsidP="002D5294">
      <w:pPr>
        <w:pStyle w:val="Nzvylnk"/>
        <w:spacing w:before="0" w:after="0"/>
        <w:rPr>
          <w:rFonts w:ascii="Arial" w:hAnsi="Arial" w:cs="Arial"/>
          <w:sz w:val="22"/>
          <w:szCs w:val="22"/>
        </w:rPr>
      </w:pPr>
      <w:r w:rsidRPr="00074576">
        <w:rPr>
          <w:rFonts w:ascii="Arial" w:hAnsi="Arial" w:cs="Arial"/>
          <w:sz w:val="22"/>
          <w:szCs w:val="22"/>
        </w:rPr>
        <w:t>Účinnost</w:t>
      </w:r>
    </w:p>
    <w:p w:rsidR="002D5294" w:rsidRDefault="002D5294" w:rsidP="002D5294">
      <w:pPr>
        <w:pStyle w:val="Nzvylnk"/>
        <w:spacing w:before="0" w:after="0"/>
        <w:jc w:val="left"/>
        <w:rPr>
          <w:rFonts w:ascii="Arial" w:hAnsi="Arial" w:cs="Arial"/>
          <w:bCs w:val="0"/>
          <w:sz w:val="22"/>
          <w:szCs w:val="22"/>
        </w:rPr>
      </w:pPr>
    </w:p>
    <w:p w:rsidR="002D5294" w:rsidRPr="00074576" w:rsidRDefault="002D5294" w:rsidP="002D5294">
      <w:pPr>
        <w:pStyle w:val="Nzvylnk"/>
        <w:spacing w:before="0" w:after="0"/>
        <w:jc w:val="left"/>
        <w:rPr>
          <w:rFonts w:ascii="Arial" w:hAnsi="Arial" w:cs="Arial"/>
          <w:color w:val="0070C0"/>
          <w:sz w:val="22"/>
          <w:szCs w:val="22"/>
        </w:rPr>
      </w:pPr>
    </w:p>
    <w:p w:rsidR="002D5294" w:rsidRPr="001D113B" w:rsidRDefault="002D5294" w:rsidP="00C16C46">
      <w:pPr>
        <w:jc w:val="both"/>
        <w:rPr>
          <w:rFonts w:ascii="Arial" w:hAnsi="Arial" w:cs="Arial"/>
          <w:sz w:val="22"/>
          <w:szCs w:val="22"/>
        </w:rPr>
      </w:pPr>
      <w:r w:rsidRPr="001D113B">
        <w:rPr>
          <w:rFonts w:ascii="Arial" w:hAnsi="Arial" w:cs="Arial"/>
          <w:sz w:val="22"/>
          <w:szCs w:val="22"/>
        </w:rPr>
        <w:t xml:space="preserve">Tato vyhláška nabývá účinnosti dnem </w:t>
      </w:r>
      <w:r w:rsidR="00C16C46">
        <w:rPr>
          <w:rFonts w:ascii="Arial" w:hAnsi="Arial" w:cs="Arial"/>
          <w:sz w:val="22"/>
          <w:szCs w:val="22"/>
        </w:rPr>
        <w:t>01.01.2025.</w:t>
      </w:r>
      <w:r w:rsidRPr="001D113B">
        <w:rPr>
          <w:rFonts w:ascii="Arial" w:hAnsi="Arial" w:cs="Arial"/>
          <w:sz w:val="22"/>
          <w:szCs w:val="22"/>
        </w:rPr>
        <w:t xml:space="preserve"> </w:t>
      </w:r>
    </w:p>
    <w:p w:rsidR="00FE5784" w:rsidRDefault="00FE5784" w:rsidP="00FE5784">
      <w:pPr>
        <w:pStyle w:val="Odstavecseseznamem"/>
        <w:rPr>
          <w:rFonts w:ascii="Arial" w:hAnsi="Arial" w:cs="Arial"/>
        </w:rPr>
      </w:pPr>
    </w:p>
    <w:p w:rsidR="00FE5784" w:rsidRDefault="00FE5784" w:rsidP="00FE5784">
      <w:pPr>
        <w:jc w:val="both"/>
        <w:rPr>
          <w:rFonts w:ascii="Arial" w:hAnsi="Arial" w:cs="Arial"/>
          <w:sz w:val="22"/>
          <w:szCs w:val="22"/>
        </w:rPr>
      </w:pPr>
    </w:p>
    <w:p w:rsidR="002C2F08" w:rsidRDefault="002C2F08" w:rsidP="00FE5784">
      <w:pPr>
        <w:jc w:val="both"/>
        <w:rPr>
          <w:rFonts w:ascii="Arial" w:hAnsi="Arial" w:cs="Arial"/>
          <w:sz w:val="22"/>
          <w:szCs w:val="22"/>
        </w:rPr>
      </w:pPr>
    </w:p>
    <w:p w:rsidR="00C16C46" w:rsidRDefault="00C16C46" w:rsidP="00FE5784">
      <w:pPr>
        <w:jc w:val="both"/>
        <w:rPr>
          <w:rFonts w:ascii="Arial" w:hAnsi="Arial" w:cs="Arial"/>
          <w:sz w:val="22"/>
          <w:szCs w:val="22"/>
        </w:rPr>
      </w:pPr>
    </w:p>
    <w:p w:rsidR="00C16C46" w:rsidRPr="00765052" w:rsidRDefault="00C16C46" w:rsidP="00FE5784">
      <w:pPr>
        <w:jc w:val="both"/>
        <w:rPr>
          <w:rFonts w:ascii="Arial" w:hAnsi="Arial" w:cs="Arial"/>
          <w:sz w:val="22"/>
          <w:szCs w:val="22"/>
        </w:rPr>
      </w:pPr>
    </w:p>
    <w:p w:rsidR="0024722A" w:rsidRPr="00FB6AE5" w:rsidRDefault="00E2491F" w:rsidP="007653F8">
      <w:pPr>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2C2F08">
        <w:rPr>
          <w:rFonts w:ascii="Arial" w:hAnsi="Arial" w:cs="Arial"/>
          <w:bCs/>
          <w:sz w:val="22"/>
          <w:szCs w:val="22"/>
        </w:rPr>
        <w:t>………………</w:t>
      </w:r>
    </w:p>
    <w:p w:rsidR="0024722A" w:rsidRPr="002C2F08" w:rsidRDefault="002C2F08" w:rsidP="002C2F08">
      <w:pPr>
        <w:ind w:firstLine="708"/>
        <w:rPr>
          <w:rFonts w:ascii="Arial" w:hAnsi="Arial" w:cs="Arial"/>
          <w:bCs/>
          <w:i/>
          <w:sz w:val="22"/>
          <w:szCs w:val="22"/>
        </w:rPr>
      </w:pPr>
      <w:r w:rsidRPr="002C2F08">
        <w:rPr>
          <w:rFonts w:ascii="Arial" w:hAnsi="Arial" w:cs="Arial"/>
          <w:bCs/>
          <w:iCs/>
          <w:sz w:val="22"/>
          <w:szCs w:val="22"/>
        </w:rPr>
        <w:t xml:space="preserve">       </w:t>
      </w:r>
      <w:r w:rsidR="005456C4">
        <w:rPr>
          <w:rFonts w:ascii="Arial" w:hAnsi="Arial" w:cs="Arial"/>
          <w:bCs/>
          <w:iCs/>
          <w:sz w:val="22"/>
          <w:szCs w:val="22"/>
        </w:rPr>
        <w:t>František Procházka v.r.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5456C4">
        <w:rPr>
          <w:rFonts w:ascii="Arial" w:hAnsi="Arial" w:cs="Arial"/>
          <w:bCs/>
          <w:sz w:val="22"/>
          <w:szCs w:val="22"/>
        </w:rPr>
        <w:tab/>
      </w:r>
      <w:r>
        <w:rPr>
          <w:rFonts w:ascii="Arial" w:hAnsi="Arial" w:cs="Arial"/>
          <w:bCs/>
          <w:sz w:val="22"/>
          <w:szCs w:val="22"/>
        </w:rPr>
        <w:t xml:space="preserve">   </w:t>
      </w:r>
      <w:r w:rsidR="005456C4">
        <w:rPr>
          <w:rFonts w:ascii="Arial" w:hAnsi="Arial" w:cs="Arial"/>
          <w:bCs/>
          <w:sz w:val="22"/>
          <w:szCs w:val="22"/>
        </w:rPr>
        <w:t xml:space="preserve">  </w:t>
      </w:r>
      <w:r>
        <w:rPr>
          <w:rFonts w:ascii="Arial" w:hAnsi="Arial" w:cs="Arial"/>
          <w:bCs/>
          <w:sz w:val="22"/>
          <w:szCs w:val="22"/>
        </w:rPr>
        <w:t xml:space="preserve"> </w:t>
      </w:r>
      <w:r w:rsidR="005456C4">
        <w:rPr>
          <w:rFonts w:ascii="Arial" w:hAnsi="Arial" w:cs="Arial"/>
          <w:bCs/>
          <w:sz w:val="22"/>
          <w:szCs w:val="22"/>
        </w:rPr>
        <w:t>Pavel Vojtěch v.r.</w:t>
      </w:r>
      <w:r>
        <w:rPr>
          <w:rFonts w:ascii="Arial" w:hAnsi="Arial" w:cs="Arial"/>
          <w:bCs/>
          <w:i/>
          <w:sz w:val="22"/>
          <w:szCs w:val="22"/>
        </w:rPr>
        <w:t xml:space="preserve"> </w:t>
      </w:r>
    </w:p>
    <w:p w:rsidR="0024722A" w:rsidRPr="00FB6AE5" w:rsidRDefault="002C2F08" w:rsidP="00E2491F">
      <w:pPr>
        <w:ind w:left="708"/>
        <w:rPr>
          <w:rFonts w:ascii="Arial" w:hAnsi="Arial" w:cs="Arial"/>
          <w:bCs/>
          <w:sz w:val="22"/>
          <w:szCs w:val="22"/>
        </w:rPr>
      </w:pPr>
      <w:r>
        <w:rPr>
          <w:rFonts w:ascii="Arial" w:hAnsi="Arial" w:cs="Arial"/>
          <w:bCs/>
          <w:sz w:val="22"/>
          <w:szCs w:val="22"/>
        </w:rPr>
        <w:t xml:space="preserve">      </w:t>
      </w:r>
      <w:r w:rsidR="005456C4">
        <w:rPr>
          <w:rFonts w:ascii="Arial" w:hAnsi="Arial" w:cs="Arial"/>
          <w:bCs/>
          <w:sz w:val="22"/>
          <w:szCs w:val="22"/>
        </w:rPr>
        <w:t xml:space="preserve">            </w:t>
      </w:r>
      <w:r w:rsidR="0024722A" w:rsidRPr="00FB6AE5">
        <w:rPr>
          <w:rFonts w:ascii="Arial" w:hAnsi="Arial" w:cs="Arial"/>
          <w:bCs/>
          <w:sz w:val="22"/>
          <w:szCs w:val="22"/>
        </w:rPr>
        <w:t>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2C5640">
        <w:rPr>
          <w:rFonts w:ascii="Arial" w:hAnsi="Arial" w:cs="Arial"/>
          <w:bCs/>
          <w:sz w:val="22"/>
          <w:szCs w:val="22"/>
        </w:rPr>
        <w:t>místo</w:t>
      </w:r>
      <w:r w:rsidR="00E2491F">
        <w:rPr>
          <w:rFonts w:ascii="Arial" w:hAnsi="Arial" w:cs="Arial"/>
          <w:bCs/>
          <w:sz w:val="22"/>
          <w:szCs w:val="22"/>
        </w:rPr>
        <w:t>starosta</w:t>
      </w:r>
    </w:p>
    <w:p w:rsidR="00FE5784" w:rsidRDefault="00FE5784">
      <w:pPr>
        <w:rPr>
          <w:rFonts w:ascii="Arial" w:hAnsi="Arial" w:cs="Arial"/>
          <w:sz w:val="22"/>
          <w:szCs w:val="22"/>
        </w:rPr>
      </w:pPr>
    </w:p>
    <w:p w:rsidR="00D15A8D" w:rsidRDefault="00D15A8D">
      <w:pPr>
        <w:rPr>
          <w:rFonts w:ascii="Arial" w:hAnsi="Arial" w:cs="Arial"/>
          <w:sz w:val="22"/>
          <w:szCs w:val="22"/>
        </w:rPr>
      </w:pPr>
    </w:p>
    <w:p w:rsidR="00FE5784" w:rsidRDefault="00FE5784">
      <w:pPr>
        <w:rPr>
          <w:rFonts w:ascii="Arial" w:hAnsi="Arial" w:cs="Arial"/>
          <w:sz w:val="22"/>
          <w:szCs w:val="22"/>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8118C2" w:rsidRDefault="008118C2" w:rsidP="008118C2">
      <w:pPr>
        <w:pStyle w:val="Default"/>
        <w:jc w:val="center"/>
        <w:rPr>
          <w:b/>
        </w:rPr>
      </w:pPr>
      <w:r w:rsidRPr="00AD0C06">
        <w:rPr>
          <w:b/>
        </w:rPr>
        <w:t xml:space="preserve">Příloha č. 1 </w:t>
      </w:r>
    </w:p>
    <w:p w:rsidR="008118C2" w:rsidRPr="00AE1DC3" w:rsidRDefault="008118C2" w:rsidP="008118C2">
      <w:pPr>
        <w:pStyle w:val="Default"/>
        <w:jc w:val="center"/>
        <w:rPr>
          <w:b/>
        </w:rPr>
      </w:pPr>
      <w:r w:rsidRPr="00AD0C06">
        <w:rPr>
          <w:b/>
        </w:rPr>
        <w:t xml:space="preserve">k </w:t>
      </w:r>
      <w:r>
        <w:rPr>
          <w:b/>
          <w:bCs/>
          <w:sz w:val="22"/>
          <w:szCs w:val="22"/>
        </w:rPr>
        <w:t xml:space="preserve">Obecně závazné vyhlášce </w:t>
      </w:r>
    </w:p>
    <w:p w:rsidR="008118C2" w:rsidRDefault="008118C2" w:rsidP="008118C2">
      <w:pPr>
        <w:pStyle w:val="Default"/>
        <w:jc w:val="center"/>
        <w:rPr>
          <w:sz w:val="22"/>
          <w:szCs w:val="22"/>
        </w:rPr>
      </w:pPr>
      <w:r>
        <w:rPr>
          <w:b/>
          <w:bCs/>
          <w:sz w:val="22"/>
          <w:szCs w:val="22"/>
        </w:rPr>
        <w:t xml:space="preserve">Obce Žihle </w:t>
      </w:r>
    </w:p>
    <w:p w:rsidR="008118C2" w:rsidRDefault="008118C2" w:rsidP="008118C2">
      <w:pPr>
        <w:pStyle w:val="Default"/>
        <w:jc w:val="center"/>
        <w:rPr>
          <w:b/>
          <w:bCs/>
          <w:sz w:val="22"/>
          <w:szCs w:val="22"/>
        </w:rPr>
      </w:pPr>
      <w:r>
        <w:rPr>
          <w:b/>
          <w:bCs/>
          <w:sz w:val="22"/>
          <w:szCs w:val="22"/>
        </w:rPr>
        <w:t xml:space="preserve"> </w:t>
      </w:r>
    </w:p>
    <w:p w:rsidR="008118C2" w:rsidRDefault="008118C2" w:rsidP="008118C2">
      <w:pPr>
        <w:pStyle w:val="Default"/>
        <w:jc w:val="center"/>
        <w:rPr>
          <w:sz w:val="22"/>
          <w:szCs w:val="22"/>
        </w:rPr>
      </w:pPr>
    </w:p>
    <w:p w:rsidR="008118C2" w:rsidRPr="00FB6AE5" w:rsidRDefault="008118C2" w:rsidP="008118C2">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rsidR="008118C2" w:rsidRDefault="008118C2" w:rsidP="008118C2">
      <w:pPr>
        <w:pStyle w:val="Default"/>
        <w:jc w:val="center"/>
        <w:rPr>
          <w:b/>
          <w:bCs/>
          <w:sz w:val="22"/>
          <w:szCs w:val="22"/>
        </w:rPr>
      </w:pPr>
    </w:p>
    <w:p w:rsidR="008118C2" w:rsidRDefault="008118C2" w:rsidP="008118C2">
      <w:pPr>
        <w:pStyle w:val="Default"/>
        <w:rPr>
          <w:bCs/>
          <w:sz w:val="22"/>
          <w:szCs w:val="22"/>
        </w:rPr>
      </w:pPr>
    </w:p>
    <w:p w:rsidR="008118C2" w:rsidRDefault="008118C2" w:rsidP="008118C2">
      <w:pPr>
        <w:pStyle w:val="Default"/>
        <w:rPr>
          <w:bCs/>
          <w:sz w:val="22"/>
          <w:szCs w:val="22"/>
        </w:rPr>
      </w:pPr>
      <w:r w:rsidRPr="008118C2">
        <w:rPr>
          <w:bCs/>
          <w:sz w:val="22"/>
          <w:szCs w:val="22"/>
          <w:u w:val="single"/>
        </w:rPr>
        <w:t>Místa, kde jsou umístěny kontejnery na tříděný odpad</w:t>
      </w:r>
      <w:r>
        <w:rPr>
          <w:bCs/>
          <w:sz w:val="22"/>
          <w:szCs w:val="22"/>
        </w:rPr>
        <w:t>:</w:t>
      </w:r>
    </w:p>
    <w:p w:rsidR="008118C2" w:rsidRDefault="008118C2" w:rsidP="008118C2">
      <w:pPr>
        <w:pStyle w:val="Default"/>
        <w:rPr>
          <w:bCs/>
          <w:sz w:val="22"/>
          <w:szCs w:val="22"/>
        </w:rPr>
      </w:pPr>
    </w:p>
    <w:p w:rsidR="008118C2" w:rsidRDefault="008118C2" w:rsidP="008118C2">
      <w:pPr>
        <w:pStyle w:val="Default"/>
        <w:rPr>
          <w:bCs/>
          <w:sz w:val="22"/>
          <w:szCs w:val="22"/>
        </w:rPr>
      </w:pPr>
      <w:r>
        <w:rPr>
          <w:bCs/>
          <w:sz w:val="22"/>
          <w:szCs w:val="22"/>
        </w:rPr>
        <w:t>Žihle:</w:t>
      </w:r>
    </w:p>
    <w:p w:rsidR="008118C2" w:rsidRPr="00AD0C06" w:rsidRDefault="008118C2" w:rsidP="008118C2">
      <w:pPr>
        <w:pStyle w:val="Default"/>
        <w:numPr>
          <w:ilvl w:val="0"/>
          <w:numId w:val="33"/>
        </w:numPr>
        <w:rPr>
          <w:bCs/>
          <w:sz w:val="22"/>
          <w:szCs w:val="22"/>
        </w:rPr>
      </w:pPr>
      <w:r>
        <w:rPr>
          <w:bCs/>
          <w:sz w:val="22"/>
          <w:szCs w:val="22"/>
        </w:rPr>
        <w:t>V sídlišti (na dvou místech)</w:t>
      </w:r>
    </w:p>
    <w:p w:rsidR="008118C2" w:rsidRDefault="008118C2" w:rsidP="008118C2">
      <w:pPr>
        <w:pStyle w:val="Default"/>
        <w:numPr>
          <w:ilvl w:val="0"/>
          <w:numId w:val="33"/>
        </w:numPr>
        <w:rPr>
          <w:bCs/>
          <w:sz w:val="22"/>
          <w:szCs w:val="22"/>
        </w:rPr>
      </w:pPr>
      <w:r>
        <w:rPr>
          <w:bCs/>
          <w:sz w:val="22"/>
          <w:szCs w:val="22"/>
        </w:rPr>
        <w:t>U prodejny Večerka</w:t>
      </w:r>
    </w:p>
    <w:p w:rsidR="008118C2" w:rsidRDefault="008118C2" w:rsidP="008118C2">
      <w:pPr>
        <w:pStyle w:val="Default"/>
        <w:numPr>
          <w:ilvl w:val="0"/>
          <w:numId w:val="33"/>
        </w:numPr>
        <w:rPr>
          <w:bCs/>
          <w:sz w:val="22"/>
          <w:szCs w:val="22"/>
        </w:rPr>
      </w:pPr>
      <w:r>
        <w:rPr>
          <w:bCs/>
          <w:sz w:val="22"/>
          <w:szCs w:val="22"/>
        </w:rPr>
        <w:t>Na autobusové zastávce</w:t>
      </w:r>
    </w:p>
    <w:p w:rsidR="008118C2" w:rsidRDefault="008118C2" w:rsidP="008118C2">
      <w:pPr>
        <w:pStyle w:val="Default"/>
        <w:numPr>
          <w:ilvl w:val="0"/>
          <w:numId w:val="33"/>
        </w:numPr>
        <w:rPr>
          <w:bCs/>
          <w:sz w:val="22"/>
          <w:szCs w:val="22"/>
        </w:rPr>
      </w:pPr>
      <w:r>
        <w:rPr>
          <w:bCs/>
          <w:sz w:val="22"/>
          <w:szCs w:val="22"/>
        </w:rPr>
        <w:t>U prodejny COOP</w:t>
      </w:r>
    </w:p>
    <w:p w:rsidR="008118C2" w:rsidRDefault="008118C2" w:rsidP="008118C2">
      <w:pPr>
        <w:pStyle w:val="Default"/>
        <w:numPr>
          <w:ilvl w:val="0"/>
          <w:numId w:val="33"/>
        </w:numPr>
        <w:rPr>
          <w:bCs/>
          <w:sz w:val="22"/>
          <w:szCs w:val="22"/>
        </w:rPr>
      </w:pPr>
      <w:r>
        <w:rPr>
          <w:bCs/>
          <w:sz w:val="22"/>
          <w:szCs w:val="22"/>
        </w:rPr>
        <w:t>V okálech</w:t>
      </w:r>
    </w:p>
    <w:p w:rsidR="008118C2" w:rsidRDefault="008118C2" w:rsidP="008118C2">
      <w:pPr>
        <w:pStyle w:val="Default"/>
        <w:numPr>
          <w:ilvl w:val="0"/>
          <w:numId w:val="33"/>
        </w:numPr>
        <w:rPr>
          <w:bCs/>
          <w:sz w:val="22"/>
          <w:szCs w:val="22"/>
        </w:rPr>
      </w:pPr>
      <w:r>
        <w:rPr>
          <w:bCs/>
          <w:sz w:val="22"/>
          <w:szCs w:val="22"/>
        </w:rPr>
        <w:t>pod hřbitovem</w:t>
      </w:r>
    </w:p>
    <w:p w:rsidR="008118C2" w:rsidRDefault="008118C2" w:rsidP="008118C2">
      <w:pPr>
        <w:pStyle w:val="Default"/>
        <w:numPr>
          <w:ilvl w:val="0"/>
          <w:numId w:val="33"/>
        </w:numPr>
        <w:rPr>
          <w:bCs/>
          <w:sz w:val="22"/>
          <w:szCs w:val="22"/>
        </w:rPr>
      </w:pPr>
      <w:r>
        <w:rPr>
          <w:bCs/>
          <w:sz w:val="22"/>
          <w:szCs w:val="22"/>
        </w:rPr>
        <w:t>u Národního domu v Žihli</w:t>
      </w:r>
    </w:p>
    <w:p w:rsidR="008118C2" w:rsidRDefault="008118C2" w:rsidP="008118C2">
      <w:pPr>
        <w:pStyle w:val="Default"/>
        <w:numPr>
          <w:ilvl w:val="0"/>
          <w:numId w:val="33"/>
        </w:numPr>
        <w:rPr>
          <w:bCs/>
          <w:sz w:val="22"/>
          <w:szCs w:val="22"/>
        </w:rPr>
      </w:pPr>
      <w:r>
        <w:rPr>
          <w:bCs/>
          <w:sz w:val="22"/>
          <w:szCs w:val="22"/>
        </w:rPr>
        <w:t>V Areálu Masarykova ZŠ a MŠ v Žihli (pro potřeby školy)</w:t>
      </w:r>
    </w:p>
    <w:p w:rsidR="008118C2" w:rsidRDefault="008118C2" w:rsidP="008118C2">
      <w:pPr>
        <w:pStyle w:val="Default"/>
        <w:ind w:left="720"/>
        <w:rPr>
          <w:bCs/>
          <w:sz w:val="22"/>
          <w:szCs w:val="22"/>
        </w:rPr>
      </w:pPr>
    </w:p>
    <w:p w:rsidR="008118C2" w:rsidRDefault="008118C2" w:rsidP="008118C2">
      <w:pPr>
        <w:pStyle w:val="Default"/>
        <w:jc w:val="both"/>
        <w:rPr>
          <w:bCs/>
          <w:sz w:val="22"/>
          <w:szCs w:val="22"/>
        </w:rPr>
      </w:pPr>
      <w:r>
        <w:rPr>
          <w:bCs/>
          <w:sz w:val="22"/>
          <w:szCs w:val="22"/>
        </w:rPr>
        <w:t>Přehořov:</w:t>
      </w:r>
    </w:p>
    <w:p w:rsidR="008118C2" w:rsidRDefault="008118C2" w:rsidP="008118C2">
      <w:pPr>
        <w:pStyle w:val="Default"/>
        <w:jc w:val="both"/>
        <w:rPr>
          <w:bCs/>
          <w:sz w:val="22"/>
          <w:szCs w:val="22"/>
        </w:rPr>
      </w:pPr>
      <w:r>
        <w:rPr>
          <w:bCs/>
          <w:sz w:val="22"/>
          <w:szCs w:val="22"/>
        </w:rPr>
        <w:t xml:space="preserve">       - U rybníka,</w:t>
      </w:r>
    </w:p>
    <w:p w:rsidR="008118C2" w:rsidRDefault="008118C2" w:rsidP="008118C2">
      <w:pPr>
        <w:pStyle w:val="Default"/>
        <w:jc w:val="both"/>
        <w:rPr>
          <w:bCs/>
          <w:sz w:val="22"/>
          <w:szCs w:val="22"/>
        </w:rPr>
      </w:pPr>
      <w:r>
        <w:rPr>
          <w:bCs/>
          <w:sz w:val="22"/>
          <w:szCs w:val="22"/>
        </w:rPr>
        <w:t xml:space="preserve">       - U zastávky ČD</w:t>
      </w:r>
    </w:p>
    <w:p w:rsidR="008118C2" w:rsidRDefault="008118C2" w:rsidP="008118C2">
      <w:pPr>
        <w:pStyle w:val="Default"/>
        <w:ind w:left="720"/>
        <w:jc w:val="both"/>
        <w:rPr>
          <w:bCs/>
          <w:sz w:val="22"/>
          <w:szCs w:val="22"/>
        </w:rPr>
      </w:pPr>
    </w:p>
    <w:p w:rsidR="008118C2" w:rsidRDefault="008118C2" w:rsidP="008118C2">
      <w:pPr>
        <w:pStyle w:val="Default"/>
        <w:jc w:val="both"/>
        <w:rPr>
          <w:bCs/>
          <w:sz w:val="22"/>
          <w:szCs w:val="22"/>
        </w:rPr>
      </w:pPr>
      <w:r>
        <w:rPr>
          <w:bCs/>
          <w:sz w:val="22"/>
          <w:szCs w:val="22"/>
        </w:rPr>
        <w:t>Odlezly:</w:t>
      </w:r>
    </w:p>
    <w:p w:rsidR="008118C2" w:rsidRDefault="008118C2" w:rsidP="008118C2">
      <w:pPr>
        <w:pStyle w:val="Default"/>
        <w:jc w:val="both"/>
        <w:rPr>
          <w:bCs/>
          <w:sz w:val="22"/>
          <w:szCs w:val="22"/>
        </w:rPr>
      </w:pPr>
      <w:r>
        <w:rPr>
          <w:bCs/>
          <w:sz w:val="22"/>
          <w:szCs w:val="22"/>
        </w:rPr>
        <w:t xml:space="preserve">       </w:t>
      </w:r>
      <w:r w:rsidRPr="00AD0C06">
        <w:rPr>
          <w:bCs/>
          <w:sz w:val="22"/>
          <w:szCs w:val="22"/>
        </w:rPr>
        <w:t>-</w:t>
      </w:r>
      <w:r>
        <w:rPr>
          <w:bCs/>
          <w:sz w:val="22"/>
          <w:szCs w:val="22"/>
        </w:rPr>
        <w:t xml:space="preserve"> U rybníka</w:t>
      </w:r>
    </w:p>
    <w:p w:rsidR="008118C2" w:rsidRPr="00101E15" w:rsidRDefault="008118C2" w:rsidP="008118C2">
      <w:pPr>
        <w:pStyle w:val="Default"/>
        <w:jc w:val="both"/>
        <w:rPr>
          <w:bCs/>
          <w:sz w:val="22"/>
          <w:szCs w:val="22"/>
        </w:rPr>
      </w:pPr>
    </w:p>
    <w:p w:rsidR="008118C2" w:rsidRDefault="008118C2" w:rsidP="008118C2">
      <w:pPr>
        <w:rPr>
          <w:rFonts w:ascii="Arial" w:hAnsi="Arial" w:cs="Arial"/>
        </w:rPr>
      </w:pPr>
      <w:r>
        <w:rPr>
          <w:rFonts w:ascii="Arial" w:hAnsi="Arial" w:cs="Arial"/>
        </w:rPr>
        <w:t>Hluboká:</w:t>
      </w:r>
    </w:p>
    <w:p w:rsidR="008118C2" w:rsidRDefault="008118C2" w:rsidP="008118C2">
      <w:pPr>
        <w:pStyle w:val="Odstavecseseznamem"/>
        <w:numPr>
          <w:ilvl w:val="0"/>
          <w:numId w:val="33"/>
        </w:numPr>
        <w:rPr>
          <w:rFonts w:ascii="Arial" w:hAnsi="Arial" w:cs="Arial"/>
        </w:rPr>
      </w:pPr>
      <w:r>
        <w:rPr>
          <w:rFonts w:ascii="Arial" w:hAnsi="Arial" w:cs="Arial"/>
        </w:rPr>
        <w:t>U Kulturního domu Hluboká</w:t>
      </w:r>
    </w:p>
    <w:p w:rsidR="008118C2" w:rsidRDefault="008118C2" w:rsidP="008118C2">
      <w:pPr>
        <w:rPr>
          <w:rFonts w:ascii="Arial" w:hAnsi="Arial" w:cs="Arial"/>
        </w:rPr>
      </w:pPr>
      <w:r>
        <w:rPr>
          <w:rFonts w:ascii="Arial" w:hAnsi="Arial" w:cs="Arial"/>
        </w:rPr>
        <w:t>Nový Dvůr:</w:t>
      </w:r>
    </w:p>
    <w:p w:rsidR="008118C2" w:rsidRDefault="008118C2" w:rsidP="008118C2">
      <w:pPr>
        <w:pStyle w:val="Odstavecseseznamem"/>
        <w:numPr>
          <w:ilvl w:val="0"/>
          <w:numId w:val="33"/>
        </w:numPr>
        <w:rPr>
          <w:rFonts w:ascii="Arial" w:hAnsi="Arial" w:cs="Arial"/>
        </w:rPr>
      </w:pPr>
      <w:r>
        <w:rPr>
          <w:rFonts w:ascii="Arial" w:hAnsi="Arial" w:cs="Arial"/>
        </w:rPr>
        <w:t>U penzionu</w:t>
      </w:r>
    </w:p>
    <w:p w:rsidR="008118C2" w:rsidRPr="00E4003B" w:rsidRDefault="008118C2" w:rsidP="008118C2">
      <w:pPr>
        <w:pStyle w:val="Odstavecseseznamem"/>
        <w:numPr>
          <w:ilvl w:val="0"/>
          <w:numId w:val="33"/>
        </w:numPr>
        <w:rPr>
          <w:rFonts w:ascii="Arial" w:hAnsi="Arial" w:cs="Arial"/>
        </w:rPr>
      </w:pPr>
      <w:r>
        <w:rPr>
          <w:rFonts w:ascii="Arial" w:hAnsi="Arial" w:cs="Arial"/>
        </w:rPr>
        <w:t>na odbočce ke školícímu zařízení Poustky</w:t>
      </w:r>
    </w:p>
    <w:p w:rsidR="008118C2" w:rsidRDefault="008118C2" w:rsidP="00036778">
      <w:pPr>
        <w:rPr>
          <w:rFonts w:ascii="Arial" w:hAnsi="Arial" w:cs="Arial"/>
          <w:sz w:val="22"/>
          <w:szCs w:val="22"/>
        </w:rPr>
      </w:pPr>
    </w:p>
    <w:p w:rsidR="008118C2" w:rsidRDefault="008118C2" w:rsidP="00036778">
      <w:pPr>
        <w:rPr>
          <w:rFonts w:ascii="Arial" w:hAnsi="Arial" w:cs="Arial"/>
          <w:sz w:val="22"/>
          <w:szCs w:val="22"/>
        </w:rPr>
      </w:pPr>
    </w:p>
    <w:p w:rsidR="008118C2" w:rsidRDefault="008118C2" w:rsidP="00036778">
      <w:pPr>
        <w:rPr>
          <w:rFonts w:ascii="Arial" w:hAnsi="Arial" w:cs="Arial"/>
          <w:sz w:val="22"/>
          <w:szCs w:val="22"/>
        </w:rPr>
      </w:pPr>
      <w:r w:rsidRPr="008118C2">
        <w:rPr>
          <w:rFonts w:ascii="Arial" w:hAnsi="Arial" w:cs="Arial"/>
          <w:sz w:val="22"/>
          <w:szCs w:val="22"/>
          <w:u w:val="single"/>
        </w:rPr>
        <w:t>Umístění kontejnerů na biologický odpad</w:t>
      </w:r>
      <w:r>
        <w:rPr>
          <w:rFonts w:ascii="Arial" w:hAnsi="Arial" w:cs="Arial"/>
          <w:sz w:val="22"/>
          <w:szCs w:val="22"/>
        </w:rPr>
        <w:t>:</w:t>
      </w:r>
    </w:p>
    <w:p w:rsidR="008118C2" w:rsidRDefault="008118C2" w:rsidP="00036778">
      <w:pPr>
        <w:rPr>
          <w:rFonts w:ascii="Arial" w:hAnsi="Arial" w:cs="Arial"/>
          <w:sz w:val="22"/>
          <w:szCs w:val="22"/>
        </w:rPr>
      </w:pPr>
    </w:p>
    <w:p w:rsidR="008118C2" w:rsidRDefault="008118C2" w:rsidP="008118C2">
      <w:pPr>
        <w:numPr>
          <w:ilvl w:val="0"/>
          <w:numId w:val="33"/>
        </w:numPr>
        <w:rPr>
          <w:rFonts w:ascii="Arial" w:hAnsi="Arial" w:cs="Arial"/>
          <w:sz w:val="22"/>
          <w:szCs w:val="22"/>
        </w:rPr>
      </w:pPr>
      <w:r>
        <w:rPr>
          <w:rFonts w:ascii="Arial" w:hAnsi="Arial" w:cs="Arial"/>
          <w:sz w:val="22"/>
          <w:szCs w:val="22"/>
        </w:rPr>
        <w:t>dílny OÚ Žihle</w:t>
      </w:r>
      <w:r w:rsidR="001723DC">
        <w:rPr>
          <w:rFonts w:ascii="Arial" w:hAnsi="Arial" w:cs="Arial"/>
          <w:sz w:val="22"/>
          <w:szCs w:val="22"/>
        </w:rPr>
        <w:t xml:space="preserve"> – celoročně</w:t>
      </w:r>
    </w:p>
    <w:p w:rsidR="001723DC" w:rsidRDefault="001723DC" w:rsidP="008118C2">
      <w:pPr>
        <w:numPr>
          <w:ilvl w:val="0"/>
          <w:numId w:val="33"/>
        </w:numPr>
        <w:rPr>
          <w:rFonts w:ascii="Arial" w:hAnsi="Arial" w:cs="Arial"/>
          <w:sz w:val="22"/>
          <w:szCs w:val="22"/>
        </w:rPr>
      </w:pPr>
      <w:r>
        <w:rPr>
          <w:rFonts w:ascii="Arial" w:hAnsi="Arial" w:cs="Arial"/>
          <w:sz w:val="22"/>
          <w:szCs w:val="22"/>
        </w:rPr>
        <w:t xml:space="preserve">nad tratí, vedle </w:t>
      </w:r>
      <w:r w:rsidR="00B1792A">
        <w:rPr>
          <w:rFonts w:ascii="Arial" w:hAnsi="Arial" w:cs="Arial"/>
          <w:sz w:val="22"/>
          <w:szCs w:val="22"/>
        </w:rPr>
        <w:t xml:space="preserve">domu </w:t>
      </w:r>
      <w:r>
        <w:rPr>
          <w:rFonts w:ascii="Arial" w:hAnsi="Arial" w:cs="Arial"/>
          <w:sz w:val="22"/>
          <w:szCs w:val="22"/>
        </w:rPr>
        <w:t>čp.247 – v sezóně</w:t>
      </w:r>
    </w:p>
    <w:p w:rsidR="008118C2" w:rsidRPr="00CB5754" w:rsidRDefault="008118C2" w:rsidP="00C22C30">
      <w:pPr>
        <w:ind w:left="786"/>
        <w:rPr>
          <w:rFonts w:ascii="Arial" w:hAnsi="Arial" w:cs="Arial"/>
          <w:sz w:val="22"/>
          <w:szCs w:val="22"/>
        </w:rPr>
      </w:pPr>
    </w:p>
    <w:sectPr w:rsidR="008118C2"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36D" w:rsidRDefault="0089036D">
      <w:r>
        <w:separator/>
      </w:r>
    </w:p>
  </w:endnote>
  <w:endnote w:type="continuationSeparator" w:id="0">
    <w:p w:rsidR="0089036D" w:rsidRDefault="0089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6A3" w:rsidRDefault="00FB36A3">
    <w:pPr>
      <w:pStyle w:val="Zpat"/>
      <w:jc w:val="center"/>
    </w:pPr>
    <w:r>
      <w:fldChar w:fldCharType="begin"/>
    </w:r>
    <w:r>
      <w:instrText>PAGE   \* MERGEFORMAT</w:instrText>
    </w:r>
    <w:r>
      <w:fldChar w:fldCharType="separate"/>
    </w:r>
    <w:r w:rsidR="00F876B3">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36D" w:rsidRDefault="0089036D">
      <w:r>
        <w:separator/>
      </w:r>
    </w:p>
  </w:footnote>
  <w:footnote w:type="continuationSeparator" w:id="0">
    <w:p w:rsidR="0089036D" w:rsidRDefault="0089036D">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4477B"/>
    <w:multiLevelType w:val="hybridMultilevel"/>
    <w:tmpl w:val="C25862C8"/>
    <w:lvl w:ilvl="0" w:tplc="811803CA">
      <w:start w:val="1"/>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8E7A46"/>
    <w:multiLevelType w:val="hybridMultilevel"/>
    <w:tmpl w:val="4FB68F38"/>
    <w:lvl w:ilvl="0" w:tplc="FAE818B6">
      <w:start w:val="1"/>
      <w:numFmt w:val="decimal"/>
      <w:lvlText w:val="%1)"/>
      <w:lvlJc w:val="left"/>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2"/>
  </w:num>
  <w:num w:numId="3">
    <w:abstractNumId w:val="4"/>
  </w:num>
  <w:num w:numId="4">
    <w:abstractNumId w:val="24"/>
  </w:num>
  <w:num w:numId="5">
    <w:abstractNumId w:val="21"/>
  </w:num>
  <w:num w:numId="6">
    <w:abstractNumId w:val="28"/>
  </w:num>
  <w:num w:numId="7">
    <w:abstractNumId w:val="10"/>
  </w:num>
  <w:num w:numId="8">
    <w:abstractNumId w:val="1"/>
  </w:num>
  <w:num w:numId="9">
    <w:abstractNumId w:val="27"/>
  </w:num>
  <w:num w:numId="10">
    <w:abstractNumId w:val="23"/>
  </w:num>
  <w:num w:numId="11">
    <w:abstractNumId w:val="22"/>
  </w:num>
  <w:num w:numId="12">
    <w:abstractNumId w:val="12"/>
  </w:num>
  <w:num w:numId="13">
    <w:abstractNumId w:val="25"/>
  </w:num>
  <w:num w:numId="14">
    <w:abstractNumId w:val="31"/>
  </w:num>
  <w:num w:numId="15">
    <w:abstractNumId w:val="15"/>
  </w:num>
  <w:num w:numId="16">
    <w:abstractNumId w:val="30"/>
  </w:num>
  <w:num w:numId="17">
    <w:abstractNumId w:val="5"/>
  </w:num>
  <w:num w:numId="18">
    <w:abstractNumId w:val="0"/>
  </w:num>
  <w:num w:numId="19">
    <w:abstractNumId w:val="18"/>
  </w:num>
  <w:num w:numId="20">
    <w:abstractNumId w:val="26"/>
  </w:num>
  <w:num w:numId="21">
    <w:abstractNumId w:val="19"/>
  </w:num>
  <w:num w:numId="22">
    <w:abstractNumId w:val="20"/>
  </w:num>
  <w:num w:numId="23">
    <w:abstractNumId w:val="14"/>
  </w:num>
  <w:num w:numId="24">
    <w:abstractNumId w:val="6"/>
  </w:num>
  <w:num w:numId="25">
    <w:abstractNumId w:val="2"/>
  </w:num>
  <w:num w:numId="26">
    <w:abstractNumId w:val="17"/>
  </w:num>
  <w:num w:numId="27">
    <w:abstractNumId w:val="3"/>
  </w:num>
  <w:num w:numId="28">
    <w:abstractNumId w:val="16"/>
  </w:num>
  <w:num w:numId="29">
    <w:abstractNumId w:val="11"/>
  </w:num>
  <w:num w:numId="30">
    <w:abstractNumId w:val="13"/>
  </w:num>
  <w:num w:numId="31">
    <w:abstractNumId w:val="29"/>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444"/>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5DDB"/>
    <w:rsid w:val="000C7A80"/>
    <w:rsid w:val="000D0024"/>
    <w:rsid w:val="000D356A"/>
    <w:rsid w:val="000D40B5"/>
    <w:rsid w:val="000E7318"/>
    <w:rsid w:val="000E7404"/>
    <w:rsid w:val="000F4494"/>
    <w:rsid w:val="000F4568"/>
    <w:rsid w:val="000F645D"/>
    <w:rsid w:val="00103649"/>
    <w:rsid w:val="001078B1"/>
    <w:rsid w:val="00111089"/>
    <w:rsid w:val="00111DAF"/>
    <w:rsid w:val="00115451"/>
    <w:rsid w:val="00117E27"/>
    <w:rsid w:val="00122EA8"/>
    <w:rsid w:val="00123D3A"/>
    <w:rsid w:val="00133646"/>
    <w:rsid w:val="00134AA3"/>
    <w:rsid w:val="001363E2"/>
    <w:rsid w:val="00143C84"/>
    <w:rsid w:val="001468F1"/>
    <w:rsid w:val="001476FD"/>
    <w:rsid w:val="001510B8"/>
    <w:rsid w:val="00164C69"/>
    <w:rsid w:val="00164E8B"/>
    <w:rsid w:val="001723DC"/>
    <w:rsid w:val="001724A3"/>
    <w:rsid w:val="0017608F"/>
    <w:rsid w:val="00181515"/>
    <w:rsid w:val="00181C99"/>
    <w:rsid w:val="001869E0"/>
    <w:rsid w:val="001A1793"/>
    <w:rsid w:val="001A5FC6"/>
    <w:rsid w:val="001B0AEB"/>
    <w:rsid w:val="001B4D8A"/>
    <w:rsid w:val="001C3DF4"/>
    <w:rsid w:val="001C6E05"/>
    <w:rsid w:val="001E0DF7"/>
    <w:rsid w:val="001E5FBF"/>
    <w:rsid w:val="00200839"/>
    <w:rsid w:val="00202C4A"/>
    <w:rsid w:val="0020520B"/>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0B67"/>
    <w:rsid w:val="002A020A"/>
    <w:rsid w:val="002A3581"/>
    <w:rsid w:val="002B7E6B"/>
    <w:rsid w:val="002C2F08"/>
    <w:rsid w:val="002C32D2"/>
    <w:rsid w:val="002C3644"/>
    <w:rsid w:val="002C442F"/>
    <w:rsid w:val="002C5640"/>
    <w:rsid w:val="002D5294"/>
    <w:rsid w:val="002D64B8"/>
    <w:rsid w:val="002D7DAC"/>
    <w:rsid w:val="002F6C9F"/>
    <w:rsid w:val="0031415A"/>
    <w:rsid w:val="00320CF7"/>
    <w:rsid w:val="0032634F"/>
    <w:rsid w:val="0034317B"/>
    <w:rsid w:val="00343C2D"/>
    <w:rsid w:val="00344369"/>
    <w:rsid w:val="00352DD8"/>
    <w:rsid w:val="00357C09"/>
    <w:rsid w:val="00373576"/>
    <w:rsid w:val="00373DCE"/>
    <w:rsid w:val="0037455E"/>
    <w:rsid w:val="003746ED"/>
    <w:rsid w:val="003934B6"/>
    <w:rsid w:val="0039561B"/>
    <w:rsid w:val="003A0DB1"/>
    <w:rsid w:val="003A7FC0"/>
    <w:rsid w:val="003D6965"/>
    <w:rsid w:val="003E3D8B"/>
    <w:rsid w:val="003E50C7"/>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57F"/>
    <w:rsid w:val="004D3973"/>
    <w:rsid w:val="004D5A15"/>
    <w:rsid w:val="00502A5D"/>
    <w:rsid w:val="00503F10"/>
    <w:rsid w:val="00505735"/>
    <w:rsid w:val="0051226B"/>
    <w:rsid w:val="0052041F"/>
    <w:rsid w:val="00525ABF"/>
    <w:rsid w:val="00540721"/>
    <w:rsid w:val="00540BAC"/>
    <w:rsid w:val="00543342"/>
    <w:rsid w:val="00543380"/>
    <w:rsid w:val="005456C4"/>
    <w:rsid w:val="0054776B"/>
    <w:rsid w:val="00547890"/>
    <w:rsid w:val="00550D41"/>
    <w:rsid w:val="00552FFF"/>
    <w:rsid w:val="00553B78"/>
    <w:rsid w:val="00555FEB"/>
    <w:rsid w:val="00560DED"/>
    <w:rsid w:val="00563119"/>
    <w:rsid w:val="0056694A"/>
    <w:rsid w:val="00576E29"/>
    <w:rsid w:val="00592D7A"/>
    <w:rsid w:val="0059780C"/>
    <w:rsid w:val="005A3FFD"/>
    <w:rsid w:val="005C0885"/>
    <w:rsid w:val="005C7494"/>
    <w:rsid w:val="005C7FAC"/>
    <w:rsid w:val="005D29B1"/>
    <w:rsid w:val="005D6CD7"/>
    <w:rsid w:val="005E114F"/>
    <w:rsid w:val="005E2539"/>
    <w:rsid w:val="005E3069"/>
    <w:rsid w:val="005F0210"/>
    <w:rsid w:val="005F1D1F"/>
    <w:rsid w:val="005F4588"/>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96D8B"/>
    <w:rsid w:val="006A3C12"/>
    <w:rsid w:val="006B09B8"/>
    <w:rsid w:val="006B4EB3"/>
    <w:rsid w:val="006B58B2"/>
    <w:rsid w:val="006C1519"/>
    <w:rsid w:val="006D15C3"/>
    <w:rsid w:val="006E1B6B"/>
    <w:rsid w:val="006E5A79"/>
    <w:rsid w:val="006F432E"/>
    <w:rsid w:val="007008E2"/>
    <w:rsid w:val="00701B1E"/>
    <w:rsid w:val="00702D6A"/>
    <w:rsid w:val="007063A1"/>
    <w:rsid w:val="00712D36"/>
    <w:rsid w:val="007131EC"/>
    <w:rsid w:val="00714B2D"/>
    <w:rsid w:val="0071677D"/>
    <w:rsid w:val="00723DF9"/>
    <w:rsid w:val="0072693E"/>
    <w:rsid w:val="00732470"/>
    <w:rsid w:val="0073528A"/>
    <w:rsid w:val="00745703"/>
    <w:rsid w:val="00765052"/>
    <w:rsid w:val="007653F8"/>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5F37"/>
    <w:rsid w:val="007E7071"/>
    <w:rsid w:val="007F1D2E"/>
    <w:rsid w:val="007F3823"/>
    <w:rsid w:val="008015C8"/>
    <w:rsid w:val="008041C3"/>
    <w:rsid w:val="00806A9C"/>
    <w:rsid w:val="008118C2"/>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036D"/>
    <w:rsid w:val="008A0526"/>
    <w:rsid w:val="008A20A1"/>
    <w:rsid w:val="008A2FC7"/>
    <w:rsid w:val="008A4009"/>
    <w:rsid w:val="008B4493"/>
    <w:rsid w:val="008C3A2A"/>
    <w:rsid w:val="008D3350"/>
    <w:rsid w:val="008E10CD"/>
    <w:rsid w:val="008E4005"/>
    <w:rsid w:val="008F1E1D"/>
    <w:rsid w:val="008F5FF6"/>
    <w:rsid w:val="009007DD"/>
    <w:rsid w:val="00902C87"/>
    <w:rsid w:val="00912D28"/>
    <w:rsid w:val="009146F3"/>
    <w:rsid w:val="00915FF6"/>
    <w:rsid w:val="00916185"/>
    <w:rsid w:val="009175D0"/>
    <w:rsid w:val="00923300"/>
    <w:rsid w:val="009368BE"/>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07DE"/>
    <w:rsid w:val="00A23FF9"/>
    <w:rsid w:val="00A25B5E"/>
    <w:rsid w:val="00A30CCD"/>
    <w:rsid w:val="00A33FDC"/>
    <w:rsid w:val="00A342C0"/>
    <w:rsid w:val="00A47650"/>
    <w:rsid w:val="00A532C2"/>
    <w:rsid w:val="00A61EAE"/>
    <w:rsid w:val="00A625BA"/>
    <w:rsid w:val="00A62EC3"/>
    <w:rsid w:val="00A64714"/>
    <w:rsid w:val="00A72185"/>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3208"/>
    <w:rsid w:val="00AC4B55"/>
    <w:rsid w:val="00AD035D"/>
    <w:rsid w:val="00AD0D21"/>
    <w:rsid w:val="00AE2DEE"/>
    <w:rsid w:val="00AE5EEF"/>
    <w:rsid w:val="00AF49AB"/>
    <w:rsid w:val="00AF72CD"/>
    <w:rsid w:val="00B11B51"/>
    <w:rsid w:val="00B1792A"/>
    <w:rsid w:val="00B321B9"/>
    <w:rsid w:val="00B3452E"/>
    <w:rsid w:val="00B42462"/>
    <w:rsid w:val="00B556A5"/>
    <w:rsid w:val="00B7787C"/>
    <w:rsid w:val="00B947F5"/>
    <w:rsid w:val="00BA2FB8"/>
    <w:rsid w:val="00BA7164"/>
    <w:rsid w:val="00BC4F54"/>
    <w:rsid w:val="00BC51C4"/>
    <w:rsid w:val="00BC676E"/>
    <w:rsid w:val="00BD2B1D"/>
    <w:rsid w:val="00BD3591"/>
    <w:rsid w:val="00BD3C08"/>
    <w:rsid w:val="00BE347C"/>
    <w:rsid w:val="00BE4DFE"/>
    <w:rsid w:val="00BE72A2"/>
    <w:rsid w:val="00BF0879"/>
    <w:rsid w:val="00BF3879"/>
    <w:rsid w:val="00BF6EFC"/>
    <w:rsid w:val="00BF7BF5"/>
    <w:rsid w:val="00C06DBD"/>
    <w:rsid w:val="00C125FE"/>
    <w:rsid w:val="00C169D0"/>
    <w:rsid w:val="00C16C46"/>
    <w:rsid w:val="00C20056"/>
    <w:rsid w:val="00C22C30"/>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762C"/>
    <w:rsid w:val="00CE7D3C"/>
    <w:rsid w:val="00CF0B79"/>
    <w:rsid w:val="00CF5BE8"/>
    <w:rsid w:val="00CF6192"/>
    <w:rsid w:val="00D04C14"/>
    <w:rsid w:val="00D15A8D"/>
    <w:rsid w:val="00D226C7"/>
    <w:rsid w:val="00D2467D"/>
    <w:rsid w:val="00D25BA7"/>
    <w:rsid w:val="00D27F18"/>
    <w:rsid w:val="00D4132C"/>
    <w:rsid w:val="00D44ECF"/>
    <w:rsid w:val="00D51D24"/>
    <w:rsid w:val="00D546F5"/>
    <w:rsid w:val="00D62F8B"/>
    <w:rsid w:val="00D7341B"/>
    <w:rsid w:val="00D736CB"/>
    <w:rsid w:val="00D91A41"/>
    <w:rsid w:val="00DB2051"/>
    <w:rsid w:val="00DB4154"/>
    <w:rsid w:val="00DC3C0A"/>
    <w:rsid w:val="00DC4B21"/>
    <w:rsid w:val="00DD26D2"/>
    <w:rsid w:val="00DD4493"/>
    <w:rsid w:val="00DE0A5F"/>
    <w:rsid w:val="00DE127E"/>
    <w:rsid w:val="00DE54A3"/>
    <w:rsid w:val="00DF28D8"/>
    <w:rsid w:val="00E04C79"/>
    <w:rsid w:val="00E11050"/>
    <w:rsid w:val="00E117FD"/>
    <w:rsid w:val="00E23D32"/>
    <w:rsid w:val="00E2491F"/>
    <w:rsid w:val="00E318DB"/>
    <w:rsid w:val="00E42543"/>
    <w:rsid w:val="00E428C5"/>
    <w:rsid w:val="00E50162"/>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6EAC"/>
    <w:rsid w:val="00F876B3"/>
    <w:rsid w:val="00F87C7D"/>
    <w:rsid w:val="00FA33FD"/>
    <w:rsid w:val="00FA3D38"/>
    <w:rsid w:val="00FB298C"/>
    <w:rsid w:val="00FB317C"/>
    <w:rsid w:val="00FB36A3"/>
    <w:rsid w:val="00FB4709"/>
    <w:rsid w:val="00FB6AE5"/>
    <w:rsid w:val="00FB6FF1"/>
    <w:rsid w:val="00FC59DA"/>
    <w:rsid w:val="00FE0414"/>
    <w:rsid w:val="00FE578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C505A-F112-4EE0-916E-8833995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Nzvylnk">
    <w:name w:val="Názvy článků"/>
    <w:basedOn w:val="Normln"/>
    <w:rsid w:val="002D5294"/>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052C-DFE9-4E6E-A8E5-C1433BC9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4724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Pokladna</cp:lastModifiedBy>
  <cp:revision>2</cp:revision>
  <cp:lastPrinted>2024-10-01T06:23:00Z</cp:lastPrinted>
  <dcterms:created xsi:type="dcterms:W3CDTF">2024-10-08T12:15:00Z</dcterms:created>
  <dcterms:modified xsi:type="dcterms:W3CDTF">2024-10-08T12:15:00Z</dcterms:modified>
</cp:coreProperties>
</file>