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BACD" w14:textId="77777777" w:rsidR="00D51D24" w:rsidRPr="006E0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014A">
        <w:rPr>
          <w:rFonts w:ascii="Arial" w:hAnsi="Arial" w:cs="Arial"/>
          <w:b/>
        </w:rPr>
        <w:t xml:space="preserve">OBEC </w:t>
      </w:r>
      <w:r w:rsidR="0017043D" w:rsidRPr="006E014A">
        <w:rPr>
          <w:rFonts w:ascii="Arial" w:hAnsi="Arial" w:cs="Arial"/>
          <w:b/>
        </w:rPr>
        <w:t>PAVLICE</w:t>
      </w:r>
    </w:p>
    <w:p w14:paraId="5BFD122D" w14:textId="77777777" w:rsidR="00D51D24" w:rsidRPr="006E0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014A">
        <w:rPr>
          <w:rFonts w:ascii="Arial" w:hAnsi="Arial" w:cs="Arial"/>
          <w:b/>
        </w:rPr>
        <w:t xml:space="preserve">Zastupitelstvo obce </w:t>
      </w:r>
      <w:r w:rsidR="0017043D" w:rsidRPr="006E014A">
        <w:rPr>
          <w:rFonts w:ascii="Arial" w:hAnsi="Arial" w:cs="Arial"/>
          <w:b/>
        </w:rPr>
        <w:t>Pavlice</w:t>
      </w:r>
    </w:p>
    <w:p w14:paraId="16AF4209" w14:textId="77777777" w:rsidR="00D51D24" w:rsidRPr="006E0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6E014A">
        <w:rPr>
          <w:rFonts w:ascii="Arial" w:hAnsi="Arial" w:cs="Arial"/>
          <w:b/>
        </w:rPr>
        <w:t xml:space="preserve">Obecně závazná vyhláška obce </w:t>
      </w:r>
      <w:r w:rsidR="0017043D" w:rsidRPr="006E014A">
        <w:rPr>
          <w:rFonts w:ascii="Arial" w:hAnsi="Arial" w:cs="Arial"/>
          <w:b/>
        </w:rPr>
        <w:t>Pavlice</w:t>
      </w:r>
    </w:p>
    <w:p w14:paraId="5C850625" w14:textId="77777777" w:rsidR="0024722A" w:rsidRPr="006E014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49A017" w14:textId="77777777" w:rsidR="0024722A" w:rsidRPr="006E014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E014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6E014A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6E014A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018F8CB8" w14:textId="77777777" w:rsidR="0024722A" w:rsidRPr="006E014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1613C8" w14:textId="77777777" w:rsidR="0024722A" w:rsidRPr="006E014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Zastupitelstvo obce</w:t>
      </w:r>
      <w:r w:rsidR="008A20A1" w:rsidRPr="006E014A">
        <w:rPr>
          <w:rFonts w:ascii="Arial" w:hAnsi="Arial" w:cs="Arial"/>
          <w:sz w:val="22"/>
          <w:szCs w:val="22"/>
        </w:rPr>
        <w:t xml:space="preserve"> </w:t>
      </w:r>
      <w:r w:rsidR="0017043D" w:rsidRPr="006E014A">
        <w:rPr>
          <w:rFonts w:ascii="Arial" w:hAnsi="Arial" w:cs="Arial"/>
          <w:sz w:val="22"/>
          <w:szCs w:val="22"/>
        </w:rPr>
        <w:t>Pavlice</w:t>
      </w:r>
      <w:r w:rsidR="00E2491F" w:rsidRPr="006E014A">
        <w:rPr>
          <w:rFonts w:ascii="Arial" w:hAnsi="Arial" w:cs="Arial"/>
          <w:sz w:val="22"/>
          <w:szCs w:val="22"/>
        </w:rPr>
        <w:t xml:space="preserve"> se na svém zasedání dne </w:t>
      </w:r>
      <w:r w:rsidR="00FB4DAB">
        <w:rPr>
          <w:rFonts w:ascii="Arial" w:hAnsi="Arial" w:cs="Arial"/>
          <w:sz w:val="22"/>
          <w:szCs w:val="22"/>
        </w:rPr>
        <w:t>25</w:t>
      </w:r>
      <w:r w:rsidR="0017043D" w:rsidRPr="006E014A">
        <w:rPr>
          <w:rFonts w:ascii="Arial" w:hAnsi="Arial" w:cs="Arial"/>
          <w:sz w:val="22"/>
          <w:szCs w:val="22"/>
        </w:rPr>
        <w:t>.</w:t>
      </w:r>
      <w:r w:rsidR="00456E68">
        <w:rPr>
          <w:rFonts w:ascii="Arial" w:hAnsi="Arial" w:cs="Arial"/>
          <w:sz w:val="22"/>
          <w:szCs w:val="22"/>
        </w:rPr>
        <w:t xml:space="preserve"> </w:t>
      </w:r>
      <w:r w:rsidR="00FB4DAB">
        <w:rPr>
          <w:rFonts w:ascii="Arial" w:hAnsi="Arial" w:cs="Arial"/>
          <w:sz w:val="22"/>
          <w:szCs w:val="22"/>
        </w:rPr>
        <w:t>listopadu</w:t>
      </w:r>
      <w:r w:rsidR="00456E68">
        <w:rPr>
          <w:rFonts w:ascii="Arial" w:hAnsi="Arial" w:cs="Arial"/>
          <w:sz w:val="22"/>
          <w:szCs w:val="22"/>
        </w:rPr>
        <w:t xml:space="preserve"> </w:t>
      </w:r>
      <w:r w:rsidR="0017043D" w:rsidRPr="006E014A">
        <w:rPr>
          <w:rFonts w:ascii="Arial" w:hAnsi="Arial" w:cs="Arial"/>
          <w:sz w:val="22"/>
          <w:szCs w:val="22"/>
        </w:rPr>
        <w:t>202</w:t>
      </w:r>
      <w:r w:rsidR="00456E68">
        <w:rPr>
          <w:rFonts w:ascii="Arial" w:hAnsi="Arial" w:cs="Arial"/>
          <w:sz w:val="22"/>
          <w:szCs w:val="22"/>
        </w:rPr>
        <w:t>4</w:t>
      </w:r>
      <w:r w:rsidR="00E2491F" w:rsidRPr="006E014A">
        <w:rPr>
          <w:rFonts w:ascii="Arial" w:hAnsi="Arial" w:cs="Arial"/>
          <w:sz w:val="22"/>
          <w:szCs w:val="22"/>
        </w:rPr>
        <w:t xml:space="preserve"> </w:t>
      </w:r>
      <w:r w:rsidR="0024722A" w:rsidRPr="006E014A">
        <w:rPr>
          <w:rFonts w:ascii="Arial" w:hAnsi="Arial" w:cs="Arial"/>
          <w:sz w:val="22"/>
          <w:szCs w:val="22"/>
        </w:rPr>
        <w:t>usnes</w:t>
      </w:r>
      <w:r w:rsidR="00456E68">
        <w:rPr>
          <w:rFonts w:ascii="Arial" w:hAnsi="Arial" w:cs="Arial"/>
          <w:sz w:val="22"/>
          <w:szCs w:val="22"/>
        </w:rPr>
        <w:t>lo</w:t>
      </w:r>
      <w:r w:rsidR="0024722A" w:rsidRPr="006E014A">
        <w:rPr>
          <w:rFonts w:ascii="Arial" w:hAnsi="Arial" w:cs="Arial"/>
          <w:sz w:val="22"/>
          <w:szCs w:val="22"/>
        </w:rPr>
        <w:t xml:space="preserve"> vydat na</w:t>
      </w:r>
      <w:r w:rsidR="00456E68">
        <w:rPr>
          <w:rFonts w:ascii="Arial" w:hAnsi="Arial" w:cs="Arial"/>
          <w:sz w:val="22"/>
          <w:szCs w:val="22"/>
        </w:rPr>
        <w:t> </w:t>
      </w:r>
      <w:r w:rsidR="0024722A" w:rsidRPr="006E014A">
        <w:rPr>
          <w:rFonts w:ascii="Arial" w:hAnsi="Arial" w:cs="Arial"/>
          <w:sz w:val="22"/>
          <w:szCs w:val="22"/>
        </w:rPr>
        <w:t xml:space="preserve">základě § </w:t>
      </w:r>
      <w:r w:rsidR="00A342C0" w:rsidRPr="006E014A">
        <w:rPr>
          <w:rFonts w:ascii="Arial" w:hAnsi="Arial" w:cs="Arial"/>
          <w:sz w:val="22"/>
          <w:szCs w:val="22"/>
        </w:rPr>
        <w:t>59</w:t>
      </w:r>
      <w:r w:rsidR="0024722A" w:rsidRPr="006E014A">
        <w:rPr>
          <w:rFonts w:ascii="Arial" w:hAnsi="Arial" w:cs="Arial"/>
          <w:sz w:val="22"/>
          <w:szCs w:val="22"/>
        </w:rPr>
        <w:t xml:space="preserve"> odst. </w:t>
      </w:r>
      <w:r w:rsidR="00A07653" w:rsidRPr="006E014A">
        <w:rPr>
          <w:rFonts w:ascii="Arial" w:hAnsi="Arial" w:cs="Arial"/>
          <w:sz w:val="22"/>
          <w:szCs w:val="22"/>
        </w:rPr>
        <w:t>4</w:t>
      </w:r>
      <w:r w:rsidR="0024722A" w:rsidRPr="006E014A">
        <w:rPr>
          <w:rFonts w:ascii="Arial" w:hAnsi="Arial" w:cs="Arial"/>
          <w:sz w:val="22"/>
          <w:szCs w:val="22"/>
        </w:rPr>
        <w:t xml:space="preserve"> zákona </w:t>
      </w:r>
      <w:r w:rsidR="00696155" w:rsidRPr="006E014A">
        <w:rPr>
          <w:rFonts w:ascii="Arial" w:hAnsi="Arial" w:cs="Arial"/>
          <w:sz w:val="22"/>
          <w:szCs w:val="22"/>
        </w:rPr>
        <w:t>č. 541/2020 Sb.,</w:t>
      </w:r>
      <w:r w:rsidR="0024722A" w:rsidRPr="006E014A">
        <w:rPr>
          <w:rFonts w:ascii="Arial" w:hAnsi="Arial" w:cs="Arial"/>
          <w:sz w:val="22"/>
          <w:szCs w:val="22"/>
        </w:rPr>
        <w:t xml:space="preserve"> o</w:t>
      </w:r>
      <w:r w:rsidR="001869E0" w:rsidRPr="006E014A">
        <w:rPr>
          <w:rFonts w:ascii="Arial" w:hAnsi="Arial" w:cs="Arial"/>
          <w:sz w:val="22"/>
          <w:szCs w:val="22"/>
        </w:rPr>
        <w:t xml:space="preserve"> odpadech</w:t>
      </w:r>
      <w:r w:rsidR="0024722A" w:rsidRPr="006E014A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6E014A">
        <w:rPr>
          <w:rFonts w:ascii="Arial" w:hAnsi="Arial" w:cs="Arial"/>
          <w:sz w:val="22"/>
          <w:szCs w:val="22"/>
        </w:rPr>
        <w:t xml:space="preserve"> </w:t>
      </w:r>
      <w:r w:rsidR="0024722A" w:rsidRPr="006E014A">
        <w:rPr>
          <w:rFonts w:ascii="Arial" w:hAnsi="Arial" w:cs="Arial"/>
          <w:sz w:val="22"/>
          <w:szCs w:val="22"/>
        </w:rPr>
        <w:t>č.</w:t>
      </w:r>
      <w:r w:rsidRPr="006E014A">
        <w:rPr>
          <w:rFonts w:ascii="Arial" w:hAnsi="Arial" w:cs="Arial"/>
          <w:sz w:val="22"/>
          <w:szCs w:val="22"/>
        </w:rPr>
        <w:t xml:space="preserve"> </w:t>
      </w:r>
      <w:r w:rsidR="0024722A" w:rsidRPr="006E014A">
        <w:rPr>
          <w:rFonts w:ascii="Arial" w:hAnsi="Arial" w:cs="Arial"/>
          <w:sz w:val="22"/>
          <w:szCs w:val="22"/>
        </w:rPr>
        <w:t>128/2000 Sb., o</w:t>
      </w:r>
      <w:r w:rsidR="0059046E" w:rsidRPr="006E014A">
        <w:rPr>
          <w:rFonts w:ascii="Arial" w:hAnsi="Arial" w:cs="Arial"/>
          <w:sz w:val="22"/>
          <w:szCs w:val="22"/>
        </w:rPr>
        <w:t> </w:t>
      </w:r>
      <w:r w:rsidR="0024722A" w:rsidRPr="006E014A">
        <w:rPr>
          <w:rFonts w:ascii="Arial" w:hAnsi="Arial" w:cs="Arial"/>
          <w:sz w:val="22"/>
          <w:szCs w:val="22"/>
        </w:rPr>
        <w:t>obcích (obecní zřízení</w:t>
      </w:r>
      <w:r w:rsidR="00244C59" w:rsidRPr="006E014A">
        <w:rPr>
          <w:rFonts w:ascii="Arial" w:hAnsi="Arial" w:cs="Arial"/>
          <w:sz w:val="22"/>
          <w:szCs w:val="22"/>
        </w:rPr>
        <w:t>), ve znění pozdějších předpisů</w:t>
      </w:r>
      <w:r w:rsidR="00E8031C" w:rsidRPr="006E014A">
        <w:rPr>
          <w:rFonts w:ascii="Arial" w:hAnsi="Arial" w:cs="Arial"/>
          <w:sz w:val="22"/>
          <w:szCs w:val="22"/>
        </w:rPr>
        <w:t>,</w:t>
      </w:r>
      <w:r w:rsidR="0024722A" w:rsidRPr="006E014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E014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E014A">
        <w:rPr>
          <w:rFonts w:ascii="Arial" w:hAnsi="Arial" w:cs="Arial"/>
          <w:sz w:val="22"/>
          <w:szCs w:val="22"/>
        </w:rPr>
        <w:t>:</w:t>
      </w:r>
    </w:p>
    <w:p w14:paraId="1901CE8E" w14:textId="77777777" w:rsidR="0024722A" w:rsidRPr="006E014A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>Čl. 1</w:t>
      </w:r>
    </w:p>
    <w:p w14:paraId="755DD601" w14:textId="77777777" w:rsidR="0024722A" w:rsidRPr="006E014A" w:rsidRDefault="0024722A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E7DBF3" w14:textId="77777777" w:rsidR="00EB486C" w:rsidRPr="006E014A" w:rsidRDefault="0024722A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E014A">
        <w:rPr>
          <w:rFonts w:ascii="Arial" w:hAnsi="Arial" w:cs="Arial"/>
          <w:sz w:val="22"/>
          <w:szCs w:val="22"/>
        </w:rPr>
        <w:t xml:space="preserve">obecní systém </w:t>
      </w:r>
      <w:r w:rsidR="00BD2B1D" w:rsidRPr="006E014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E014A">
        <w:rPr>
          <w:rFonts w:ascii="Arial" w:hAnsi="Arial" w:cs="Arial"/>
          <w:sz w:val="22"/>
          <w:szCs w:val="22"/>
        </w:rPr>
        <w:t xml:space="preserve"> </w:t>
      </w:r>
      <w:r w:rsidR="0017043D" w:rsidRPr="006E014A">
        <w:rPr>
          <w:rFonts w:ascii="Arial" w:hAnsi="Arial" w:cs="Arial"/>
          <w:sz w:val="22"/>
          <w:szCs w:val="22"/>
        </w:rPr>
        <w:t>Pavlice.</w:t>
      </w:r>
    </w:p>
    <w:p w14:paraId="78EDCF38" w14:textId="77777777" w:rsidR="00EB486C" w:rsidRPr="006E014A" w:rsidRDefault="00EB486C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6337E4B" w14:textId="77777777" w:rsidR="006B58B2" w:rsidRPr="006E014A" w:rsidRDefault="00EB486C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E014A">
        <w:rPr>
          <w:rFonts w:ascii="Arial" w:hAnsi="Arial" w:cs="Arial"/>
          <w:sz w:val="22"/>
          <w:szCs w:val="22"/>
        </w:rPr>
        <w:t xml:space="preserve"> </w:t>
      </w:r>
      <w:r w:rsidRPr="006E014A">
        <w:rPr>
          <w:rFonts w:ascii="Arial" w:hAnsi="Arial" w:cs="Arial"/>
          <w:sz w:val="22"/>
          <w:szCs w:val="22"/>
        </w:rPr>
        <w:t>odkládat na</w:t>
      </w:r>
      <w:r w:rsidR="0017043D" w:rsidRPr="006E014A">
        <w:rPr>
          <w:rFonts w:ascii="Arial" w:hAnsi="Arial" w:cs="Arial"/>
          <w:sz w:val="22"/>
          <w:szCs w:val="22"/>
        </w:rPr>
        <w:t> </w:t>
      </w:r>
      <w:r w:rsidRPr="006E014A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6E014A">
        <w:rPr>
          <w:rFonts w:ascii="Arial" w:hAnsi="Arial" w:cs="Arial"/>
          <w:sz w:val="22"/>
          <w:szCs w:val="22"/>
        </w:rPr>
        <w:t>zákonem o odpadech</w:t>
      </w:r>
      <w:r w:rsidRPr="006E014A">
        <w:rPr>
          <w:rFonts w:ascii="Arial" w:hAnsi="Arial" w:cs="Arial"/>
          <w:sz w:val="22"/>
          <w:szCs w:val="22"/>
        </w:rPr>
        <w:t xml:space="preserve"> a </w:t>
      </w:r>
      <w:r w:rsidR="00320CF7" w:rsidRPr="006E014A">
        <w:rPr>
          <w:rFonts w:ascii="Arial" w:hAnsi="Arial" w:cs="Arial"/>
          <w:sz w:val="22"/>
          <w:szCs w:val="22"/>
        </w:rPr>
        <w:t xml:space="preserve">touto </w:t>
      </w:r>
      <w:r w:rsidRPr="006E014A">
        <w:rPr>
          <w:rFonts w:ascii="Arial" w:hAnsi="Arial" w:cs="Arial"/>
          <w:sz w:val="22"/>
          <w:szCs w:val="22"/>
        </w:rPr>
        <w:t>vyhláškou</w:t>
      </w:r>
      <w:r w:rsidR="006B58B2" w:rsidRPr="006E014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6B58B2" w:rsidRPr="006E014A">
        <w:rPr>
          <w:rFonts w:ascii="Arial" w:hAnsi="Arial" w:cs="Arial"/>
          <w:sz w:val="22"/>
          <w:szCs w:val="22"/>
        </w:rPr>
        <w:t>.</w:t>
      </w:r>
    </w:p>
    <w:p w14:paraId="1080F344" w14:textId="77777777" w:rsidR="006B58B2" w:rsidRPr="006E014A" w:rsidRDefault="006B58B2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E014062" w14:textId="77777777" w:rsidR="00D62F8B" w:rsidRPr="006E014A" w:rsidRDefault="006B58B2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59046E" w:rsidRPr="006E014A">
        <w:rPr>
          <w:rFonts w:ascii="Arial" w:hAnsi="Arial" w:cs="Arial"/>
          <w:sz w:val="22"/>
          <w:szCs w:val="22"/>
        </w:rPr>
        <w:t> </w:t>
      </w:r>
      <w:r w:rsidRPr="006E014A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6E014A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E014A">
        <w:rPr>
          <w:rFonts w:ascii="Arial" w:hAnsi="Arial" w:cs="Arial"/>
          <w:sz w:val="22"/>
          <w:szCs w:val="22"/>
          <w:vertAlign w:val="superscript"/>
        </w:rPr>
        <w:t>.</w:t>
      </w:r>
    </w:p>
    <w:p w14:paraId="510FD0C8" w14:textId="77777777" w:rsidR="00D62F8B" w:rsidRPr="006E014A" w:rsidRDefault="00D62F8B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6C9790C" w14:textId="77777777" w:rsidR="00D62F8B" w:rsidRPr="006E014A" w:rsidRDefault="00D62F8B" w:rsidP="0059046E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A35ACE1" w14:textId="77777777" w:rsidR="0024722A" w:rsidRPr="006E014A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>Čl. 2</w:t>
      </w:r>
    </w:p>
    <w:p w14:paraId="583626AD" w14:textId="77777777" w:rsidR="00CB5754" w:rsidRPr="006E014A" w:rsidRDefault="004B018B" w:rsidP="0059046E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3076AD1D" w14:textId="77777777" w:rsidR="0024722A" w:rsidRPr="006E014A" w:rsidRDefault="00F53E58" w:rsidP="0059046E">
      <w:pPr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Osoby předávající k</w:t>
      </w:r>
      <w:r w:rsidR="0024722A" w:rsidRPr="006E014A">
        <w:rPr>
          <w:rFonts w:ascii="Arial" w:hAnsi="Arial" w:cs="Arial"/>
          <w:sz w:val="22"/>
          <w:szCs w:val="22"/>
        </w:rPr>
        <w:t xml:space="preserve">omunální odpad </w:t>
      </w:r>
      <w:r w:rsidRPr="006E014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E014A">
        <w:rPr>
          <w:rFonts w:ascii="Arial" w:hAnsi="Arial" w:cs="Arial"/>
          <w:sz w:val="22"/>
          <w:szCs w:val="22"/>
        </w:rPr>
        <w:t>od</w:t>
      </w:r>
      <w:r w:rsidR="00912D28" w:rsidRPr="006E014A">
        <w:rPr>
          <w:rFonts w:ascii="Arial" w:hAnsi="Arial" w:cs="Arial"/>
          <w:sz w:val="22"/>
          <w:szCs w:val="22"/>
        </w:rPr>
        <w:t xml:space="preserve">děleně soustřeďovat </w:t>
      </w:r>
      <w:r w:rsidRPr="006E014A">
        <w:rPr>
          <w:rFonts w:ascii="Arial" w:hAnsi="Arial" w:cs="Arial"/>
          <w:sz w:val="22"/>
          <w:szCs w:val="22"/>
        </w:rPr>
        <w:t xml:space="preserve">následující </w:t>
      </w:r>
      <w:r w:rsidR="009B77CC" w:rsidRPr="006E014A">
        <w:rPr>
          <w:rFonts w:ascii="Arial" w:hAnsi="Arial" w:cs="Arial"/>
          <w:sz w:val="22"/>
          <w:szCs w:val="22"/>
        </w:rPr>
        <w:t>složky</w:t>
      </w:r>
      <w:r w:rsidR="0024722A" w:rsidRPr="006E014A">
        <w:rPr>
          <w:rFonts w:ascii="Arial" w:hAnsi="Arial" w:cs="Arial"/>
          <w:sz w:val="22"/>
          <w:szCs w:val="22"/>
        </w:rPr>
        <w:t>:</w:t>
      </w:r>
    </w:p>
    <w:p w14:paraId="53DC0B73" w14:textId="77777777" w:rsidR="009B77CC" w:rsidRPr="006E01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Biologick</w:t>
      </w:r>
      <w:r w:rsidR="001476FD" w:rsidRPr="006E014A">
        <w:rPr>
          <w:rFonts w:ascii="Arial" w:hAnsi="Arial" w:cs="Arial"/>
          <w:bCs/>
          <w:i/>
          <w:color w:val="000000"/>
        </w:rPr>
        <w:t>é</w:t>
      </w:r>
      <w:r w:rsidRPr="006E014A">
        <w:rPr>
          <w:rFonts w:ascii="Arial" w:hAnsi="Arial" w:cs="Arial"/>
          <w:bCs/>
          <w:i/>
          <w:color w:val="000000"/>
        </w:rPr>
        <w:t xml:space="preserve"> odpady</w:t>
      </w:r>
      <w:r w:rsidRPr="006E014A">
        <w:rPr>
          <w:rFonts w:ascii="Arial" w:hAnsi="Arial" w:cs="Arial"/>
          <w:bCs/>
          <w:i/>
        </w:rPr>
        <w:t>,</w:t>
      </w:r>
    </w:p>
    <w:p w14:paraId="3BB0136B" w14:textId="77777777" w:rsidR="009B77CC" w:rsidRPr="006E01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Papír,</w:t>
      </w:r>
    </w:p>
    <w:p w14:paraId="6CE5C523" w14:textId="77777777" w:rsidR="009B77CC" w:rsidRPr="006E014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Plasty</w:t>
      </w:r>
      <w:r w:rsidR="00745703" w:rsidRPr="006E014A">
        <w:rPr>
          <w:rFonts w:ascii="Arial" w:hAnsi="Arial" w:cs="Arial"/>
          <w:bCs/>
          <w:i/>
          <w:color w:val="000000"/>
        </w:rPr>
        <w:t xml:space="preserve"> včetně PET lahví</w:t>
      </w:r>
      <w:r w:rsidRPr="006E014A">
        <w:rPr>
          <w:rFonts w:ascii="Arial" w:hAnsi="Arial" w:cs="Arial"/>
          <w:bCs/>
          <w:i/>
          <w:color w:val="000000"/>
        </w:rPr>
        <w:t>,</w:t>
      </w:r>
    </w:p>
    <w:p w14:paraId="45C8C4AE" w14:textId="77777777" w:rsidR="009B77CC" w:rsidRPr="006E01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Sklo,</w:t>
      </w:r>
    </w:p>
    <w:p w14:paraId="422E0F84" w14:textId="77777777" w:rsidR="009B77CC" w:rsidRPr="006E014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Kovy,</w:t>
      </w:r>
    </w:p>
    <w:p w14:paraId="7C161FA7" w14:textId="77777777" w:rsidR="0024722A" w:rsidRPr="006E014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014A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6E014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C94EAA" w14:textId="77777777" w:rsidR="00053446" w:rsidRPr="006E014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E014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DBB97C" w14:textId="77777777" w:rsidR="00E66B2E" w:rsidRDefault="006F432E" w:rsidP="00E878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014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6788EA" w14:textId="77777777" w:rsidR="00284AC0" w:rsidRPr="006E014A" w:rsidRDefault="00284AC0" w:rsidP="00E8786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6FC3BB3" w14:textId="77777777" w:rsidR="00A342C0" w:rsidRPr="006E014A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E014A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8AF3F8" w14:textId="77777777" w:rsidR="007909DA" w:rsidRPr="006E014A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0EBE3A31" w14:textId="77777777" w:rsidR="00262D62" w:rsidRPr="006E014A" w:rsidRDefault="0024722A" w:rsidP="0059046E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Směsný</w:t>
      </w:r>
      <w:r w:rsidR="00FB36A3" w:rsidRPr="006E014A">
        <w:rPr>
          <w:rFonts w:ascii="Arial" w:hAnsi="Arial" w:cs="Arial"/>
          <w:sz w:val="22"/>
          <w:szCs w:val="22"/>
        </w:rPr>
        <w:t xml:space="preserve">m </w:t>
      </w:r>
      <w:r w:rsidR="00795009" w:rsidRPr="006E014A">
        <w:rPr>
          <w:rFonts w:ascii="Arial" w:hAnsi="Arial" w:cs="Arial"/>
          <w:sz w:val="22"/>
          <w:szCs w:val="22"/>
        </w:rPr>
        <w:t>komunální</w:t>
      </w:r>
      <w:r w:rsidR="00FB36A3" w:rsidRPr="006E014A">
        <w:rPr>
          <w:rFonts w:ascii="Arial" w:hAnsi="Arial" w:cs="Arial"/>
          <w:sz w:val="22"/>
          <w:szCs w:val="22"/>
        </w:rPr>
        <w:t>m</w:t>
      </w:r>
      <w:r w:rsidR="00795009" w:rsidRPr="006E014A">
        <w:rPr>
          <w:rFonts w:ascii="Arial" w:hAnsi="Arial" w:cs="Arial"/>
          <w:sz w:val="22"/>
          <w:szCs w:val="22"/>
        </w:rPr>
        <w:t xml:space="preserve"> </w:t>
      </w:r>
      <w:r w:rsidRPr="006E014A">
        <w:rPr>
          <w:rFonts w:ascii="Arial" w:hAnsi="Arial" w:cs="Arial"/>
          <w:sz w:val="22"/>
          <w:szCs w:val="22"/>
        </w:rPr>
        <w:t>odpad</w:t>
      </w:r>
      <w:r w:rsidR="00FB36A3" w:rsidRPr="006E014A">
        <w:rPr>
          <w:rFonts w:ascii="Arial" w:hAnsi="Arial" w:cs="Arial"/>
          <w:sz w:val="22"/>
          <w:szCs w:val="22"/>
        </w:rPr>
        <w:t>em</w:t>
      </w:r>
      <w:r w:rsidRPr="006E014A">
        <w:rPr>
          <w:rFonts w:ascii="Arial" w:hAnsi="Arial" w:cs="Arial"/>
          <w:sz w:val="22"/>
          <w:szCs w:val="22"/>
        </w:rPr>
        <w:t xml:space="preserve"> </w:t>
      </w:r>
      <w:r w:rsidR="00FB36A3" w:rsidRPr="006E014A">
        <w:rPr>
          <w:rFonts w:ascii="Arial" w:hAnsi="Arial" w:cs="Arial"/>
          <w:sz w:val="22"/>
          <w:szCs w:val="22"/>
        </w:rPr>
        <w:t>se rozumí</w:t>
      </w:r>
      <w:r w:rsidRPr="006E014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E014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E014A">
        <w:rPr>
          <w:rFonts w:ascii="Arial" w:hAnsi="Arial" w:cs="Arial"/>
          <w:sz w:val="22"/>
          <w:szCs w:val="22"/>
        </w:rPr>
        <w:t>po</w:t>
      </w:r>
      <w:r w:rsidR="00FB6AE5" w:rsidRPr="006E014A">
        <w:rPr>
          <w:rFonts w:ascii="Arial" w:hAnsi="Arial" w:cs="Arial"/>
          <w:sz w:val="22"/>
          <w:szCs w:val="22"/>
        </w:rPr>
        <w:t xml:space="preserve">dle </w:t>
      </w:r>
      <w:r w:rsidRPr="006E014A">
        <w:rPr>
          <w:rFonts w:ascii="Arial" w:hAnsi="Arial" w:cs="Arial"/>
          <w:sz w:val="22"/>
          <w:szCs w:val="22"/>
        </w:rPr>
        <w:t>odst</w:t>
      </w:r>
      <w:r w:rsidR="00FB36A3" w:rsidRPr="006E014A">
        <w:rPr>
          <w:rFonts w:ascii="Arial" w:hAnsi="Arial" w:cs="Arial"/>
          <w:sz w:val="22"/>
          <w:szCs w:val="22"/>
        </w:rPr>
        <w:t>avce</w:t>
      </w:r>
      <w:r w:rsidRPr="006E014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E014A">
        <w:rPr>
          <w:rFonts w:ascii="Arial" w:hAnsi="Arial" w:cs="Arial"/>
          <w:sz w:val="22"/>
          <w:szCs w:val="22"/>
        </w:rPr>
        <w:t>, d), e)</w:t>
      </w:r>
      <w:r w:rsidR="002C442F" w:rsidRPr="006E014A">
        <w:rPr>
          <w:rFonts w:ascii="Arial" w:hAnsi="Arial" w:cs="Arial"/>
          <w:sz w:val="22"/>
          <w:szCs w:val="22"/>
        </w:rPr>
        <w:t>,</w:t>
      </w:r>
      <w:r w:rsidR="00745703" w:rsidRPr="006E014A">
        <w:rPr>
          <w:rFonts w:ascii="Arial" w:hAnsi="Arial" w:cs="Arial"/>
          <w:sz w:val="22"/>
          <w:szCs w:val="22"/>
        </w:rPr>
        <w:t xml:space="preserve"> f)</w:t>
      </w:r>
      <w:r w:rsidR="00D226C7" w:rsidRPr="006E014A">
        <w:rPr>
          <w:rFonts w:ascii="Arial" w:hAnsi="Arial" w:cs="Arial"/>
          <w:sz w:val="22"/>
          <w:szCs w:val="22"/>
        </w:rPr>
        <w:t>,</w:t>
      </w:r>
      <w:r w:rsidR="00AC2295" w:rsidRPr="006E014A">
        <w:rPr>
          <w:rFonts w:ascii="Arial" w:hAnsi="Arial" w:cs="Arial"/>
          <w:sz w:val="22"/>
          <w:szCs w:val="22"/>
        </w:rPr>
        <w:t xml:space="preserve"> </w:t>
      </w:r>
      <w:r w:rsidR="002C442F" w:rsidRPr="006E014A">
        <w:rPr>
          <w:rFonts w:ascii="Arial" w:hAnsi="Arial" w:cs="Arial"/>
          <w:sz w:val="22"/>
          <w:szCs w:val="22"/>
        </w:rPr>
        <w:t>g</w:t>
      </w:r>
      <w:r w:rsidR="00547890" w:rsidRPr="006E014A">
        <w:rPr>
          <w:rFonts w:ascii="Arial" w:hAnsi="Arial" w:cs="Arial"/>
          <w:sz w:val="22"/>
          <w:szCs w:val="22"/>
        </w:rPr>
        <w:t>)</w:t>
      </w:r>
      <w:r w:rsidR="00284AC0">
        <w:rPr>
          <w:rFonts w:ascii="Arial" w:hAnsi="Arial" w:cs="Arial"/>
          <w:sz w:val="22"/>
          <w:szCs w:val="22"/>
        </w:rPr>
        <w:t>,</w:t>
      </w:r>
      <w:r w:rsidR="006F432E" w:rsidRPr="006E014A">
        <w:rPr>
          <w:rFonts w:ascii="Arial" w:hAnsi="Arial" w:cs="Arial"/>
          <w:sz w:val="22"/>
          <w:szCs w:val="22"/>
        </w:rPr>
        <w:t xml:space="preserve"> h</w:t>
      </w:r>
      <w:r w:rsidR="00D226C7" w:rsidRPr="006E014A">
        <w:rPr>
          <w:rFonts w:ascii="Arial" w:hAnsi="Arial" w:cs="Arial"/>
          <w:sz w:val="22"/>
          <w:szCs w:val="22"/>
        </w:rPr>
        <w:t>)</w:t>
      </w:r>
      <w:r w:rsidR="00284AC0">
        <w:rPr>
          <w:rFonts w:ascii="Arial" w:hAnsi="Arial" w:cs="Arial"/>
          <w:sz w:val="22"/>
          <w:szCs w:val="22"/>
        </w:rPr>
        <w:t xml:space="preserve"> a i)</w:t>
      </w:r>
      <w:r w:rsidRPr="006E014A">
        <w:rPr>
          <w:rFonts w:ascii="Arial" w:hAnsi="Arial" w:cs="Arial"/>
          <w:sz w:val="22"/>
          <w:szCs w:val="22"/>
        </w:rPr>
        <w:t>.</w:t>
      </w:r>
    </w:p>
    <w:p w14:paraId="32CB1167" w14:textId="77777777" w:rsidR="00262D62" w:rsidRPr="006E014A" w:rsidRDefault="00262D62" w:rsidP="0059046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36762F7" w14:textId="77777777" w:rsidR="00262D62" w:rsidRPr="006E014A" w:rsidRDefault="00262D62" w:rsidP="0059046E">
      <w:pPr>
        <w:pStyle w:val="Zkladntextodsazen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04C64F4" w14:textId="77777777" w:rsidR="0024722A" w:rsidRPr="006E014A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DC99DDA" w14:textId="77777777" w:rsidR="0024722A" w:rsidRPr="006E014A" w:rsidRDefault="00912D28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6E014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6E014A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6E014A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6E014A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2AB96EAE" w14:textId="77777777" w:rsidR="002A3581" w:rsidRPr="006E014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Papír, plasty, sklo, kovy</w:t>
      </w:r>
      <w:r w:rsidR="00E5725E" w:rsidRPr="006E014A">
        <w:rPr>
          <w:rFonts w:ascii="Arial" w:hAnsi="Arial" w:cs="Arial"/>
          <w:sz w:val="22"/>
          <w:szCs w:val="22"/>
        </w:rPr>
        <w:t>, biologické odpady</w:t>
      </w:r>
      <w:r w:rsidR="00181515" w:rsidRPr="006E014A">
        <w:rPr>
          <w:rFonts w:ascii="Arial" w:hAnsi="Arial" w:cs="Arial"/>
          <w:sz w:val="22"/>
          <w:szCs w:val="22"/>
        </w:rPr>
        <w:t>, jedlé oleje a tuky</w:t>
      </w:r>
      <w:r w:rsidR="00284AC0">
        <w:rPr>
          <w:rFonts w:ascii="Arial" w:hAnsi="Arial" w:cs="Arial"/>
          <w:sz w:val="22"/>
          <w:szCs w:val="22"/>
        </w:rPr>
        <w:t xml:space="preserve">, textil </w:t>
      </w:r>
      <w:r w:rsidRPr="006E014A">
        <w:rPr>
          <w:rFonts w:ascii="Arial" w:hAnsi="Arial" w:cs="Arial"/>
          <w:sz w:val="22"/>
          <w:szCs w:val="22"/>
        </w:rPr>
        <w:t>se soustřeďují</w:t>
      </w:r>
      <w:r w:rsidR="0024722A" w:rsidRPr="006E014A">
        <w:rPr>
          <w:rFonts w:ascii="Arial" w:hAnsi="Arial" w:cs="Arial"/>
          <w:sz w:val="22"/>
          <w:szCs w:val="22"/>
        </w:rPr>
        <w:t xml:space="preserve"> do</w:t>
      </w:r>
      <w:r w:rsidR="0017043D" w:rsidRPr="006E014A">
        <w:rPr>
          <w:rFonts w:ascii="Arial" w:hAnsi="Arial" w:cs="Arial"/>
          <w:sz w:val="22"/>
          <w:szCs w:val="22"/>
        </w:rPr>
        <w:t> </w:t>
      </w:r>
      <w:r w:rsidR="005F0210" w:rsidRPr="006E014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E014A">
        <w:rPr>
          <w:rFonts w:ascii="Arial" w:hAnsi="Arial" w:cs="Arial"/>
          <w:sz w:val="22"/>
          <w:szCs w:val="22"/>
        </w:rPr>
        <w:t xml:space="preserve">, kterými jsou </w:t>
      </w:r>
      <w:r w:rsidR="00E2491F" w:rsidRPr="006E014A">
        <w:rPr>
          <w:rFonts w:ascii="Arial" w:hAnsi="Arial" w:cs="Arial"/>
          <w:sz w:val="22"/>
          <w:szCs w:val="22"/>
        </w:rPr>
        <w:t>s</w:t>
      </w:r>
      <w:r w:rsidR="005F0210" w:rsidRPr="006E014A">
        <w:rPr>
          <w:rFonts w:ascii="Arial" w:hAnsi="Arial" w:cs="Arial"/>
          <w:sz w:val="22"/>
          <w:szCs w:val="22"/>
        </w:rPr>
        <w:t>běrné</w:t>
      </w:r>
      <w:r w:rsidR="00E2491F" w:rsidRPr="006E014A">
        <w:rPr>
          <w:rFonts w:ascii="Arial" w:hAnsi="Arial" w:cs="Arial"/>
          <w:sz w:val="22"/>
          <w:szCs w:val="22"/>
        </w:rPr>
        <w:t xml:space="preserve"> nádob</w:t>
      </w:r>
      <w:r w:rsidR="005F0210" w:rsidRPr="006E014A">
        <w:rPr>
          <w:rFonts w:ascii="Arial" w:hAnsi="Arial" w:cs="Arial"/>
          <w:sz w:val="22"/>
          <w:szCs w:val="22"/>
        </w:rPr>
        <w:t xml:space="preserve">y </w:t>
      </w:r>
      <w:r w:rsidR="0017043D" w:rsidRPr="006E014A">
        <w:rPr>
          <w:rFonts w:ascii="Arial" w:hAnsi="Arial" w:cs="Arial"/>
          <w:sz w:val="22"/>
          <w:szCs w:val="22"/>
        </w:rPr>
        <w:t>a</w:t>
      </w:r>
      <w:r w:rsidR="005F0210" w:rsidRPr="006E014A">
        <w:rPr>
          <w:rFonts w:ascii="Arial" w:hAnsi="Arial" w:cs="Arial"/>
          <w:sz w:val="22"/>
          <w:szCs w:val="22"/>
        </w:rPr>
        <w:t xml:space="preserve"> kontejnery</w:t>
      </w:r>
      <w:r w:rsidR="0017043D" w:rsidRPr="006E014A">
        <w:rPr>
          <w:rFonts w:ascii="Arial" w:hAnsi="Arial" w:cs="Arial"/>
          <w:sz w:val="22"/>
          <w:szCs w:val="22"/>
        </w:rPr>
        <w:t>.</w:t>
      </w:r>
    </w:p>
    <w:p w14:paraId="26D7C711" w14:textId="77777777" w:rsidR="0024722A" w:rsidRPr="006E014A" w:rsidRDefault="0024722A">
      <w:pPr>
        <w:rPr>
          <w:rFonts w:ascii="Arial" w:hAnsi="Arial" w:cs="Arial"/>
          <w:sz w:val="22"/>
          <w:szCs w:val="22"/>
        </w:rPr>
      </w:pPr>
    </w:p>
    <w:p w14:paraId="3EFC9BB3" w14:textId="77777777" w:rsidR="002A3581" w:rsidRPr="006E014A" w:rsidRDefault="002A3581" w:rsidP="00A52AA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BEDECEA" w14:textId="77777777" w:rsidR="00A52AAF" w:rsidRPr="006E014A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 xml:space="preserve">Sběrné nádoby </w:t>
      </w:r>
      <w:r w:rsidR="00A52AAF" w:rsidRPr="006E014A">
        <w:rPr>
          <w:rFonts w:ascii="Arial" w:hAnsi="Arial" w:cs="Arial"/>
          <w:i/>
          <w:sz w:val="22"/>
          <w:szCs w:val="22"/>
        </w:rPr>
        <w:t xml:space="preserve">o objemu 240 litrů </w:t>
      </w:r>
      <w:r w:rsidRPr="006E014A">
        <w:rPr>
          <w:rFonts w:ascii="Arial" w:hAnsi="Arial" w:cs="Arial"/>
          <w:i/>
          <w:sz w:val="22"/>
          <w:szCs w:val="22"/>
        </w:rPr>
        <w:t>na</w:t>
      </w:r>
      <w:r w:rsidR="00A52AAF" w:rsidRPr="006E014A">
        <w:rPr>
          <w:rFonts w:ascii="Arial" w:hAnsi="Arial" w:cs="Arial"/>
          <w:i/>
          <w:sz w:val="22"/>
          <w:szCs w:val="22"/>
        </w:rPr>
        <w:t xml:space="preserve"> papír, plasty a bio</w:t>
      </w:r>
      <w:r w:rsidR="00195BB5" w:rsidRPr="006E014A">
        <w:rPr>
          <w:rFonts w:ascii="Arial" w:hAnsi="Arial" w:cs="Arial"/>
          <w:i/>
          <w:sz w:val="22"/>
          <w:szCs w:val="22"/>
        </w:rPr>
        <w:t>logické o</w:t>
      </w:r>
      <w:r w:rsidR="00A52AAF" w:rsidRPr="006E014A">
        <w:rPr>
          <w:rFonts w:ascii="Arial" w:hAnsi="Arial" w:cs="Arial"/>
          <w:i/>
          <w:sz w:val="22"/>
          <w:szCs w:val="22"/>
        </w:rPr>
        <w:t>dpad</w:t>
      </w:r>
      <w:r w:rsidR="00195BB5" w:rsidRPr="006E014A">
        <w:rPr>
          <w:rFonts w:ascii="Arial" w:hAnsi="Arial" w:cs="Arial"/>
          <w:i/>
          <w:sz w:val="22"/>
          <w:szCs w:val="22"/>
        </w:rPr>
        <w:t>y</w:t>
      </w:r>
      <w:r w:rsidR="00A52AAF" w:rsidRPr="006E014A">
        <w:rPr>
          <w:rFonts w:ascii="Arial" w:hAnsi="Arial" w:cs="Arial"/>
          <w:i/>
          <w:sz w:val="22"/>
          <w:szCs w:val="22"/>
        </w:rPr>
        <w:t xml:space="preserve"> má každá domácnost.</w:t>
      </w:r>
    </w:p>
    <w:p w14:paraId="71A6CF15" w14:textId="77777777" w:rsidR="00D736CB" w:rsidRPr="006E014A" w:rsidRDefault="00A52AA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>Sběrné nádoby na</w:t>
      </w:r>
      <w:r w:rsidR="00E2491F" w:rsidRPr="006E014A">
        <w:rPr>
          <w:rFonts w:ascii="Arial" w:hAnsi="Arial" w:cs="Arial"/>
          <w:i/>
          <w:sz w:val="22"/>
          <w:szCs w:val="22"/>
        </w:rPr>
        <w:t xml:space="preserve"> papír, sklo, </w:t>
      </w:r>
      <w:r w:rsidR="009934E2" w:rsidRPr="006E014A">
        <w:rPr>
          <w:rFonts w:ascii="Arial" w:hAnsi="Arial" w:cs="Arial"/>
          <w:i/>
          <w:sz w:val="22"/>
          <w:szCs w:val="22"/>
        </w:rPr>
        <w:t xml:space="preserve">plasty, kovy a jedlé oleje a tuky </w:t>
      </w:r>
      <w:r w:rsidR="00D736CB" w:rsidRPr="006E014A">
        <w:rPr>
          <w:rFonts w:ascii="Arial" w:hAnsi="Arial" w:cs="Arial"/>
          <w:i/>
          <w:sz w:val="22"/>
          <w:szCs w:val="22"/>
        </w:rPr>
        <w:t>jsou umístěny</w:t>
      </w:r>
      <w:r w:rsidR="00552FFF" w:rsidRPr="006E014A">
        <w:rPr>
          <w:rFonts w:ascii="Arial" w:hAnsi="Arial" w:cs="Arial"/>
          <w:i/>
          <w:sz w:val="22"/>
          <w:szCs w:val="22"/>
        </w:rPr>
        <w:t xml:space="preserve"> </w:t>
      </w:r>
      <w:r w:rsidR="009934E2" w:rsidRPr="006E014A">
        <w:rPr>
          <w:rFonts w:ascii="Arial" w:hAnsi="Arial" w:cs="Arial"/>
          <w:i/>
          <w:sz w:val="22"/>
          <w:szCs w:val="22"/>
        </w:rPr>
        <w:t>u obecního úřadu, u prodejny smíšeného zboží Jednota, u hasičské zbrojnice a u sběrného dvora.</w:t>
      </w:r>
    </w:p>
    <w:p w14:paraId="27633F0F" w14:textId="77777777" w:rsidR="009934E2" w:rsidRDefault="009934E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 xml:space="preserve">Sběrné nádoby na </w:t>
      </w:r>
      <w:r w:rsidR="00195BB5" w:rsidRPr="006E014A">
        <w:rPr>
          <w:rFonts w:ascii="Arial" w:hAnsi="Arial" w:cs="Arial"/>
          <w:i/>
          <w:sz w:val="22"/>
          <w:szCs w:val="22"/>
        </w:rPr>
        <w:t>biologické odpady</w:t>
      </w:r>
      <w:r w:rsidRPr="006E014A">
        <w:rPr>
          <w:rFonts w:ascii="Arial" w:hAnsi="Arial" w:cs="Arial"/>
          <w:i/>
          <w:sz w:val="22"/>
          <w:szCs w:val="22"/>
        </w:rPr>
        <w:t>, sklo a směsný komunální odpad jsou umístěny u</w:t>
      </w:r>
      <w:r w:rsidR="00986A9E">
        <w:rPr>
          <w:rFonts w:ascii="Arial" w:hAnsi="Arial" w:cs="Arial"/>
          <w:i/>
          <w:sz w:val="22"/>
          <w:szCs w:val="22"/>
        </w:rPr>
        <w:t> </w:t>
      </w:r>
      <w:r w:rsidRPr="006E014A">
        <w:rPr>
          <w:rFonts w:ascii="Arial" w:hAnsi="Arial" w:cs="Arial"/>
          <w:i/>
          <w:sz w:val="22"/>
          <w:szCs w:val="22"/>
        </w:rPr>
        <w:t>hřbitova.</w:t>
      </w:r>
    </w:p>
    <w:p w14:paraId="2576E19E" w14:textId="77777777" w:rsidR="00986A9E" w:rsidRPr="006E014A" w:rsidRDefault="00986A9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textil je umístěna u obecního úřadu.</w:t>
      </w:r>
    </w:p>
    <w:p w14:paraId="5CBA2298" w14:textId="77777777" w:rsidR="0024722A" w:rsidRPr="006E014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CE03E6" w14:textId="77777777" w:rsidR="0024722A" w:rsidRPr="006E014A" w:rsidRDefault="0024722A" w:rsidP="00E77A4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7870DC" w14:textId="77777777" w:rsidR="00745703" w:rsidRPr="006E014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Biologick</w:t>
      </w:r>
      <w:r w:rsidR="001476FD" w:rsidRPr="006E014A">
        <w:rPr>
          <w:rFonts w:ascii="Arial" w:hAnsi="Arial" w:cs="Arial"/>
          <w:bCs/>
          <w:i/>
          <w:color w:val="000000"/>
        </w:rPr>
        <w:t>é</w:t>
      </w:r>
      <w:r w:rsidR="00DB2051" w:rsidRPr="006E014A">
        <w:rPr>
          <w:rFonts w:ascii="Arial" w:hAnsi="Arial" w:cs="Arial"/>
          <w:bCs/>
          <w:i/>
          <w:color w:val="000000"/>
        </w:rPr>
        <w:t xml:space="preserve"> </w:t>
      </w:r>
      <w:r w:rsidRPr="006E014A">
        <w:rPr>
          <w:rFonts w:ascii="Arial" w:hAnsi="Arial" w:cs="Arial"/>
          <w:bCs/>
          <w:i/>
          <w:color w:val="000000"/>
        </w:rPr>
        <w:t xml:space="preserve">odpady, barva </w:t>
      </w:r>
      <w:r w:rsidR="004F5A58" w:rsidRPr="006E014A">
        <w:rPr>
          <w:rFonts w:ascii="Arial" w:hAnsi="Arial" w:cs="Arial"/>
          <w:bCs/>
          <w:i/>
          <w:color w:val="000000"/>
        </w:rPr>
        <w:t>hnědá,</w:t>
      </w:r>
    </w:p>
    <w:p w14:paraId="7C8E8DBF" w14:textId="77777777" w:rsidR="0024722A" w:rsidRPr="006E01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P</w:t>
      </w:r>
      <w:r w:rsidR="0024722A" w:rsidRPr="006E014A">
        <w:rPr>
          <w:rFonts w:ascii="Arial" w:hAnsi="Arial" w:cs="Arial"/>
          <w:bCs/>
          <w:i/>
          <w:color w:val="000000"/>
        </w:rPr>
        <w:t>apír, barva</w:t>
      </w:r>
      <w:r w:rsidR="004F5A58" w:rsidRPr="006E014A">
        <w:rPr>
          <w:rFonts w:ascii="Arial" w:hAnsi="Arial" w:cs="Arial"/>
          <w:bCs/>
          <w:i/>
          <w:color w:val="000000"/>
        </w:rPr>
        <w:t xml:space="preserve"> modrá</w:t>
      </w:r>
      <w:r w:rsidR="0024722A" w:rsidRPr="006E014A">
        <w:rPr>
          <w:rFonts w:ascii="Arial" w:hAnsi="Arial" w:cs="Arial"/>
          <w:bCs/>
          <w:i/>
          <w:color w:val="000000"/>
        </w:rPr>
        <w:t>,</w:t>
      </w:r>
    </w:p>
    <w:p w14:paraId="03E0D2D3" w14:textId="77777777" w:rsidR="00A94551" w:rsidRPr="006E014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014A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6E014A">
        <w:rPr>
          <w:rFonts w:ascii="Arial" w:hAnsi="Arial" w:cs="Arial"/>
          <w:bCs/>
          <w:i/>
        </w:rPr>
        <w:t>žlutá</w:t>
      </w:r>
      <w:r w:rsidR="004F5A58" w:rsidRPr="006E014A">
        <w:rPr>
          <w:rFonts w:ascii="Arial" w:hAnsi="Arial" w:cs="Arial"/>
          <w:bCs/>
          <w:i/>
        </w:rPr>
        <w:t>,</w:t>
      </w:r>
    </w:p>
    <w:p w14:paraId="630494A2" w14:textId="77777777" w:rsidR="0024722A" w:rsidRPr="006E014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E014A">
        <w:rPr>
          <w:rFonts w:ascii="Arial" w:hAnsi="Arial" w:cs="Arial"/>
          <w:bCs/>
          <w:i/>
          <w:color w:val="000000"/>
        </w:rPr>
        <w:t>S</w:t>
      </w:r>
      <w:r w:rsidR="0024722A" w:rsidRPr="006E014A">
        <w:rPr>
          <w:rFonts w:ascii="Arial" w:hAnsi="Arial" w:cs="Arial"/>
          <w:bCs/>
          <w:i/>
          <w:color w:val="000000"/>
        </w:rPr>
        <w:t>klo</w:t>
      </w:r>
      <w:r w:rsidR="004F5A58" w:rsidRPr="006E014A">
        <w:rPr>
          <w:rFonts w:ascii="Arial" w:hAnsi="Arial" w:cs="Arial"/>
          <w:bCs/>
          <w:i/>
          <w:color w:val="000000"/>
        </w:rPr>
        <w:t xml:space="preserve"> bílé</w:t>
      </w:r>
      <w:r w:rsidR="0024722A" w:rsidRPr="006E014A">
        <w:rPr>
          <w:rFonts w:ascii="Arial" w:hAnsi="Arial" w:cs="Arial"/>
          <w:bCs/>
          <w:i/>
          <w:color w:val="000000"/>
        </w:rPr>
        <w:t xml:space="preserve">, barva </w:t>
      </w:r>
      <w:r w:rsidR="004F5A58" w:rsidRPr="006E014A">
        <w:rPr>
          <w:rFonts w:ascii="Arial" w:hAnsi="Arial" w:cs="Arial"/>
          <w:bCs/>
          <w:i/>
          <w:color w:val="000000"/>
        </w:rPr>
        <w:t>bílá</w:t>
      </w:r>
      <w:r w:rsidR="0024722A" w:rsidRPr="006E014A">
        <w:rPr>
          <w:rFonts w:ascii="Arial" w:hAnsi="Arial" w:cs="Arial"/>
          <w:bCs/>
          <w:i/>
          <w:color w:val="000000"/>
        </w:rPr>
        <w:t>,</w:t>
      </w:r>
      <w:r w:rsidR="004F5A58" w:rsidRPr="006E014A">
        <w:rPr>
          <w:rFonts w:ascii="Arial" w:hAnsi="Arial" w:cs="Arial"/>
          <w:bCs/>
          <w:i/>
          <w:color w:val="000000"/>
        </w:rPr>
        <w:t xml:space="preserve"> sklo barevné, barva zelená</w:t>
      </w:r>
      <w:r w:rsidR="00986A9E">
        <w:rPr>
          <w:rFonts w:ascii="Arial" w:hAnsi="Arial" w:cs="Arial"/>
          <w:bCs/>
          <w:i/>
          <w:color w:val="000000"/>
        </w:rPr>
        <w:t>,</w:t>
      </w:r>
    </w:p>
    <w:p w14:paraId="41C6FC98" w14:textId="77777777" w:rsidR="00745703" w:rsidRPr="006E014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E014A">
        <w:rPr>
          <w:rFonts w:ascii="Arial" w:hAnsi="Arial" w:cs="Arial"/>
          <w:bCs/>
          <w:i/>
          <w:color w:val="000000"/>
        </w:rPr>
        <w:t>K</w:t>
      </w:r>
      <w:r w:rsidR="00745703" w:rsidRPr="006E014A">
        <w:rPr>
          <w:rFonts w:ascii="Arial" w:hAnsi="Arial" w:cs="Arial"/>
          <w:bCs/>
          <w:i/>
          <w:color w:val="000000"/>
        </w:rPr>
        <w:t xml:space="preserve">ovy, barva </w:t>
      </w:r>
      <w:r w:rsidR="004F5A58" w:rsidRPr="006E014A">
        <w:rPr>
          <w:rFonts w:ascii="Arial" w:hAnsi="Arial" w:cs="Arial"/>
          <w:bCs/>
          <w:i/>
          <w:color w:val="000000"/>
        </w:rPr>
        <w:t>šedá</w:t>
      </w:r>
      <w:r w:rsidRPr="006E014A">
        <w:rPr>
          <w:rFonts w:ascii="Arial" w:hAnsi="Arial" w:cs="Arial"/>
          <w:bCs/>
          <w:i/>
          <w:color w:val="000000"/>
        </w:rPr>
        <w:t>,</w:t>
      </w:r>
    </w:p>
    <w:p w14:paraId="09D522B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E014A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E014A">
        <w:rPr>
          <w:rFonts w:ascii="Arial" w:hAnsi="Arial" w:cs="Arial"/>
          <w:i/>
          <w:iCs/>
          <w:sz w:val="22"/>
          <w:szCs w:val="22"/>
        </w:rPr>
        <w:t>, barva</w:t>
      </w:r>
      <w:r w:rsidR="004F5A58" w:rsidRPr="006E014A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50A1BBF8" w14:textId="77777777" w:rsidR="00986A9E" w:rsidRPr="006E014A" w:rsidRDefault="00986A9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TEXTIL.</w:t>
      </w:r>
    </w:p>
    <w:p w14:paraId="67B4EBBD" w14:textId="77777777" w:rsidR="0024722A" w:rsidRPr="006E014A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22C498EA" w14:textId="77777777" w:rsidR="009007DD" w:rsidRPr="006E014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E014A">
        <w:rPr>
          <w:rFonts w:ascii="Arial" w:hAnsi="Arial" w:cs="Arial"/>
          <w:sz w:val="22"/>
          <w:szCs w:val="22"/>
        </w:rPr>
        <w:t>é složky komunálních odpadů</w:t>
      </w:r>
      <w:r w:rsidR="00FF60D6" w:rsidRPr="006E014A">
        <w:rPr>
          <w:rFonts w:ascii="Arial" w:hAnsi="Arial" w:cs="Arial"/>
          <w:sz w:val="22"/>
          <w:szCs w:val="22"/>
        </w:rPr>
        <w:t>,</w:t>
      </w:r>
      <w:r w:rsidR="00223F72" w:rsidRPr="006E014A">
        <w:rPr>
          <w:rFonts w:ascii="Arial" w:hAnsi="Arial" w:cs="Arial"/>
          <w:sz w:val="22"/>
          <w:szCs w:val="22"/>
        </w:rPr>
        <w:t xml:space="preserve"> </w:t>
      </w:r>
      <w:r w:rsidR="00A94551" w:rsidRPr="006E014A">
        <w:rPr>
          <w:rFonts w:ascii="Arial" w:hAnsi="Arial" w:cs="Arial"/>
          <w:sz w:val="22"/>
          <w:szCs w:val="22"/>
        </w:rPr>
        <w:t>než</w:t>
      </w:r>
      <w:r w:rsidR="00F457D7" w:rsidRPr="006E014A">
        <w:rPr>
          <w:rFonts w:ascii="Arial" w:hAnsi="Arial" w:cs="Arial"/>
          <w:sz w:val="22"/>
          <w:szCs w:val="22"/>
        </w:rPr>
        <w:t> </w:t>
      </w:r>
      <w:r w:rsidRPr="006E014A">
        <w:rPr>
          <w:rFonts w:ascii="Arial" w:hAnsi="Arial" w:cs="Arial"/>
          <w:sz w:val="22"/>
          <w:szCs w:val="22"/>
        </w:rPr>
        <w:t>pro které jsou určeny</w:t>
      </w:r>
      <w:r w:rsidR="00A94551" w:rsidRPr="006E014A">
        <w:rPr>
          <w:rFonts w:ascii="Arial" w:hAnsi="Arial" w:cs="Arial"/>
          <w:sz w:val="22"/>
          <w:szCs w:val="22"/>
        </w:rPr>
        <w:t>.</w:t>
      </w:r>
    </w:p>
    <w:p w14:paraId="6B2B0805" w14:textId="77777777" w:rsidR="009007DD" w:rsidRPr="006E014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CDF9ECD" w14:textId="77777777" w:rsidR="009007DD" w:rsidRPr="006E014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9DC0965" w14:textId="77777777" w:rsidR="003A0DB1" w:rsidRPr="006E014A" w:rsidRDefault="003A0DB1" w:rsidP="0059046E">
      <w:pPr>
        <w:pStyle w:val="Default"/>
      </w:pPr>
    </w:p>
    <w:p w14:paraId="69614952" w14:textId="77777777" w:rsidR="00FB298C" w:rsidRPr="006E014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Papír, plasty, sklo, kovy</w:t>
      </w:r>
      <w:r w:rsidR="004F5A58" w:rsidRPr="006E014A">
        <w:rPr>
          <w:rFonts w:ascii="Arial" w:hAnsi="Arial" w:cs="Arial"/>
          <w:sz w:val="22"/>
          <w:szCs w:val="22"/>
        </w:rPr>
        <w:t xml:space="preserve"> </w:t>
      </w:r>
      <w:r w:rsidR="00FB298C" w:rsidRPr="006E014A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F5A58" w:rsidRPr="006E014A">
        <w:rPr>
          <w:rFonts w:ascii="Arial" w:hAnsi="Arial" w:cs="Arial"/>
          <w:sz w:val="22"/>
          <w:szCs w:val="22"/>
        </w:rPr>
        <w:t>v obci Pavlice čp. 207, vedle kamenolomu.</w:t>
      </w:r>
    </w:p>
    <w:p w14:paraId="5446C2A1" w14:textId="77777777" w:rsidR="0024722A" w:rsidRPr="006E014A" w:rsidRDefault="0024722A" w:rsidP="0059046E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E014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A56D49" w14:textId="77777777" w:rsidR="0024722A" w:rsidRPr="006E014A" w:rsidRDefault="00A94551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E014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E014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A5E5859" w14:textId="77777777" w:rsidR="00C94283" w:rsidRPr="006E014A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Nebezpečný odpad lze </w:t>
      </w:r>
      <w:r w:rsidR="004F5A58" w:rsidRPr="006E014A">
        <w:rPr>
          <w:rFonts w:ascii="Arial" w:hAnsi="Arial" w:cs="Arial"/>
          <w:sz w:val="22"/>
          <w:szCs w:val="22"/>
        </w:rPr>
        <w:t>průběžně</w:t>
      </w:r>
      <w:r w:rsidRPr="006E014A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 w:rsidR="004F5A58" w:rsidRPr="006E014A">
        <w:rPr>
          <w:rFonts w:ascii="Arial" w:hAnsi="Arial" w:cs="Arial"/>
          <w:sz w:val="22"/>
          <w:szCs w:val="22"/>
        </w:rPr>
        <w:t xml:space="preserve"> v obci Pavlice čp. 207.</w:t>
      </w:r>
    </w:p>
    <w:p w14:paraId="3070051B" w14:textId="77777777" w:rsidR="00C94283" w:rsidRPr="006E014A" w:rsidRDefault="00C94283" w:rsidP="0059046E">
      <w:pPr>
        <w:jc w:val="both"/>
        <w:rPr>
          <w:rFonts w:ascii="Arial" w:hAnsi="Arial" w:cs="Arial"/>
          <w:sz w:val="22"/>
          <w:szCs w:val="22"/>
        </w:rPr>
      </w:pPr>
    </w:p>
    <w:p w14:paraId="5480AE2E" w14:textId="77777777" w:rsidR="0024722A" w:rsidRPr="006E014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</w:t>
      </w:r>
      <w:r w:rsidR="00A11DFF" w:rsidRPr="006E014A">
        <w:rPr>
          <w:rFonts w:ascii="Arial" w:hAnsi="Arial" w:cs="Arial"/>
          <w:sz w:val="22"/>
          <w:szCs w:val="22"/>
        </w:rPr>
        <w:t>oustřeďování</w:t>
      </w:r>
      <w:r w:rsidRPr="006E014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E014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E014A">
        <w:rPr>
          <w:rFonts w:ascii="Arial" w:hAnsi="Arial" w:cs="Arial"/>
          <w:sz w:val="22"/>
          <w:szCs w:val="22"/>
        </w:rPr>
        <w:t>m</w:t>
      </w:r>
      <w:r w:rsidR="00EA1B4D" w:rsidRPr="006E014A">
        <w:rPr>
          <w:rFonts w:ascii="Arial" w:hAnsi="Arial" w:cs="Arial"/>
          <w:sz w:val="22"/>
          <w:szCs w:val="22"/>
        </w:rPr>
        <w:t xml:space="preserve"> v čl.</w:t>
      </w:r>
      <w:r w:rsidR="00F301DF" w:rsidRPr="006E014A">
        <w:rPr>
          <w:rFonts w:ascii="Arial" w:hAnsi="Arial" w:cs="Arial"/>
          <w:sz w:val="22"/>
          <w:szCs w:val="22"/>
        </w:rPr>
        <w:t xml:space="preserve"> </w:t>
      </w:r>
      <w:r w:rsidR="00EA1B4D" w:rsidRPr="006E014A">
        <w:rPr>
          <w:rFonts w:ascii="Arial" w:hAnsi="Arial" w:cs="Arial"/>
          <w:sz w:val="22"/>
          <w:szCs w:val="22"/>
        </w:rPr>
        <w:t>3 odst. 4</w:t>
      </w:r>
      <w:r w:rsidR="00E8031C" w:rsidRPr="006E014A">
        <w:rPr>
          <w:rFonts w:ascii="Arial" w:hAnsi="Arial" w:cs="Arial"/>
          <w:sz w:val="22"/>
          <w:szCs w:val="22"/>
        </w:rPr>
        <w:t xml:space="preserve"> a</w:t>
      </w:r>
      <w:r w:rsidR="003A0DB1" w:rsidRPr="006E014A">
        <w:rPr>
          <w:rFonts w:ascii="Arial" w:hAnsi="Arial" w:cs="Arial"/>
          <w:sz w:val="22"/>
          <w:szCs w:val="22"/>
        </w:rPr>
        <w:t xml:space="preserve"> 5</w:t>
      </w:r>
      <w:r w:rsidR="00431942" w:rsidRPr="006E014A">
        <w:rPr>
          <w:rFonts w:ascii="Arial" w:hAnsi="Arial" w:cs="Arial"/>
          <w:sz w:val="22"/>
          <w:szCs w:val="22"/>
        </w:rPr>
        <w:t>.</w:t>
      </w:r>
    </w:p>
    <w:p w14:paraId="67A6FE97" w14:textId="77777777" w:rsidR="000F645D" w:rsidRPr="006E014A" w:rsidRDefault="000F645D" w:rsidP="0059046E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E014A">
        <w:rPr>
          <w:rFonts w:ascii="Arial" w:hAnsi="Arial" w:cs="Arial"/>
          <w:b/>
          <w:sz w:val="22"/>
          <w:szCs w:val="22"/>
        </w:rPr>
        <w:t>5</w:t>
      </w:r>
    </w:p>
    <w:p w14:paraId="0C81C591" w14:textId="77777777" w:rsidR="000F645D" w:rsidRPr="006E014A" w:rsidRDefault="000F645D" w:rsidP="0059046E">
      <w:pPr>
        <w:keepNext/>
        <w:spacing w:after="120"/>
        <w:jc w:val="center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 </w:t>
      </w:r>
      <w:r w:rsidR="006101FB" w:rsidRPr="006E014A">
        <w:rPr>
          <w:rFonts w:ascii="Arial" w:hAnsi="Arial" w:cs="Arial"/>
          <w:b/>
          <w:sz w:val="22"/>
          <w:szCs w:val="22"/>
        </w:rPr>
        <w:t>S</w:t>
      </w:r>
      <w:r w:rsidRPr="006E014A">
        <w:rPr>
          <w:rFonts w:ascii="Arial" w:hAnsi="Arial" w:cs="Arial"/>
          <w:b/>
          <w:sz w:val="22"/>
          <w:szCs w:val="22"/>
        </w:rPr>
        <w:t>voz objemného odpadu</w:t>
      </w:r>
    </w:p>
    <w:p w14:paraId="698515ED" w14:textId="77777777" w:rsidR="000F645D" w:rsidRPr="006E014A" w:rsidRDefault="004F5A58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A52AAF" w:rsidRPr="006E014A">
        <w:rPr>
          <w:rFonts w:ascii="Arial" w:hAnsi="Arial" w:cs="Arial"/>
          <w:sz w:val="22"/>
          <w:szCs w:val="22"/>
        </w:rPr>
        <w:t xml:space="preserve"> </w:t>
      </w:r>
      <w:r w:rsidRPr="006E014A">
        <w:rPr>
          <w:rFonts w:ascii="Arial" w:hAnsi="Arial" w:cs="Arial"/>
          <w:sz w:val="22"/>
          <w:szCs w:val="22"/>
        </w:rPr>
        <w:t>… ).</w:t>
      </w:r>
    </w:p>
    <w:p w14:paraId="31A72587" w14:textId="77777777" w:rsidR="00560DED" w:rsidRPr="006E014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576C41" w14:textId="77777777" w:rsidR="001476FD" w:rsidRPr="006E014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Objemný odpad </w:t>
      </w:r>
      <w:r w:rsidR="00A52AAF" w:rsidRPr="006E014A">
        <w:rPr>
          <w:rFonts w:ascii="Arial" w:hAnsi="Arial" w:cs="Arial"/>
          <w:sz w:val="22"/>
          <w:szCs w:val="22"/>
        </w:rPr>
        <w:t>lze průběžně odevzdávat ve sběrném dvoře, který je umístěn v obci Pavlice čp. 207</w:t>
      </w:r>
      <w:r w:rsidRPr="006E014A">
        <w:rPr>
          <w:rFonts w:ascii="Arial" w:hAnsi="Arial" w:cs="Arial"/>
          <w:sz w:val="22"/>
          <w:szCs w:val="22"/>
        </w:rPr>
        <w:t>.</w:t>
      </w:r>
    </w:p>
    <w:p w14:paraId="58E0ED00" w14:textId="77777777" w:rsidR="00D25BA7" w:rsidRPr="006E014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F10EB6" w14:textId="77777777" w:rsidR="00D25BA7" w:rsidRPr="006E014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</w:t>
      </w:r>
      <w:r w:rsidR="00912D28" w:rsidRPr="006E014A">
        <w:rPr>
          <w:rFonts w:ascii="Arial" w:hAnsi="Arial" w:cs="Arial"/>
          <w:sz w:val="22"/>
          <w:szCs w:val="22"/>
        </w:rPr>
        <w:t>oustřeďování</w:t>
      </w:r>
      <w:r w:rsidRPr="006E014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E014A">
        <w:rPr>
          <w:rFonts w:ascii="Arial" w:hAnsi="Arial" w:cs="Arial"/>
          <w:sz w:val="22"/>
          <w:szCs w:val="22"/>
        </w:rPr>
        <w:t>m</w:t>
      </w:r>
      <w:r w:rsidRPr="006E014A">
        <w:rPr>
          <w:rFonts w:ascii="Arial" w:hAnsi="Arial" w:cs="Arial"/>
          <w:sz w:val="22"/>
          <w:szCs w:val="22"/>
        </w:rPr>
        <w:t xml:space="preserve"> v čl. 3 odst. 4</w:t>
      </w:r>
      <w:r w:rsidR="00E8031C" w:rsidRPr="006E014A">
        <w:rPr>
          <w:rFonts w:ascii="Arial" w:hAnsi="Arial" w:cs="Arial"/>
          <w:sz w:val="22"/>
          <w:szCs w:val="22"/>
        </w:rPr>
        <w:t xml:space="preserve"> a</w:t>
      </w:r>
      <w:r w:rsidR="003A0DB1" w:rsidRPr="006E014A">
        <w:rPr>
          <w:rFonts w:ascii="Arial" w:hAnsi="Arial" w:cs="Arial"/>
          <w:sz w:val="22"/>
          <w:szCs w:val="22"/>
        </w:rPr>
        <w:t xml:space="preserve"> 5</w:t>
      </w:r>
      <w:r w:rsidRPr="006E014A">
        <w:rPr>
          <w:rFonts w:ascii="Arial" w:hAnsi="Arial" w:cs="Arial"/>
          <w:sz w:val="22"/>
          <w:szCs w:val="22"/>
        </w:rPr>
        <w:t>.</w:t>
      </w:r>
    </w:p>
    <w:p w14:paraId="05CE43AC" w14:textId="77777777" w:rsidR="0024722A" w:rsidRPr="006E014A" w:rsidRDefault="0024722A" w:rsidP="00E87867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E014A">
        <w:rPr>
          <w:rFonts w:ascii="Arial" w:hAnsi="Arial" w:cs="Arial"/>
          <w:b/>
          <w:sz w:val="22"/>
          <w:szCs w:val="22"/>
        </w:rPr>
        <w:t>6</w:t>
      </w:r>
    </w:p>
    <w:p w14:paraId="5506D202" w14:textId="77777777" w:rsidR="0024722A" w:rsidRPr="006E014A" w:rsidRDefault="0024722A" w:rsidP="00E87867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>S</w:t>
      </w:r>
      <w:r w:rsidR="00912D28" w:rsidRPr="006E014A">
        <w:rPr>
          <w:rFonts w:ascii="Arial" w:hAnsi="Arial" w:cs="Arial"/>
          <w:b/>
          <w:sz w:val="22"/>
          <w:szCs w:val="22"/>
        </w:rPr>
        <w:t>oustřeďování</w:t>
      </w:r>
      <w:r w:rsidRPr="006E014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E014A">
        <w:rPr>
          <w:rFonts w:ascii="Arial" w:hAnsi="Arial" w:cs="Arial"/>
          <w:b/>
          <w:sz w:val="22"/>
          <w:szCs w:val="22"/>
        </w:rPr>
        <w:t xml:space="preserve">komunálního </w:t>
      </w:r>
      <w:r w:rsidRPr="006E014A">
        <w:rPr>
          <w:rFonts w:ascii="Arial" w:hAnsi="Arial" w:cs="Arial"/>
          <w:b/>
          <w:sz w:val="22"/>
          <w:szCs w:val="22"/>
        </w:rPr>
        <w:t>odpadu</w:t>
      </w:r>
    </w:p>
    <w:p w14:paraId="01B37D3C" w14:textId="77777777" w:rsidR="0025354B" w:rsidRPr="006E014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E014A">
        <w:rPr>
          <w:rFonts w:ascii="Arial" w:hAnsi="Arial" w:cs="Arial"/>
          <w:sz w:val="22"/>
          <w:szCs w:val="22"/>
        </w:rPr>
        <w:t xml:space="preserve">odkládá </w:t>
      </w:r>
      <w:r w:rsidRPr="006E014A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A52AAF" w:rsidRPr="006E014A">
        <w:rPr>
          <w:rFonts w:ascii="Arial" w:hAnsi="Arial" w:cs="Arial"/>
          <w:sz w:val="22"/>
          <w:szCs w:val="22"/>
        </w:rPr>
        <w:t>:</w:t>
      </w:r>
    </w:p>
    <w:p w14:paraId="5DD8067D" w14:textId="77777777" w:rsidR="0025354B" w:rsidRPr="006E014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bCs/>
          <w:i/>
          <w:sz w:val="22"/>
          <w:szCs w:val="22"/>
        </w:rPr>
        <w:t>popelnice</w:t>
      </w:r>
      <w:r w:rsidR="00A52AAF" w:rsidRPr="006E014A">
        <w:rPr>
          <w:rFonts w:ascii="Arial" w:hAnsi="Arial" w:cs="Arial"/>
          <w:bCs/>
          <w:i/>
          <w:sz w:val="22"/>
          <w:szCs w:val="22"/>
        </w:rPr>
        <w:t>,</w:t>
      </w:r>
    </w:p>
    <w:p w14:paraId="437DE33F" w14:textId="77777777" w:rsidR="00CF5BE8" w:rsidRPr="006E014A" w:rsidRDefault="005F0210" w:rsidP="00A52AAF">
      <w:pPr>
        <w:numPr>
          <w:ilvl w:val="0"/>
          <w:numId w:val="2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>odpadkové koše</w:t>
      </w:r>
      <w:r w:rsidR="0025354B" w:rsidRPr="006E014A">
        <w:rPr>
          <w:rFonts w:ascii="Arial" w:hAnsi="Arial" w:cs="Arial"/>
          <w:i/>
          <w:sz w:val="22"/>
          <w:szCs w:val="22"/>
        </w:rPr>
        <w:t>,</w:t>
      </w:r>
      <w:r w:rsidR="0025354B" w:rsidRPr="006E014A">
        <w:rPr>
          <w:rFonts w:ascii="Arial" w:hAnsi="Arial" w:cs="Arial"/>
          <w:sz w:val="22"/>
          <w:szCs w:val="22"/>
        </w:rPr>
        <w:t xml:space="preserve"> </w:t>
      </w:r>
      <w:r w:rsidR="0025354B" w:rsidRPr="006E014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F83BFB4" w14:textId="77777777" w:rsidR="00CF5BE8" w:rsidRPr="006E014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</w:t>
      </w:r>
      <w:r w:rsidR="00247C11" w:rsidRPr="006E014A">
        <w:rPr>
          <w:rFonts w:ascii="Arial" w:hAnsi="Arial" w:cs="Arial"/>
          <w:sz w:val="22"/>
          <w:szCs w:val="22"/>
        </w:rPr>
        <w:t>oustřeďování</w:t>
      </w:r>
      <w:r w:rsidRPr="006E014A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4</w:t>
      </w:r>
      <w:r w:rsidR="00E8031C" w:rsidRPr="006E014A">
        <w:rPr>
          <w:rFonts w:ascii="Arial" w:hAnsi="Arial" w:cs="Arial"/>
          <w:sz w:val="22"/>
          <w:szCs w:val="22"/>
        </w:rPr>
        <w:t xml:space="preserve"> a</w:t>
      </w:r>
      <w:r w:rsidRPr="006E014A">
        <w:rPr>
          <w:rFonts w:ascii="Arial" w:hAnsi="Arial" w:cs="Arial"/>
          <w:sz w:val="22"/>
          <w:szCs w:val="22"/>
        </w:rPr>
        <w:t xml:space="preserve"> 5.</w:t>
      </w:r>
    </w:p>
    <w:p w14:paraId="0C5E31BD" w14:textId="77777777" w:rsidR="000F4568" w:rsidRPr="006E014A" w:rsidRDefault="000F4568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6E014A">
        <w:rPr>
          <w:rFonts w:ascii="Arial" w:hAnsi="Arial" w:cs="Arial"/>
          <w:b/>
          <w:sz w:val="22"/>
          <w:szCs w:val="22"/>
        </w:rPr>
        <w:t>7</w:t>
      </w:r>
    </w:p>
    <w:p w14:paraId="14A6CEDE" w14:textId="77777777" w:rsidR="008C3A2A" w:rsidRPr="006E014A" w:rsidRDefault="00BE72A2" w:rsidP="00F457D7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6E014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6E014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6E014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6E014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E5ADEC2" w14:textId="77777777" w:rsidR="00E87867" w:rsidRPr="006E014A" w:rsidRDefault="001363E2" w:rsidP="0020541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E014A">
        <w:rPr>
          <w:rFonts w:ascii="Arial" w:hAnsi="Arial" w:cs="Arial"/>
          <w:sz w:val="22"/>
          <w:szCs w:val="22"/>
        </w:rPr>
        <w:t xml:space="preserve">a základě smlouvy s obcí </w:t>
      </w:r>
      <w:r w:rsidR="00E87867" w:rsidRPr="006E014A">
        <w:rPr>
          <w:rFonts w:ascii="Arial" w:hAnsi="Arial" w:cs="Arial"/>
          <w:sz w:val="22"/>
          <w:szCs w:val="22"/>
        </w:rPr>
        <w:t xml:space="preserve">předávají </w:t>
      </w:r>
      <w:r w:rsidR="000F4568" w:rsidRPr="006E014A">
        <w:rPr>
          <w:rFonts w:ascii="Arial" w:hAnsi="Arial" w:cs="Arial"/>
          <w:sz w:val="22"/>
          <w:szCs w:val="22"/>
        </w:rPr>
        <w:t>komunální odpad dle čl. 2 odst</w:t>
      </w:r>
      <w:r w:rsidRPr="006E014A">
        <w:rPr>
          <w:rFonts w:ascii="Arial" w:hAnsi="Arial" w:cs="Arial"/>
          <w:sz w:val="22"/>
          <w:szCs w:val="22"/>
        </w:rPr>
        <w:t>.</w:t>
      </w:r>
      <w:r w:rsidR="000F4568" w:rsidRPr="006E014A">
        <w:rPr>
          <w:rFonts w:ascii="Arial" w:hAnsi="Arial" w:cs="Arial"/>
          <w:sz w:val="22"/>
          <w:szCs w:val="22"/>
        </w:rPr>
        <w:t xml:space="preserve"> 1 </w:t>
      </w:r>
      <w:r w:rsidR="0007233D" w:rsidRPr="006E014A">
        <w:rPr>
          <w:rFonts w:ascii="Arial" w:hAnsi="Arial" w:cs="Arial"/>
          <w:sz w:val="22"/>
          <w:szCs w:val="22"/>
        </w:rPr>
        <w:t>písm. a), b), c), d), e), h)</w:t>
      </w:r>
      <w:r w:rsidR="003873BE">
        <w:rPr>
          <w:rFonts w:ascii="Arial" w:hAnsi="Arial" w:cs="Arial"/>
          <w:sz w:val="22"/>
          <w:szCs w:val="22"/>
        </w:rPr>
        <w:t>,</w:t>
      </w:r>
      <w:r w:rsidR="0007233D" w:rsidRPr="006E014A">
        <w:rPr>
          <w:rFonts w:ascii="Arial" w:hAnsi="Arial" w:cs="Arial"/>
          <w:sz w:val="22"/>
          <w:szCs w:val="22"/>
        </w:rPr>
        <w:t xml:space="preserve"> i)</w:t>
      </w:r>
      <w:r w:rsidR="003873BE">
        <w:rPr>
          <w:rFonts w:ascii="Arial" w:hAnsi="Arial" w:cs="Arial"/>
          <w:sz w:val="22"/>
          <w:szCs w:val="22"/>
        </w:rPr>
        <w:t xml:space="preserve"> a j)</w:t>
      </w:r>
      <w:r w:rsidR="0007233D" w:rsidRPr="006E014A">
        <w:rPr>
          <w:rFonts w:ascii="Arial" w:hAnsi="Arial" w:cs="Arial"/>
          <w:sz w:val="22"/>
          <w:szCs w:val="22"/>
        </w:rPr>
        <w:t xml:space="preserve"> </w:t>
      </w:r>
      <w:r w:rsidR="00E87867" w:rsidRPr="006E014A">
        <w:rPr>
          <w:rFonts w:ascii="Arial" w:hAnsi="Arial" w:cs="Arial"/>
          <w:sz w:val="22"/>
          <w:szCs w:val="22"/>
        </w:rPr>
        <w:t>následovně:</w:t>
      </w:r>
    </w:p>
    <w:p w14:paraId="5F209696" w14:textId="77777777" w:rsidR="00E87867" w:rsidRPr="006E014A" w:rsidRDefault="00E87867" w:rsidP="00A80F92">
      <w:pPr>
        <w:numPr>
          <w:ilvl w:val="0"/>
          <w:numId w:val="37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>směsný komunální odpad, papír, plasty a bioodpad do sběrných nádob o objemu 240 litrů, které má každá právnická a podnikající fyzická osoba,</w:t>
      </w:r>
    </w:p>
    <w:p w14:paraId="003DD7BB" w14:textId="77777777" w:rsidR="0020541B" w:rsidRPr="006E014A" w:rsidRDefault="0020541B" w:rsidP="00A80F92">
      <w:pPr>
        <w:numPr>
          <w:ilvl w:val="0"/>
          <w:numId w:val="37"/>
        </w:numPr>
        <w:tabs>
          <w:tab w:val="clear" w:pos="360"/>
        </w:tabs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i/>
          <w:sz w:val="22"/>
          <w:szCs w:val="22"/>
        </w:rPr>
        <w:t>papír, sklo, plasty, kovy a jedlé oleje a tuky</w:t>
      </w:r>
      <w:r w:rsidR="00A80F92" w:rsidRPr="006E014A">
        <w:rPr>
          <w:rFonts w:ascii="Arial" w:hAnsi="Arial" w:cs="Arial"/>
          <w:i/>
          <w:sz w:val="22"/>
          <w:szCs w:val="22"/>
        </w:rPr>
        <w:t xml:space="preserve"> do sběrných nádob</w:t>
      </w:r>
      <w:r w:rsidRPr="006E014A">
        <w:rPr>
          <w:rFonts w:ascii="Arial" w:hAnsi="Arial" w:cs="Arial"/>
          <w:i/>
          <w:sz w:val="22"/>
          <w:szCs w:val="22"/>
        </w:rPr>
        <w:t>, které jsou umístěny u</w:t>
      </w:r>
      <w:r w:rsidR="00A80F92" w:rsidRPr="006E014A">
        <w:rPr>
          <w:rFonts w:ascii="Arial" w:hAnsi="Arial" w:cs="Arial"/>
          <w:i/>
          <w:sz w:val="22"/>
          <w:szCs w:val="22"/>
        </w:rPr>
        <w:t> </w:t>
      </w:r>
      <w:r w:rsidRPr="006E014A">
        <w:rPr>
          <w:rFonts w:ascii="Arial" w:hAnsi="Arial" w:cs="Arial"/>
          <w:i/>
          <w:sz w:val="22"/>
          <w:szCs w:val="22"/>
        </w:rPr>
        <w:t>obecního úřadu, u prodejny smíšeného zboží Jednota, u hasičské zbrojnice a</w:t>
      </w:r>
      <w:r w:rsidR="00A80F92" w:rsidRPr="006E014A">
        <w:rPr>
          <w:rFonts w:ascii="Arial" w:hAnsi="Arial" w:cs="Arial"/>
          <w:i/>
          <w:sz w:val="22"/>
          <w:szCs w:val="22"/>
        </w:rPr>
        <w:t> </w:t>
      </w:r>
      <w:r w:rsidRPr="006E014A">
        <w:rPr>
          <w:rFonts w:ascii="Arial" w:hAnsi="Arial" w:cs="Arial"/>
          <w:i/>
          <w:sz w:val="22"/>
          <w:szCs w:val="22"/>
        </w:rPr>
        <w:t>u</w:t>
      </w:r>
      <w:r w:rsidR="00A80F92" w:rsidRPr="006E014A">
        <w:rPr>
          <w:rFonts w:ascii="Arial" w:hAnsi="Arial" w:cs="Arial"/>
          <w:i/>
          <w:sz w:val="22"/>
          <w:szCs w:val="22"/>
        </w:rPr>
        <w:t> </w:t>
      </w:r>
      <w:r w:rsidRPr="006E014A">
        <w:rPr>
          <w:rFonts w:ascii="Arial" w:hAnsi="Arial" w:cs="Arial"/>
          <w:i/>
          <w:sz w:val="22"/>
          <w:szCs w:val="22"/>
        </w:rPr>
        <w:t>sběrného dvora</w:t>
      </w:r>
      <w:r w:rsidR="001B7D83">
        <w:rPr>
          <w:rFonts w:ascii="Arial" w:hAnsi="Arial" w:cs="Arial"/>
          <w:i/>
          <w:sz w:val="22"/>
          <w:szCs w:val="22"/>
        </w:rPr>
        <w:t>, textil do sběrné nádoby u obecního úřadu</w:t>
      </w:r>
      <w:r w:rsidR="00A80F92" w:rsidRPr="006E014A">
        <w:rPr>
          <w:rFonts w:ascii="Arial" w:hAnsi="Arial" w:cs="Arial"/>
          <w:i/>
          <w:sz w:val="22"/>
          <w:szCs w:val="22"/>
        </w:rPr>
        <w:t>.</w:t>
      </w:r>
    </w:p>
    <w:p w14:paraId="5F89CF3D" w14:textId="77777777" w:rsidR="00D27F18" w:rsidRPr="006E014A" w:rsidRDefault="00D27F18" w:rsidP="0020541B">
      <w:pPr>
        <w:jc w:val="both"/>
        <w:rPr>
          <w:rFonts w:ascii="Arial" w:hAnsi="Arial" w:cs="Arial"/>
          <w:sz w:val="22"/>
          <w:szCs w:val="22"/>
        </w:rPr>
      </w:pPr>
    </w:p>
    <w:p w14:paraId="44E03ABE" w14:textId="77777777" w:rsidR="00AC4B55" w:rsidRPr="006E014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Výše úhrady </w:t>
      </w:r>
      <w:r w:rsidR="00421C34" w:rsidRPr="006E014A">
        <w:rPr>
          <w:rFonts w:ascii="Arial" w:hAnsi="Arial" w:cs="Arial"/>
          <w:sz w:val="22"/>
          <w:szCs w:val="22"/>
        </w:rPr>
        <w:t xml:space="preserve">za zapojení do obecního systému </w:t>
      </w:r>
      <w:r w:rsidRPr="006E014A">
        <w:rPr>
          <w:rFonts w:ascii="Arial" w:hAnsi="Arial" w:cs="Arial"/>
          <w:sz w:val="22"/>
          <w:szCs w:val="22"/>
        </w:rPr>
        <w:t>se stanoví</w:t>
      </w:r>
      <w:r w:rsidR="0020541B" w:rsidRPr="006E014A">
        <w:rPr>
          <w:rFonts w:ascii="Arial" w:hAnsi="Arial" w:cs="Arial"/>
          <w:sz w:val="22"/>
          <w:szCs w:val="22"/>
        </w:rPr>
        <w:t xml:space="preserve"> </w:t>
      </w:r>
      <w:r w:rsidR="00A80F92" w:rsidRPr="006E014A">
        <w:rPr>
          <w:rFonts w:ascii="Arial" w:hAnsi="Arial" w:cs="Arial"/>
          <w:sz w:val="22"/>
          <w:szCs w:val="22"/>
        </w:rPr>
        <w:t xml:space="preserve">jako jednotný </w:t>
      </w:r>
      <w:r w:rsidR="0020541B" w:rsidRPr="006E014A">
        <w:rPr>
          <w:rFonts w:ascii="Arial" w:hAnsi="Arial" w:cs="Arial"/>
          <w:sz w:val="22"/>
          <w:szCs w:val="22"/>
        </w:rPr>
        <w:t>paušáln</w:t>
      </w:r>
      <w:r w:rsidR="00A80F92" w:rsidRPr="006E014A">
        <w:rPr>
          <w:rFonts w:ascii="Arial" w:hAnsi="Arial" w:cs="Arial"/>
          <w:sz w:val="22"/>
          <w:szCs w:val="22"/>
        </w:rPr>
        <w:t xml:space="preserve">í poplatek ve výši </w:t>
      </w:r>
      <w:r w:rsidR="00B91F15" w:rsidRPr="006E014A">
        <w:rPr>
          <w:rFonts w:ascii="Arial" w:hAnsi="Arial" w:cs="Arial"/>
          <w:sz w:val="22"/>
          <w:szCs w:val="22"/>
        </w:rPr>
        <w:t>2</w:t>
      </w:r>
      <w:r w:rsidR="00A80F92" w:rsidRPr="006E014A">
        <w:rPr>
          <w:rFonts w:ascii="Arial" w:hAnsi="Arial" w:cs="Arial"/>
          <w:sz w:val="22"/>
          <w:szCs w:val="22"/>
        </w:rPr>
        <w:t>.</w:t>
      </w:r>
      <w:r w:rsidR="00037BCB">
        <w:rPr>
          <w:rFonts w:ascii="Arial" w:hAnsi="Arial" w:cs="Arial"/>
          <w:sz w:val="22"/>
          <w:szCs w:val="22"/>
        </w:rPr>
        <w:t>4</w:t>
      </w:r>
      <w:r w:rsidR="00A80F92" w:rsidRPr="006E014A">
        <w:rPr>
          <w:rFonts w:ascii="Arial" w:hAnsi="Arial" w:cs="Arial"/>
          <w:sz w:val="22"/>
          <w:szCs w:val="22"/>
        </w:rPr>
        <w:t>00,- Kč</w:t>
      </w:r>
      <w:r w:rsidR="00037BCB">
        <w:rPr>
          <w:rFonts w:ascii="Arial" w:hAnsi="Arial" w:cs="Arial"/>
          <w:sz w:val="22"/>
          <w:szCs w:val="22"/>
        </w:rPr>
        <w:t xml:space="preserve"> bez DPH</w:t>
      </w:r>
      <w:r w:rsidR="00693339" w:rsidRPr="006E014A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693A5C3E" w14:textId="77777777" w:rsidR="00AC4B55" w:rsidRPr="006E014A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F1B2D3" w14:textId="77777777" w:rsidR="00CC4B32" w:rsidRPr="006E014A" w:rsidRDefault="00693339" w:rsidP="0059046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6E014A">
        <w:rPr>
          <w:rFonts w:ascii="Arial" w:hAnsi="Arial" w:cs="Arial"/>
          <w:sz w:val="22"/>
          <w:szCs w:val="22"/>
        </w:rPr>
        <w:t xml:space="preserve">jednorázově, a </w:t>
      </w:r>
      <w:r w:rsidR="00A47650" w:rsidRPr="006E014A">
        <w:rPr>
          <w:rFonts w:ascii="Arial" w:hAnsi="Arial" w:cs="Arial"/>
          <w:sz w:val="22"/>
          <w:szCs w:val="22"/>
        </w:rPr>
        <w:t>to v</w:t>
      </w:r>
      <w:r w:rsidR="0012158D" w:rsidRPr="006E014A">
        <w:rPr>
          <w:rFonts w:ascii="Arial" w:hAnsi="Arial" w:cs="Arial"/>
          <w:sz w:val="22"/>
          <w:szCs w:val="22"/>
        </w:rPr>
        <w:t> </w:t>
      </w:r>
      <w:r w:rsidR="00A47650" w:rsidRPr="006E014A">
        <w:rPr>
          <w:rFonts w:ascii="Arial" w:hAnsi="Arial" w:cs="Arial"/>
          <w:sz w:val="22"/>
          <w:szCs w:val="22"/>
        </w:rPr>
        <w:t>hotovosti</w:t>
      </w:r>
      <w:r w:rsidR="0012158D" w:rsidRPr="006E014A">
        <w:rPr>
          <w:rFonts w:ascii="Arial" w:hAnsi="Arial" w:cs="Arial"/>
          <w:sz w:val="22"/>
          <w:szCs w:val="22"/>
        </w:rPr>
        <w:t xml:space="preserve"> na Obecním úřadě v Pavlicích nebo</w:t>
      </w:r>
      <w:r w:rsidR="00A47650" w:rsidRPr="006E014A">
        <w:rPr>
          <w:rFonts w:ascii="Arial" w:hAnsi="Arial" w:cs="Arial"/>
          <w:sz w:val="22"/>
          <w:szCs w:val="22"/>
        </w:rPr>
        <w:t xml:space="preserve"> převodem na úče</w:t>
      </w:r>
      <w:r w:rsidR="0012158D" w:rsidRPr="006E014A">
        <w:rPr>
          <w:rFonts w:ascii="Arial" w:hAnsi="Arial" w:cs="Arial"/>
          <w:sz w:val="22"/>
          <w:szCs w:val="22"/>
        </w:rPr>
        <w:t>t obce Pavlice.</w:t>
      </w:r>
    </w:p>
    <w:p w14:paraId="196655F8" w14:textId="77777777" w:rsidR="00F771CC" w:rsidRPr="006E014A" w:rsidRDefault="00F771CC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E940EF">
        <w:rPr>
          <w:rFonts w:ascii="Arial" w:hAnsi="Arial" w:cs="Arial"/>
          <w:b/>
          <w:sz w:val="22"/>
          <w:szCs w:val="22"/>
        </w:rPr>
        <w:t>8</w:t>
      </w:r>
    </w:p>
    <w:p w14:paraId="05FCD4C1" w14:textId="77777777" w:rsidR="00211D36" w:rsidRPr="006E014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6E014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6E014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4F7A926E" w14:textId="77777777" w:rsidR="00975455" w:rsidRPr="006E014A" w:rsidRDefault="00211D36" w:rsidP="0059046E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E014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506725" w14:textId="77777777" w:rsidR="00211D36" w:rsidRPr="006E014A" w:rsidRDefault="00211D36" w:rsidP="002E3F0E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2391C079" w14:textId="77777777" w:rsidR="00211D36" w:rsidRPr="006E014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a) elektrozařízení</w:t>
      </w:r>
    </w:p>
    <w:p w14:paraId="2991A71E" w14:textId="77777777" w:rsidR="00211D36" w:rsidRPr="006E014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b) </w:t>
      </w:r>
      <w:r w:rsidR="00B11B51" w:rsidRPr="006E014A">
        <w:rPr>
          <w:rFonts w:ascii="Arial" w:hAnsi="Arial" w:cs="Arial"/>
          <w:sz w:val="22"/>
          <w:szCs w:val="22"/>
        </w:rPr>
        <w:t>baterie a akumulátory</w:t>
      </w:r>
    </w:p>
    <w:p w14:paraId="53C4F679" w14:textId="77777777" w:rsidR="00414D31" w:rsidRPr="006E014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c</w:t>
      </w:r>
      <w:r w:rsidR="00414D31" w:rsidRPr="006E014A">
        <w:rPr>
          <w:rFonts w:ascii="Arial" w:hAnsi="Arial" w:cs="Arial"/>
          <w:sz w:val="22"/>
          <w:szCs w:val="22"/>
        </w:rPr>
        <w:t xml:space="preserve">) </w:t>
      </w:r>
      <w:r w:rsidR="008A2FC7" w:rsidRPr="006E014A">
        <w:rPr>
          <w:rFonts w:ascii="Arial" w:hAnsi="Arial" w:cs="Arial"/>
          <w:sz w:val="22"/>
          <w:szCs w:val="22"/>
        </w:rPr>
        <w:t xml:space="preserve">pneumatiky </w:t>
      </w:r>
    </w:p>
    <w:p w14:paraId="46307239" w14:textId="77777777" w:rsidR="00211D36" w:rsidRPr="006E014A" w:rsidRDefault="00B8499A" w:rsidP="00B8499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d) zářivky</w:t>
      </w:r>
      <w:r w:rsidR="00211D36" w:rsidRPr="006E014A">
        <w:rPr>
          <w:rFonts w:ascii="Arial" w:hAnsi="Arial" w:cs="Arial"/>
          <w:sz w:val="22"/>
          <w:szCs w:val="22"/>
        </w:rPr>
        <w:t xml:space="preserve"> </w:t>
      </w:r>
    </w:p>
    <w:p w14:paraId="4B9ACE9F" w14:textId="77777777" w:rsidR="00211D36" w:rsidRPr="006E014A" w:rsidRDefault="00211D36" w:rsidP="005904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F58268" w14:textId="77777777" w:rsidR="00F771CC" w:rsidRPr="006E014A" w:rsidRDefault="00F771CC" w:rsidP="002E3F0E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Výrobky s ukončenou životností</w:t>
      </w:r>
      <w:r w:rsidR="00211D36" w:rsidRPr="006E014A">
        <w:rPr>
          <w:rFonts w:ascii="Arial" w:hAnsi="Arial" w:cs="Arial"/>
          <w:sz w:val="22"/>
          <w:szCs w:val="22"/>
        </w:rPr>
        <w:t xml:space="preserve"> uvedené v odst. 1</w:t>
      </w:r>
      <w:r w:rsidRPr="006E014A">
        <w:rPr>
          <w:rFonts w:ascii="Arial" w:hAnsi="Arial" w:cs="Arial"/>
          <w:sz w:val="22"/>
          <w:szCs w:val="22"/>
        </w:rPr>
        <w:t xml:space="preserve"> lze předávat</w:t>
      </w:r>
      <w:r w:rsidR="00B8499A" w:rsidRPr="006E014A">
        <w:rPr>
          <w:rFonts w:ascii="Arial" w:hAnsi="Arial" w:cs="Arial"/>
          <w:sz w:val="22"/>
          <w:szCs w:val="22"/>
        </w:rPr>
        <w:t xml:space="preserve"> ve sběrném dvoře, který</w:t>
      </w:r>
      <w:r w:rsidR="00E77A4A" w:rsidRPr="006E014A">
        <w:rPr>
          <w:rFonts w:ascii="Arial" w:hAnsi="Arial" w:cs="Arial"/>
          <w:sz w:val="22"/>
          <w:szCs w:val="22"/>
        </w:rPr>
        <w:t> </w:t>
      </w:r>
      <w:r w:rsidR="00B8499A" w:rsidRPr="006E014A">
        <w:rPr>
          <w:rFonts w:ascii="Arial" w:hAnsi="Arial" w:cs="Arial"/>
          <w:sz w:val="22"/>
          <w:szCs w:val="22"/>
        </w:rPr>
        <w:t>je umístěn v obci Pavlice čp. 207.</w:t>
      </w:r>
      <w:r w:rsidR="007C7508" w:rsidRPr="006E014A">
        <w:rPr>
          <w:rFonts w:ascii="Arial" w:hAnsi="Arial" w:cs="Arial"/>
          <w:i/>
          <w:sz w:val="22"/>
          <w:szCs w:val="22"/>
        </w:rPr>
        <w:t xml:space="preserve"> </w:t>
      </w:r>
    </w:p>
    <w:p w14:paraId="41987EB0" w14:textId="77777777" w:rsidR="001078B1" w:rsidRPr="006E014A" w:rsidRDefault="00765052" w:rsidP="0059046E">
      <w:pPr>
        <w:keepNext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E940EF">
        <w:rPr>
          <w:rFonts w:ascii="Arial" w:hAnsi="Arial" w:cs="Arial"/>
          <w:b/>
          <w:sz w:val="22"/>
          <w:szCs w:val="22"/>
        </w:rPr>
        <w:t>9</w:t>
      </w:r>
    </w:p>
    <w:p w14:paraId="1240F48A" w14:textId="77777777" w:rsidR="00B8499A" w:rsidRPr="006E014A" w:rsidRDefault="0024722A" w:rsidP="0059046E">
      <w:pPr>
        <w:keepNext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E014A">
        <w:rPr>
          <w:rFonts w:ascii="Arial" w:hAnsi="Arial" w:cs="Arial"/>
          <w:b/>
          <w:sz w:val="22"/>
          <w:szCs w:val="22"/>
        </w:rPr>
        <w:t>a demoličním odpadem</w:t>
      </w:r>
    </w:p>
    <w:p w14:paraId="60F21A5D" w14:textId="77777777" w:rsidR="0031415A" w:rsidRPr="006E014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Stavební</w:t>
      </w:r>
      <w:r w:rsidR="00FB36A3" w:rsidRPr="006E014A">
        <w:rPr>
          <w:rFonts w:ascii="Arial" w:hAnsi="Arial" w:cs="Arial"/>
          <w:sz w:val="22"/>
          <w:szCs w:val="22"/>
        </w:rPr>
        <w:t>m</w:t>
      </w:r>
      <w:r w:rsidRPr="006E014A">
        <w:rPr>
          <w:rFonts w:ascii="Arial" w:hAnsi="Arial" w:cs="Arial"/>
          <w:sz w:val="22"/>
          <w:szCs w:val="22"/>
        </w:rPr>
        <w:t xml:space="preserve"> odpad</w:t>
      </w:r>
      <w:r w:rsidR="00FB36A3" w:rsidRPr="006E014A">
        <w:rPr>
          <w:rFonts w:ascii="Arial" w:hAnsi="Arial" w:cs="Arial"/>
          <w:sz w:val="22"/>
          <w:szCs w:val="22"/>
        </w:rPr>
        <w:t>em</w:t>
      </w:r>
      <w:r w:rsidRPr="006E014A">
        <w:rPr>
          <w:rFonts w:ascii="Arial" w:hAnsi="Arial" w:cs="Arial"/>
          <w:sz w:val="22"/>
          <w:szCs w:val="22"/>
        </w:rPr>
        <w:t xml:space="preserve"> </w:t>
      </w:r>
      <w:r w:rsidR="00C45BF9" w:rsidRPr="006E014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E014A">
        <w:rPr>
          <w:rFonts w:ascii="Arial" w:hAnsi="Arial" w:cs="Arial"/>
          <w:sz w:val="22"/>
          <w:szCs w:val="22"/>
        </w:rPr>
        <w:t>se rozumí</w:t>
      </w:r>
      <w:r w:rsidRPr="006E014A">
        <w:rPr>
          <w:rFonts w:ascii="Arial" w:hAnsi="Arial" w:cs="Arial"/>
          <w:sz w:val="22"/>
          <w:szCs w:val="22"/>
        </w:rPr>
        <w:t xml:space="preserve"> </w:t>
      </w:r>
      <w:r w:rsidR="00C45BF9" w:rsidRPr="006E014A">
        <w:rPr>
          <w:rFonts w:ascii="Arial" w:hAnsi="Arial" w:cs="Arial"/>
          <w:sz w:val="22"/>
          <w:szCs w:val="22"/>
        </w:rPr>
        <w:t>odpad vznikající při stavebních a demoličních činnostech</w:t>
      </w:r>
      <w:r w:rsidR="0031415A" w:rsidRPr="006E014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E014A">
        <w:rPr>
          <w:rFonts w:ascii="Arial" w:hAnsi="Arial" w:cs="Arial"/>
          <w:sz w:val="22"/>
          <w:szCs w:val="22"/>
        </w:rPr>
        <w:t>.</w:t>
      </w:r>
      <w:r w:rsidR="00E5685C" w:rsidRPr="006E014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EA3F85" w14:textId="77777777" w:rsidR="00F67C91" w:rsidRPr="006E014A" w:rsidRDefault="00F67C91" w:rsidP="0059046E">
      <w:pPr>
        <w:jc w:val="both"/>
        <w:rPr>
          <w:rFonts w:ascii="Arial" w:hAnsi="Arial" w:cs="Arial"/>
          <w:sz w:val="22"/>
          <w:szCs w:val="22"/>
        </w:rPr>
      </w:pPr>
    </w:p>
    <w:p w14:paraId="2F93B413" w14:textId="77777777" w:rsidR="0059046E" w:rsidRPr="006E014A" w:rsidRDefault="0059046E" w:rsidP="0059046E">
      <w:pPr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506FFFD0" w14:textId="77777777" w:rsidR="0059046E" w:rsidRPr="006E014A" w:rsidRDefault="0059046E" w:rsidP="0059046E">
      <w:pPr>
        <w:jc w:val="both"/>
        <w:rPr>
          <w:rFonts w:ascii="Arial" w:hAnsi="Arial" w:cs="Arial"/>
          <w:sz w:val="22"/>
          <w:szCs w:val="22"/>
        </w:rPr>
      </w:pPr>
    </w:p>
    <w:p w14:paraId="73B5B044" w14:textId="77777777" w:rsidR="00A81D11" w:rsidRPr="006E014A" w:rsidRDefault="0059046E" w:rsidP="0059046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Stavební odpad fyzické nebo právnické osoby odvážejí a odkládají na vlastní náklady na místa k tomu určená (např. FCC Znojmo, s.r.o. a TSMB s.r.o. Mor. Budějovice).</w:t>
      </w:r>
    </w:p>
    <w:p w14:paraId="1C381B83" w14:textId="77777777" w:rsidR="0024722A" w:rsidRPr="006E014A" w:rsidRDefault="0024722A" w:rsidP="0059046E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6E014A">
        <w:rPr>
          <w:rFonts w:ascii="Arial" w:hAnsi="Arial" w:cs="Arial"/>
          <w:b/>
          <w:sz w:val="22"/>
          <w:szCs w:val="22"/>
        </w:rPr>
        <w:t>1</w:t>
      </w:r>
      <w:r w:rsidR="00E940EF">
        <w:rPr>
          <w:rFonts w:ascii="Arial" w:hAnsi="Arial" w:cs="Arial"/>
          <w:b/>
          <w:sz w:val="22"/>
          <w:szCs w:val="22"/>
        </w:rPr>
        <w:t>0</w:t>
      </w:r>
    </w:p>
    <w:p w14:paraId="2F843F57" w14:textId="77777777" w:rsidR="0024722A" w:rsidRPr="006E014A" w:rsidRDefault="0024722A" w:rsidP="0059046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E014A">
        <w:rPr>
          <w:rFonts w:ascii="Arial" w:hAnsi="Arial" w:cs="Arial"/>
          <w:b/>
          <w:sz w:val="22"/>
          <w:szCs w:val="22"/>
        </w:rPr>
        <w:t>Závěrečná ustanovení</w:t>
      </w:r>
    </w:p>
    <w:p w14:paraId="7F7EC2C5" w14:textId="77777777" w:rsidR="0024722A" w:rsidRPr="006E014A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E014A">
        <w:rPr>
          <w:rFonts w:ascii="Arial" w:hAnsi="Arial" w:cs="Arial"/>
          <w:sz w:val="22"/>
          <w:szCs w:val="22"/>
        </w:rPr>
        <w:t>o</w:t>
      </w:r>
      <w:r w:rsidRPr="006E014A">
        <w:rPr>
          <w:rFonts w:ascii="Arial" w:hAnsi="Arial" w:cs="Arial"/>
          <w:sz w:val="22"/>
          <w:szCs w:val="22"/>
        </w:rPr>
        <w:t>becně závazná vyhláška obce č.</w:t>
      </w:r>
      <w:r w:rsidR="0059046E" w:rsidRPr="006E014A">
        <w:rPr>
          <w:rFonts w:ascii="Arial" w:hAnsi="Arial" w:cs="Arial"/>
          <w:sz w:val="22"/>
          <w:szCs w:val="22"/>
        </w:rPr>
        <w:t xml:space="preserve"> </w:t>
      </w:r>
      <w:r w:rsidR="00B91F15" w:rsidRPr="006E014A">
        <w:rPr>
          <w:rFonts w:ascii="Arial" w:hAnsi="Arial" w:cs="Arial"/>
          <w:sz w:val="22"/>
          <w:szCs w:val="22"/>
        </w:rPr>
        <w:t>2/</w:t>
      </w:r>
      <w:r w:rsidR="0059046E" w:rsidRPr="006E014A">
        <w:rPr>
          <w:rFonts w:ascii="Arial" w:hAnsi="Arial" w:cs="Arial"/>
          <w:sz w:val="22"/>
          <w:szCs w:val="22"/>
        </w:rPr>
        <w:t>20</w:t>
      </w:r>
      <w:r w:rsidR="00B91F15" w:rsidRPr="006E014A">
        <w:rPr>
          <w:rFonts w:ascii="Arial" w:hAnsi="Arial" w:cs="Arial"/>
          <w:sz w:val="22"/>
          <w:szCs w:val="22"/>
        </w:rPr>
        <w:t>2</w:t>
      </w:r>
      <w:r w:rsidR="001B7D83">
        <w:rPr>
          <w:rFonts w:ascii="Arial" w:hAnsi="Arial" w:cs="Arial"/>
          <w:sz w:val="22"/>
          <w:szCs w:val="22"/>
        </w:rPr>
        <w:t>2</w:t>
      </w:r>
      <w:r w:rsidRPr="006E014A">
        <w:rPr>
          <w:rFonts w:ascii="Arial" w:hAnsi="Arial" w:cs="Arial"/>
          <w:sz w:val="22"/>
          <w:szCs w:val="22"/>
        </w:rPr>
        <w:t>,</w:t>
      </w:r>
      <w:r w:rsidR="0059046E" w:rsidRPr="006E014A">
        <w:rPr>
          <w:rFonts w:ascii="Arial" w:hAnsi="Arial" w:cs="Arial"/>
          <w:sz w:val="22"/>
          <w:szCs w:val="22"/>
        </w:rPr>
        <w:t xml:space="preserve"> </w:t>
      </w:r>
      <w:r w:rsidR="00A47650" w:rsidRPr="006E014A">
        <w:rPr>
          <w:rFonts w:ascii="Arial" w:hAnsi="Arial" w:cs="Arial"/>
          <w:iCs/>
          <w:sz w:val="22"/>
          <w:szCs w:val="22"/>
        </w:rPr>
        <w:t>o</w:t>
      </w:r>
      <w:r w:rsidR="005E3FFD" w:rsidRPr="006E014A">
        <w:rPr>
          <w:rFonts w:ascii="Arial" w:hAnsi="Arial" w:cs="Arial"/>
          <w:iCs/>
          <w:sz w:val="22"/>
          <w:szCs w:val="22"/>
        </w:rPr>
        <w:t> </w:t>
      </w:r>
      <w:r w:rsidR="00A47650" w:rsidRPr="006E014A">
        <w:rPr>
          <w:rFonts w:ascii="Arial" w:hAnsi="Arial" w:cs="Arial"/>
          <w:iCs/>
          <w:sz w:val="22"/>
          <w:szCs w:val="22"/>
        </w:rPr>
        <w:t>stanovení</w:t>
      </w:r>
      <w:r w:rsidR="00195BB5" w:rsidRPr="006E014A">
        <w:rPr>
          <w:rFonts w:ascii="Arial" w:hAnsi="Arial" w:cs="Arial"/>
          <w:iCs/>
          <w:sz w:val="22"/>
          <w:szCs w:val="22"/>
        </w:rPr>
        <w:t xml:space="preserve"> obecního </w:t>
      </w:r>
      <w:r w:rsidR="00A47650" w:rsidRPr="006E014A">
        <w:rPr>
          <w:rFonts w:ascii="Arial" w:hAnsi="Arial" w:cs="Arial"/>
          <w:iCs/>
          <w:sz w:val="22"/>
          <w:szCs w:val="22"/>
        </w:rPr>
        <w:t xml:space="preserve">systému </w:t>
      </w:r>
      <w:r w:rsidR="00195BB5" w:rsidRPr="006E014A">
        <w:rPr>
          <w:rFonts w:ascii="Arial" w:hAnsi="Arial" w:cs="Arial"/>
          <w:iCs/>
          <w:sz w:val="22"/>
          <w:szCs w:val="22"/>
        </w:rPr>
        <w:t xml:space="preserve">odpadového hospodářství </w:t>
      </w:r>
      <w:r w:rsidR="00797F9B" w:rsidRPr="006E014A">
        <w:rPr>
          <w:rFonts w:ascii="Arial" w:hAnsi="Arial" w:cs="Arial"/>
          <w:iCs/>
          <w:sz w:val="22"/>
          <w:szCs w:val="22"/>
        </w:rPr>
        <w:t xml:space="preserve">ze dne </w:t>
      </w:r>
      <w:r w:rsidR="001B7D83">
        <w:rPr>
          <w:rFonts w:ascii="Arial" w:hAnsi="Arial" w:cs="Arial"/>
          <w:iCs/>
          <w:sz w:val="22"/>
          <w:szCs w:val="22"/>
        </w:rPr>
        <w:t>12</w:t>
      </w:r>
      <w:r w:rsidR="00797F9B" w:rsidRPr="006E014A">
        <w:rPr>
          <w:rFonts w:ascii="Arial" w:hAnsi="Arial" w:cs="Arial"/>
          <w:iCs/>
          <w:sz w:val="22"/>
          <w:szCs w:val="22"/>
        </w:rPr>
        <w:t>.</w:t>
      </w:r>
      <w:r w:rsidR="00195BB5" w:rsidRPr="006E014A">
        <w:rPr>
          <w:rFonts w:ascii="Arial" w:hAnsi="Arial" w:cs="Arial"/>
          <w:iCs/>
          <w:sz w:val="22"/>
          <w:szCs w:val="22"/>
        </w:rPr>
        <w:t xml:space="preserve"> </w:t>
      </w:r>
      <w:r w:rsidR="001B7D83">
        <w:rPr>
          <w:rFonts w:ascii="Arial" w:hAnsi="Arial" w:cs="Arial"/>
          <w:iCs/>
          <w:sz w:val="22"/>
          <w:szCs w:val="22"/>
        </w:rPr>
        <w:t>12</w:t>
      </w:r>
      <w:r w:rsidR="00797F9B" w:rsidRPr="006E014A">
        <w:rPr>
          <w:rFonts w:ascii="Arial" w:hAnsi="Arial" w:cs="Arial"/>
          <w:iCs/>
          <w:sz w:val="22"/>
          <w:szCs w:val="22"/>
        </w:rPr>
        <w:t>.</w:t>
      </w:r>
      <w:r w:rsidR="00195BB5" w:rsidRPr="006E014A">
        <w:rPr>
          <w:rFonts w:ascii="Arial" w:hAnsi="Arial" w:cs="Arial"/>
          <w:iCs/>
          <w:sz w:val="22"/>
          <w:szCs w:val="22"/>
        </w:rPr>
        <w:t xml:space="preserve"> </w:t>
      </w:r>
      <w:r w:rsidR="00797F9B" w:rsidRPr="006E014A">
        <w:rPr>
          <w:rFonts w:ascii="Arial" w:hAnsi="Arial" w:cs="Arial"/>
          <w:iCs/>
          <w:sz w:val="22"/>
          <w:szCs w:val="22"/>
        </w:rPr>
        <w:t>202</w:t>
      </w:r>
      <w:r w:rsidR="001B7D83">
        <w:rPr>
          <w:rFonts w:ascii="Arial" w:hAnsi="Arial" w:cs="Arial"/>
          <w:iCs/>
          <w:sz w:val="22"/>
          <w:szCs w:val="22"/>
        </w:rPr>
        <w:t>2</w:t>
      </w:r>
      <w:r w:rsidRPr="006E014A">
        <w:rPr>
          <w:rFonts w:ascii="Arial" w:hAnsi="Arial" w:cs="Arial"/>
          <w:iCs/>
          <w:sz w:val="22"/>
          <w:szCs w:val="22"/>
        </w:rPr>
        <w:t>.</w:t>
      </w:r>
    </w:p>
    <w:p w14:paraId="3D02FB6C" w14:textId="77777777" w:rsidR="00012F79" w:rsidRPr="006E014A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67441D1" w14:textId="77777777" w:rsidR="0025354B" w:rsidRPr="006E014A" w:rsidRDefault="00797F9B" w:rsidP="00797F9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E014A">
        <w:rPr>
          <w:rFonts w:ascii="Arial" w:hAnsi="Arial" w:cs="Arial"/>
          <w:sz w:val="22"/>
          <w:szCs w:val="22"/>
        </w:rPr>
        <w:t>Tato vyhláška nabývá účinnosti dnem 1.</w:t>
      </w:r>
      <w:r w:rsidR="001B7D83">
        <w:rPr>
          <w:rFonts w:ascii="Arial" w:hAnsi="Arial" w:cs="Arial"/>
          <w:sz w:val="22"/>
          <w:szCs w:val="22"/>
        </w:rPr>
        <w:t xml:space="preserve"> </w:t>
      </w:r>
      <w:r w:rsidRPr="006E014A">
        <w:rPr>
          <w:rFonts w:ascii="Arial" w:hAnsi="Arial" w:cs="Arial"/>
          <w:sz w:val="22"/>
          <w:szCs w:val="22"/>
        </w:rPr>
        <w:t>1.</w:t>
      </w:r>
      <w:r w:rsidR="001B7D83">
        <w:rPr>
          <w:rFonts w:ascii="Arial" w:hAnsi="Arial" w:cs="Arial"/>
          <w:sz w:val="22"/>
          <w:szCs w:val="22"/>
        </w:rPr>
        <w:t xml:space="preserve"> </w:t>
      </w:r>
      <w:r w:rsidRPr="006E014A">
        <w:rPr>
          <w:rFonts w:ascii="Arial" w:hAnsi="Arial" w:cs="Arial"/>
          <w:sz w:val="22"/>
          <w:szCs w:val="22"/>
        </w:rPr>
        <w:t>202</w:t>
      </w:r>
      <w:r w:rsidR="001B7D83">
        <w:rPr>
          <w:rFonts w:ascii="Arial" w:hAnsi="Arial" w:cs="Arial"/>
          <w:sz w:val="22"/>
          <w:szCs w:val="22"/>
        </w:rPr>
        <w:t>5</w:t>
      </w:r>
      <w:r w:rsidR="00D736CB" w:rsidRPr="006E014A">
        <w:rPr>
          <w:rFonts w:ascii="Arial" w:hAnsi="Arial" w:cs="Arial"/>
          <w:iCs/>
          <w:sz w:val="22"/>
          <w:szCs w:val="22"/>
        </w:rPr>
        <w:t>.</w:t>
      </w:r>
    </w:p>
    <w:p w14:paraId="250DB1C4" w14:textId="77777777" w:rsidR="0024722A" w:rsidRPr="006E014A" w:rsidRDefault="0024722A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9696095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AAAE654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953192F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3F9CC81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127660D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82DDDC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A86124B" w14:textId="77777777" w:rsidR="005E3FFD" w:rsidRPr="006E014A" w:rsidRDefault="005E3FFD" w:rsidP="005E3FF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478AB20" w14:textId="77777777" w:rsidR="0024722A" w:rsidRPr="006E014A" w:rsidRDefault="005E3FFD" w:rsidP="005E3FFD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6E014A">
        <w:rPr>
          <w:rFonts w:ascii="Arial" w:hAnsi="Arial" w:cs="Arial"/>
          <w:bCs/>
          <w:sz w:val="22"/>
          <w:szCs w:val="22"/>
        </w:rPr>
        <w:tab/>
        <w:t>Ing. Pavel Nechvátal</w:t>
      </w:r>
      <w:r w:rsidR="00FB4DAB">
        <w:rPr>
          <w:rFonts w:ascii="Arial" w:hAnsi="Arial" w:cs="Arial"/>
          <w:bCs/>
          <w:sz w:val="22"/>
          <w:szCs w:val="22"/>
        </w:rPr>
        <w:t xml:space="preserve"> v. r.</w:t>
      </w:r>
      <w:r w:rsidR="00FB4DAB">
        <w:rPr>
          <w:rFonts w:ascii="Arial" w:hAnsi="Arial" w:cs="Arial"/>
          <w:bCs/>
          <w:sz w:val="22"/>
          <w:szCs w:val="22"/>
        </w:rPr>
        <w:tab/>
      </w:r>
      <w:r w:rsidR="00FB4DAB" w:rsidRPr="006E014A">
        <w:rPr>
          <w:rFonts w:ascii="Arial" w:hAnsi="Arial" w:cs="Arial"/>
          <w:bCs/>
          <w:sz w:val="22"/>
          <w:szCs w:val="22"/>
        </w:rPr>
        <w:t>Jiří Holík</w:t>
      </w:r>
      <w:r w:rsidR="00FB4DAB">
        <w:rPr>
          <w:rFonts w:ascii="Arial" w:hAnsi="Arial" w:cs="Arial"/>
          <w:bCs/>
          <w:sz w:val="22"/>
          <w:szCs w:val="22"/>
        </w:rPr>
        <w:t xml:space="preserve"> v. r.</w:t>
      </w:r>
    </w:p>
    <w:p w14:paraId="1449C956" w14:textId="77777777" w:rsidR="005E3FFD" w:rsidRPr="00195BB5" w:rsidRDefault="005E3FFD" w:rsidP="00195BB5">
      <w:pPr>
        <w:tabs>
          <w:tab w:val="center" w:pos="1985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6E014A">
        <w:rPr>
          <w:rFonts w:ascii="Arial" w:hAnsi="Arial" w:cs="Arial"/>
          <w:bCs/>
          <w:sz w:val="22"/>
          <w:szCs w:val="22"/>
        </w:rPr>
        <w:tab/>
      </w:r>
      <w:r w:rsidR="00FB4DAB" w:rsidRPr="006E014A">
        <w:rPr>
          <w:rFonts w:ascii="Arial" w:hAnsi="Arial" w:cs="Arial"/>
          <w:bCs/>
          <w:sz w:val="22"/>
          <w:szCs w:val="22"/>
        </w:rPr>
        <w:t>S</w:t>
      </w:r>
      <w:r w:rsidR="00E2491F" w:rsidRPr="006E014A">
        <w:rPr>
          <w:rFonts w:ascii="Arial" w:hAnsi="Arial" w:cs="Arial"/>
          <w:bCs/>
          <w:sz w:val="22"/>
          <w:szCs w:val="22"/>
        </w:rPr>
        <w:t>tarosta</w:t>
      </w:r>
      <w:r w:rsidR="00FB4DAB">
        <w:rPr>
          <w:rFonts w:ascii="Arial" w:hAnsi="Arial" w:cs="Arial"/>
          <w:bCs/>
          <w:sz w:val="22"/>
          <w:szCs w:val="22"/>
        </w:rPr>
        <w:tab/>
      </w:r>
      <w:r w:rsidR="00FB4DAB" w:rsidRPr="006E014A">
        <w:rPr>
          <w:rFonts w:ascii="Arial" w:hAnsi="Arial" w:cs="Arial"/>
          <w:bCs/>
          <w:sz w:val="22"/>
          <w:szCs w:val="22"/>
        </w:rPr>
        <w:t>místostarosta</w:t>
      </w:r>
    </w:p>
    <w:sectPr w:rsidR="005E3FFD" w:rsidRPr="00195BB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FDEE1" w14:textId="77777777" w:rsidR="00736C07" w:rsidRDefault="00736C07">
      <w:r>
        <w:separator/>
      </w:r>
    </w:p>
  </w:endnote>
  <w:endnote w:type="continuationSeparator" w:id="0">
    <w:p w14:paraId="1C4E5D07" w14:textId="77777777" w:rsidR="00736C07" w:rsidRDefault="0073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39F42" w14:textId="77777777" w:rsidR="00FB36A3" w:rsidRPr="00E87867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87867">
      <w:rPr>
        <w:rFonts w:ascii="Arial" w:hAnsi="Arial" w:cs="Arial"/>
        <w:sz w:val="22"/>
        <w:szCs w:val="22"/>
      </w:rPr>
      <w:fldChar w:fldCharType="begin"/>
    </w:r>
    <w:r w:rsidRPr="00E87867">
      <w:rPr>
        <w:rFonts w:ascii="Arial" w:hAnsi="Arial" w:cs="Arial"/>
        <w:sz w:val="22"/>
        <w:szCs w:val="22"/>
      </w:rPr>
      <w:instrText>PAGE   \* MERGEFORMAT</w:instrText>
    </w:r>
    <w:r w:rsidRPr="00E87867">
      <w:rPr>
        <w:rFonts w:ascii="Arial" w:hAnsi="Arial" w:cs="Arial"/>
        <w:sz w:val="22"/>
        <w:szCs w:val="22"/>
      </w:rPr>
      <w:fldChar w:fldCharType="separate"/>
    </w:r>
    <w:r w:rsidR="005100B5" w:rsidRPr="00E87867">
      <w:rPr>
        <w:rFonts w:ascii="Arial" w:hAnsi="Arial" w:cs="Arial"/>
        <w:noProof/>
        <w:sz w:val="22"/>
        <w:szCs w:val="22"/>
      </w:rPr>
      <w:t>2</w:t>
    </w:r>
    <w:r w:rsidRPr="00E87867">
      <w:rPr>
        <w:rFonts w:ascii="Arial" w:hAnsi="Arial" w:cs="Arial"/>
        <w:sz w:val="22"/>
        <w:szCs w:val="22"/>
      </w:rPr>
      <w:fldChar w:fldCharType="end"/>
    </w:r>
  </w:p>
  <w:p w14:paraId="5D9191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053CC" w14:textId="77777777" w:rsidR="00736C07" w:rsidRDefault="00736C07">
      <w:r>
        <w:separator/>
      </w:r>
    </w:p>
  </w:footnote>
  <w:footnote w:type="continuationSeparator" w:id="0">
    <w:p w14:paraId="547D525D" w14:textId="77777777" w:rsidR="00736C07" w:rsidRDefault="00736C07">
      <w:r>
        <w:continuationSeparator/>
      </w:r>
    </w:p>
  </w:footnote>
  <w:footnote w:id="1">
    <w:p w14:paraId="34FD854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EFDA5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A16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D48E9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4DF"/>
    <w:multiLevelType w:val="hybridMultilevel"/>
    <w:tmpl w:val="840637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307059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EA3D94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840637E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843216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9C009A"/>
    <w:multiLevelType w:val="hybridMultilevel"/>
    <w:tmpl w:val="A7AC1104"/>
    <w:lvl w:ilvl="0" w:tplc="89924BD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061F66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02578">
    <w:abstractNumId w:val="10"/>
  </w:num>
  <w:num w:numId="2" w16cid:durableId="949170410">
    <w:abstractNumId w:val="37"/>
  </w:num>
  <w:num w:numId="3" w16cid:durableId="742679017">
    <w:abstractNumId w:val="5"/>
  </w:num>
  <w:num w:numId="4" w16cid:durableId="1782719797">
    <w:abstractNumId w:val="27"/>
  </w:num>
  <w:num w:numId="5" w16cid:durableId="343823615">
    <w:abstractNumId w:val="24"/>
  </w:num>
  <w:num w:numId="6" w16cid:durableId="221335634">
    <w:abstractNumId w:val="32"/>
  </w:num>
  <w:num w:numId="7" w16cid:durableId="652298946">
    <w:abstractNumId w:val="11"/>
  </w:num>
  <w:num w:numId="8" w16cid:durableId="1209418446">
    <w:abstractNumId w:val="2"/>
  </w:num>
  <w:num w:numId="9" w16cid:durableId="503280830">
    <w:abstractNumId w:val="30"/>
  </w:num>
  <w:num w:numId="10" w16cid:durableId="1880973339">
    <w:abstractNumId w:val="26"/>
  </w:num>
  <w:num w:numId="11" w16cid:durableId="605118413">
    <w:abstractNumId w:val="25"/>
  </w:num>
  <w:num w:numId="12" w16cid:durableId="398331423">
    <w:abstractNumId w:val="13"/>
  </w:num>
  <w:num w:numId="13" w16cid:durableId="1929537478">
    <w:abstractNumId w:val="28"/>
  </w:num>
  <w:num w:numId="14" w16cid:durableId="1731033108">
    <w:abstractNumId w:val="36"/>
  </w:num>
  <w:num w:numId="15" w16cid:durableId="1927495623">
    <w:abstractNumId w:val="16"/>
  </w:num>
  <w:num w:numId="16" w16cid:durableId="2132481273">
    <w:abstractNumId w:val="34"/>
  </w:num>
  <w:num w:numId="17" w16cid:durableId="1500729283">
    <w:abstractNumId w:val="6"/>
  </w:num>
  <w:num w:numId="18" w16cid:durableId="1070882726">
    <w:abstractNumId w:val="0"/>
  </w:num>
  <w:num w:numId="19" w16cid:durableId="917862708">
    <w:abstractNumId w:val="19"/>
  </w:num>
  <w:num w:numId="20" w16cid:durableId="631055676">
    <w:abstractNumId w:val="29"/>
  </w:num>
  <w:num w:numId="21" w16cid:durableId="435567117">
    <w:abstractNumId w:val="20"/>
  </w:num>
  <w:num w:numId="22" w16cid:durableId="1015113220">
    <w:abstractNumId w:val="23"/>
  </w:num>
  <w:num w:numId="23" w16cid:durableId="28845907">
    <w:abstractNumId w:val="15"/>
  </w:num>
  <w:num w:numId="24" w16cid:durableId="1505625265">
    <w:abstractNumId w:val="8"/>
  </w:num>
  <w:num w:numId="25" w16cid:durableId="666981286">
    <w:abstractNumId w:val="3"/>
  </w:num>
  <w:num w:numId="26" w16cid:durableId="1182821497">
    <w:abstractNumId w:val="18"/>
  </w:num>
  <w:num w:numId="27" w16cid:durableId="749620213">
    <w:abstractNumId w:val="4"/>
  </w:num>
  <w:num w:numId="28" w16cid:durableId="1013997245">
    <w:abstractNumId w:val="17"/>
  </w:num>
  <w:num w:numId="29" w16cid:durableId="1115293419">
    <w:abstractNumId w:val="12"/>
  </w:num>
  <w:num w:numId="30" w16cid:durableId="330567908">
    <w:abstractNumId w:val="14"/>
  </w:num>
  <w:num w:numId="31" w16cid:durableId="534317119">
    <w:abstractNumId w:val="33"/>
  </w:num>
  <w:num w:numId="32" w16cid:durableId="1988048144">
    <w:abstractNumId w:val="9"/>
  </w:num>
  <w:num w:numId="33" w16cid:durableId="1991059907">
    <w:abstractNumId w:val="35"/>
  </w:num>
  <w:num w:numId="34" w16cid:durableId="1181551418">
    <w:abstractNumId w:val="31"/>
  </w:num>
  <w:num w:numId="35" w16cid:durableId="1925336338">
    <w:abstractNumId w:val="22"/>
  </w:num>
  <w:num w:numId="36" w16cid:durableId="2007590238">
    <w:abstractNumId w:val="7"/>
  </w:num>
  <w:num w:numId="37" w16cid:durableId="441994767">
    <w:abstractNumId w:val="21"/>
  </w:num>
  <w:num w:numId="38" w16cid:durableId="1531532524">
    <w:abstractNumId w:val="1"/>
  </w:num>
  <w:num w:numId="39" w16cid:durableId="5322286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BCB"/>
    <w:rsid w:val="00041A92"/>
    <w:rsid w:val="00042756"/>
    <w:rsid w:val="00053446"/>
    <w:rsid w:val="00053FEC"/>
    <w:rsid w:val="0005615E"/>
    <w:rsid w:val="0005787D"/>
    <w:rsid w:val="0007233D"/>
    <w:rsid w:val="00076F7D"/>
    <w:rsid w:val="00077E69"/>
    <w:rsid w:val="0008576A"/>
    <w:rsid w:val="00091C2D"/>
    <w:rsid w:val="00093529"/>
    <w:rsid w:val="00095548"/>
    <w:rsid w:val="0009785F"/>
    <w:rsid w:val="000A04B6"/>
    <w:rsid w:val="000A3A9A"/>
    <w:rsid w:val="000B560B"/>
    <w:rsid w:val="000D0024"/>
    <w:rsid w:val="000D119A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58D"/>
    <w:rsid w:val="00122EA8"/>
    <w:rsid w:val="00123D3A"/>
    <w:rsid w:val="00133646"/>
    <w:rsid w:val="00134AA3"/>
    <w:rsid w:val="001363E2"/>
    <w:rsid w:val="00143C84"/>
    <w:rsid w:val="001468F1"/>
    <w:rsid w:val="001476FD"/>
    <w:rsid w:val="00147A3B"/>
    <w:rsid w:val="001510B8"/>
    <w:rsid w:val="00164E8B"/>
    <w:rsid w:val="0017043D"/>
    <w:rsid w:val="001724A3"/>
    <w:rsid w:val="0017608F"/>
    <w:rsid w:val="00181515"/>
    <w:rsid w:val="00181C99"/>
    <w:rsid w:val="001869E0"/>
    <w:rsid w:val="00195BB5"/>
    <w:rsid w:val="001A1793"/>
    <w:rsid w:val="001A5FC6"/>
    <w:rsid w:val="001B0AEB"/>
    <w:rsid w:val="001B7D83"/>
    <w:rsid w:val="001C6E05"/>
    <w:rsid w:val="001E0DF7"/>
    <w:rsid w:val="001E206D"/>
    <w:rsid w:val="001E5FBF"/>
    <w:rsid w:val="00200839"/>
    <w:rsid w:val="00202C4A"/>
    <w:rsid w:val="0020541B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AC0"/>
    <w:rsid w:val="002A020A"/>
    <w:rsid w:val="002A3581"/>
    <w:rsid w:val="002B7E6B"/>
    <w:rsid w:val="002C32D2"/>
    <w:rsid w:val="002C3644"/>
    <w:rsid w:val="002C442F"/>
    <w:rsid w:val="002D64B8"/>
    <w:rsid w:val="002D7DAC"/>
    <w:rsid w:val="002E3F0E"/>
    <w:rsid w:val="002F6C9F"/>
    <w:rsid w:val="00302C34"/>
    <w:rsid w:val="0031415A"/>
    <w:rsid w:val="00317D6C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73BE"/>
    <w:rsid w:val="003934B6"/>
    <w:rsid w:val="00395D0A"/>
    <w:rsid w:val="003A0DB1"/>
    <w:rsid w:val="003A7FC0"/>
    <w:rsid w:val="003B350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CDC"/>
    <w:rsid w:val="00453AB3"/>
    <w:rsid w:val="00456E6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A58"/>
    <w:rsid w:val="00502A5D"/>
    <w:rsid w:val="00503F10"/>
    <w:rsid w:val="00505735"/>
    <w:rsid w:val="005100B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046E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3FFD"/>
    <w:rsid w:val="005F0210"/>
    <w:rsid w:val="005F1D1F"/>
    <w:rsid w:val="006025AC"/>
    <w:rsid w:val="006101FB"/>
    <w:rsid w:val="00617D61"/>
    <w:rsid w:val="00617FE8"/>
    <w:rsid w:val="00620481"/>
    <w:rsid w:val="00621965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014A"/>
    <w:rsid w:val="006E269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030"/>
    <w:rsid w:val="00723DF9"/>
    <w:rsid w:val="0072693E"/>
    <w:rsid w:val="00731985"/>
    <w:rsid w:val="00732470"/>
    <w:rsid w:val="0073528A"/>
    <w:rsid w:val="00736C07"/>
    <w:rsid w:val="00745703"/>
    <w:rsid w:val="00765052"/>
    <w:rsid w:val="007654D3"/>
    <w:rsid w:val="00777412"/>
    <w:rsid w:val="00787EE1"/>
    <w:rsid w:val="007909DA"/>
    <w:rsid w:val="00795009"/>
    <w:rsid w:val="00797A40"/>
    <w:rsid w:val="00797F9B"/>
    <w:rsid w:val="007A3B21"/>
    <w:rsid w:val="007A514D"/>
    <w:rsid w:val="007B52CE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1CA"/>
    <w:rsid w:val="00872F8B"/>
    <w:rsid w:val="008A0526"/>
    <w:rsid w:val="008A20A1"/>
    <w:rsid w:val="008A2FC7"/>
    <w:rsid w:val="008A4009"/>
    <w:rsid w:val="008A48F6"/>
    <w:rsid w:val="008B4493"/>
    <w:rsid w:val="008C3A2A"/>
    <w:rsid w:val="008D3350"/>
    <w:rsid w:val="008E10CD"/>
    <w:rsid w:val="008E4005"/>
    <w:rsid w:val="008F127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5455"/>
    <w:rsid w:val="009774F4"/>
    <w:rsid w:val="009859B0"/>
    <w:rsid w:val="00986A9E"/>
    <w:rsid w:val="009934E2"/>
    <w:rsid w:val="009A0DDF"/>
    <w:rsid w:val="009A1A48"/>
    <w:rsid w:val="009A64B8"/>
    <w:rsid w:val="009B0464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AAF"/>
    <w:rsid w:val="00A532C2"/>
    <w:rsid w:val="00A61EAE"/>
    <w:rsid w:val="00A625BA"/>
    <w:rsid w:val="00A62EC3"/>
    <w:rsid w:val="00A64714"/>
    <w:rsid w:val="00A67B22"/>
    <w:rsid w:val="00A773EE"/>
    <w:rsid w:val="00A80F92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EC6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505"/>
    <w:rsid w:val="00B7787C"/>
    <w:rsid w:val="00B8499A"/>
    <w:rsid w:val="00B91F1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C4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A6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0C05"/>
    <w:rsid w:val="00E66B2E"/>
    <w:rsid w:val="00E72053"/>
    <w:rsid w:val="00E77A4A"/>
    <w:rsid w:val="00E8031C"/>
    <w:rsid w:val="00E87867"/>
    <w:rsid w:val="00E87A75"/>
    <w:rsid w:val="00E87B0B"/>
    <w:rsid w:val="00E92D8B"/>
    <w:rsid w:val="00E940EF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FA7"/>
    <w:rsid w:val="00F301DF"/>
    <w:rsid w:val="00F349F4"/>
    <w:rsid w:val="00F37B51"/>
    <w:rsid w:val="00F457D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0BFC"/>
    <w:rsid w:val="00FB298C"/>
    <w:rsid w:val="00FB317C"/>
    <w:rsid w:val="00FB36A3"/>
    <w:rsid w:val="00FB4709"/>
    <w:rsid w:val="00FB4DAB"/>
    <w:rsid w:val="00FB6AE5"/>
    <w:rsid w:val="00FB6FF1"/>
    <w:rsid w:val="00FC59DA"/>
    <w:rsid w:val="00FD0285"/>
    <w:rsid w:val="00FE020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A191E"/>
  <w15:chartTrackingRefBased/>
  <w15:docId w15:val="{018DD510-9215-4E0E-8B50-E83BB62C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6144-D937-4C2A-86FF-CCF92FF3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Nakládání s výrobky s ukončenou životností v rámci služby pro výrobce</vt:lpstr>
      <vt:lpstr>    (zpětný odběr)</vt:lpstr>
    </vt:vector>
  </TitlesOfParts>
  <Company>MV ČR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Nechvátal</cp:lastModifiedBy>
  <cp:revision>2</cp:revision>
  <cp:lastPrinted>2020-12-03T09:05:00Z</cp:lastPrinted>
  <dcterms:created xsi:type="dcterms:W3CDTF">2024-11-26T08:30:00Z</dcterms:created>
  <dcterms:modified xsi:type="dcterms:W3CDTF">2024-11-26T08:30:00Z</dcterms:modified>
</cp:coreProperties>
</file>