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8B838" w14:textId="77777777" w:rsidR="00813C67" w:rsidRDefault="00452267">
      <w:pPr>
        <w:pStyle w:val="Nzev"/>
      </w:pPr>
      <w:r>
        <w:t>Obec Jakubov u Moravských Budějovic</w:t>
      </w:r>
      <w:r>
        <w:br/>
        <w:t>Zastupitelstvo obce Jakubov u Moravských Budějovic</w:t>
      </w:r>
    </w:p>
    <w:p w14:paraId="5710132F" w14:textId="77777777" w:rsidR="00813C67" w:rsidRDefault="00452267">
      <w:pPr>
        <w:pStyle w:val="Nadpis1"/>
      </w:pPr>
      <w:r>
        <w:t>Obecně závazná vyhláška obce Jakubov u Moravských Budějovic</w:t>
      </w:r>
      <w:r>
        <w:br/>
        <w:t>o místním poplatku za obecní systém odpadového hospodářství</w:t>
      </w:r>
    </w:p>
    <w:p w14:paraId="1EBCDFEC" w14:textId="77777777" w:rsidR="00813C67" w:rsidRDefault="00452267">
      <w:pPr>
        <w:pStyle w:val="UvodniVeta"/>
      </w:pPr>
      <w:r>
        <w:t xml:space="preserve">Zastupitelstvo obce Jakubov u Moravských Budějovic se na svém zasedání dne </w:t>
      </w:r>
      <w:r w:rsidR="006C075D">
        <w:t>31</w:t>
      </w:r>
      <w:r>
        <w:t xml:space="preserve">. </w:t>
      </w:r>
      <w:r w:rsidR="006C075D">
        <w:t>října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EE71F26" w14:textId="77777777" w:rsidR="00813C67" w:rsidRDefault="00452267">
      <w:pPr>
        <w:pStyle w:val="Nadpis2"/>
      </w:pPr>
      <w:r>
        <w:t>Čl. 1</w:t>
      </w:r>
      <w:r>
        <w:br/>
        <w:t>Úvodní ustanovení</w:t>
      </w:r>
    </w:p>
    <w:p w14:paraId="13A2DA69" w14:textId="77777777" w:rsidR="00813C67" w:rsidRDefault="00452267">
      <w:pPr>
        <w:pStyle w:val="Odstavec"/>
        <w:numPr>
          <w:ilvl w:val="0"/>
          <w:numId w:val="1"/>
        </w:numPr>
      </w:pPr>
      <w:r>
        <w:t>Obec Jakubov u Moravských Budějovic touto vyhláškou zavádí místní poplatek za obecní systém odpadového hospodářství (dále jen „poplatek“).</w:t>
      </w:r>
    </w:p>
    <w:p w14:paraId="69A1AD4F" w14:textId="77777777" w:rsidR="00813C67" w:rsidRDefault="0045226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A828E41" w14:textId="77777777" w:rsidR="00813C67" w:rsidRDefault="0045226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D985CA7" w14:textId="77777777" w:rsidR="00813C67" w:rsidRDefault="00452267">
      <w:pPr>
        <w:pStyle w:val="Nadpis2"/>
      </w:pPr>
      <w:r>
        <w:t>Čl. 2</w:t>
      </w:r>
      <w:r>
        <w:br/>
        <w:t>Poplatník</w:t>
      </w:r>
    </w:p>
    <w:p w14:paraId="59277B69" w14:textId="77777777" w:rsidR="00813C67" w:rsidRDefault="0045226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AB65804" w14:textId="77777777" w:rsidR="00813C67" w:rsidRDefault="0045226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05B685F" w14:textId="77777777" w:rsidR="00813C67" w:rsidRDefault="0045226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DBFD2F6" w14:textId="77777777" w:rsidR="00813C67" w:rsidRDefault="0045226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30D0806" w14:textId="77777777" w:rsidR="00813C67" w:rsidRDefault="00452267">
      <w:pPr>
        <w:pStyle w:val="Nadpis2"/>
      </w:pPr>
      <w:r>
        <w:t>Čl. 3</w:t>
      </w:r>
      <w:r>
        <w:br/>
        <w:t>Ohlašovací povinnost</w:t>
      </w:r>
    </w:p>
    <w:p w14:paraId="55F9B44E" w14:textId="77777777" w:rsidR="00813C67" w:rsidRDefault="0045226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787045A" w14:textId="77777777" w:rsidR="00813C67" w:rsidRDefault="0045226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1BEDFBD" w14:textId="77777777" w:rsidR="00813C67" w:rsidRDefault="00452267">
      <w:pPr>
        <w:pStyle w:val="Nadpis2"/>
      </w:pPr>
      <w:r>
        <w:lastRenderedPageBreak/>
        <w:t>Čl. 4</w:t>
      </w:r>
      <w:r>
        <w:br/>
        <w:t>Sazba poplatku</w:t>
      </w:r>
    </w:p>
    <w:p w14:paraId="529A36D7" w14:textId="77777777" w:rsidR="00813C67" w:rsidRDefault="00452267">
      <w:pPr>
        <w:pStyle w:val="Odstavec"/>
        <w:numPr>
          <w:ilvl w:val="0"/>
          <w:numId w:val="4"/>
        </w:numPr>
      </w:pPr>
      <w:r>
        <w:t>Sazba poplatku za kalendářní rok činí 450 Kč.</w:t>
      </w:r>
    </w:p>
    <w:p w14:paraId="0136C681" w14:textId="77777777" w:rsidR="00813C67" w:rsidRDefault="0045226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D69E1A9" w14:textId="77777777" w:rsidR="00813C67" w:rsidRDefault="0045226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202DCF9" w14:textId="77777777" w:rsidR="00813C67" w:rsidRDefault="0045226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2E413DC" w14:textId="77777777" w:rsidR="00813C67" w:rsidRDefault="0045226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2DAC786" w14:textId="77777777" w:rsidR="00813C67" w:rsidRDefault="0045226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E252908" w14:textId="77777777" w:rsidR="00813C67" w:rsidRDefault="00452267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2A41171" w14:textId="77777777" w:rsidR="00813C67" w:rsidRDefault="00452267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B3DE782" w14:textId="77777777" w:rsidR="00813C67" w:rsidRDefault="00452267">
      <w:pPr>
        <w:pStyle w:val="Nadpis2"/>
      </w:pPr>
      <w:r>
        <w:t>Čl. 5</w:t>
      </w:r>
      <w:r>
        <w:br/>
        <w:t>Splatnost poplatku</w:t>
      </w:r>
    </w:p>
    <w:p w14:paraId="60E71654" w14:textId="77777777" w:rsidR="00813C67" w:rsidRDefault="00452267">
      <w:pPr>
        <w:pStyle w:val="Odstavec"/>
        <w:numPr>
          <w:ilvl w:val="0"/>
          <w:numId w:val="5"/>
        </w:numPr>
      </w:pPr>
      <w:r>
        <w:t>Poplatek je splatný nejpozději do 15. března příslušného kalendářního roku.</w:t>
      </w:r>
    </w:p>
    <w:p w14:paraId="1C5085E2" w14:textId="77777777" w:rsidR="00813C67" w:rsidRDefault="0045226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82D021F" w14:textId="77777777" w:rsidR="00813C67" w:rsidRDefault="0045226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1B742FE" w14:textId="77777777" w:rsidR="00813C67" w:rsidRDefault="00452267">
      <w:pPr>
        <w:pStyle w:val="Nadpis2"/>
      </w:pPr>
      <w:r>
        <w:t>Čl. 6</w:t>
      </w:r>
      <w:r>
        <w:br/>
        <w:t xml:space="preserve"> Osvobození a úlevy</w:t>
      </w:r>
    </w:p>
    <w:p w14:paraId="7E91DB0B" w14:textId="77777777" w:rsidR="00813C67" w:rsidRDefault="0045226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C8D2DDB" w14:textId="77777777" w:rsidR="00813C67" w:rsidRDefault="0045226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F2503F4" w14:textId="77777777" w:rsidR="00813C67" w:rsidRDefault="00452267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A154F81" w14:textId="77777777" w:rsidR="00813C67" w:rsidRDefault="0045226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E97D39E" w14:textId="77777777" w:rsidR="00813C67" w:rsidRDefault="00452267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19E2060" w14:textId="77777777" w:rsidR="00813C67" w:rsidRDefault="0045226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A4CE3C3" w14:textId="77777777" w:rsidR="00813C67" w:rsidRDefault="00452267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14:paraId="42CA5DFF" w14:textId="77777777" w:rsidR="00813C67" w:rsidRDefault="00452267">
      <w:pPr>
        <w:pStyle w:val="Odstavec"/>
        <w:numPr>
          <w:ilvl w:val="1"/>
          <w:numId w:val="1"/>
        </w:numPr>
      </w:pPr>
      <w:r>
        <w:t>osoba, která do konce příslušného kalendářního roku nedosáhne věku 3 let.,</w:t>
      </w:r>
    </w:p>
    <w:p w14:paraId="6884D547" w14:textId="77777777" w:rsidR="00813C67" w:rsidRDefault="00452267">
      <w:pPr>
        <w:pStyle w:val="Odstavec"/>
        <w:numPr>
          <w:ilvl w:val="1"/>
          <w:numId w:val="1"/>
        </w:numPr>
      </w:pPr>
      <w:r>
        <w:t>se v obci dlouhodobě (déle jak 6 měsíců) nezdržuje, a to ve výši 1/12 za každý měsíc, kdy se na území obce nezdržuje.</w:t>
      </w:r>
    </w:p>
    <w:p w14:paraId="4AF6F63C" w14:textId="77777777" w:rsidR="00813C67" w:rsidRDefault="00452267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7F5135C8" w14:textId="77777777" w:rsidR="00813C67" w:rsidRDefault="00452267">
      <w:pPr>
        <w:pStyle w:val="Odstavec"/>
        <w:numPr>
          <w:ilvl w:val="1"/>
          <w:numId w:val="1"/>
        </w:numPr>
      </w:pPr>
      <w:r>
        <w:t>v příslušném kalendářním roce dovrší věku 3 let a do konce příslušného kalendářního roku nedosáhne věku 19 let, ve výši 100 Kč,</w:t>
      </w:r>
    </w:p>
    <w:p w14:paraId="69893FA0" w14:textId="77777777" w:rsidR="00813C67" w:rsidRDefault="00452267">
      <w:pPr>
        <w:pStyle w:val="Odstavec"/>
        <w:numPr>
          <w:ilvl w:val="1"/>
          <w:numId w:val="1"/>
        </w:numPr>
      </w:pPr>
      <w:r>
        <w:t>v příslušném kalendářním roce dosáhne věku 61 let a více, ve výši 100 Kč.</w:t>
      </w:r>
    </w:p>
    <w:p w14:paraId="515AD4A3" w14:textId="77777777" w:rsidR="00813C67" w:rsidRDefault="0045226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49C4031" w14:textId="77777777" w:rsidR="00813C67" w:rsidRDefault="00452267">
      <w:pPr>
        <w:pStyle w:val="Nadpis2"/>
      </w:pPr>
      <w:r>
        <w:t>Čl. 7</w:t>
      </w:r>
      <w:r>
        <w:br/>
        <w:t>Přechodné a zrušovací ustanovení</w:t>
      </w:r>
    </w:p>
    <w:p w14:paraId="19575C83" w14:textId="77777777" w:rsidR="00813C67" w:rsidRDefault="0045226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784D6B8" w14:textId="77777777" w:rsidR="00813C67" w:rsidRDefault="00452267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9. listopadu 2021.</w:t>
      </w:r>
    </w:p>
    <w:p w14:paraId="4E2E3579" w14:textId="77777777" w:rsidR="00813C67" w:rsidRDefault="00452267">
      <w:pPr>
        <w:pStyle w:val="Nadpis2"/>
      </w:pPr>
      <w:r>
        <w:t>Čl. 8</w:t>
      </w:r>
      <w:r>
        <w:br/>
        <w:t>Účinnost</w:t>
      </w:r>
    </w:p>
    <w:p w14:paraId="5DC63A9F" w14:textId="77777777" w:rsidR="00813C67" w:rsidRDefault="0045226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13C67" w14:paraId="570AB5B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C3D389" w14:textId="77777777" w:rsidR="00813C67" w:rsidRDefault="00452267">
            <w:pPr>
              <w:pStyle w:val="PodpisovePole"/>
            </w:pPr>
            <w:r>
              <w:t>Ing. Miroslav Kabelka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96E638" w14:textId="77777777" w:rsidR="00813C67" w:rsidRDefault="00452267">
            <w:pPr>
              <w:pStyle w:val="PodpisovePole"/>
            </w:pPr>
            <w:r>
              <w:t>Mgr. Hana Dračková v. r.</w:t>
            </w:r>
            <w:r>
              <w:br/>
              <w:t xml:space="preserve"> místostarostka</w:t>
            </w:r>
          </w:p>
        </w:tc>
      </w:tr>
      <w:tr w:rsidR="00813C67" w14:paraId="1A36F3B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E99F8B" w14:textId="77777777" w:rsidR="00813C67" w:rsidRDefault="00813C6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9A7994" w14:textId="77777777" w:rsidR="00813C67" w:rsidRDefault="00813C67">
            <w:pPr>
              <w:pStyle w:val="PodpisovePole"/>
            </w:pPr>
          </w:p>
        </w:tc>
      </w:tr>
    </w:tbl>
    <w:p w14:paraId="492F875F" w14:textId="77777777" w:rsidR="00452267" w:rsidRDefault="00452267"/>
    <w:sectPr w:rsidR="00452267" w:rsidSect="00481633">
      <w:pgSz w:w="11909" w:h="16834"/>
      <w:pgMar w:top="993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E1FBE" w14:textId="77777777" w:rsidR="00AC39BB" w:rsidRDefault="00AC39BB">
      <w:r>
        <w:separator/>
      </w:r>
    </w:p>
  </w:endnote>
  <w:endnote w:type="continuationSeparator" w:id="0">
    <w:p w14:paraId="39BF5CB6" w14:textId="77777777" w:rsidR="00AC39BB" w:rsidRDefault="00AC3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FCBB1" w14:textId="77777777" w:rsidR="00AC39BB" w:rsidRDefault="00AC39BB">
      <w:r>
        <w:rPr>
          <w:color w:val="000000"/>
        </w:rPr>
        <w:separator/>
      </w:r>
    </w:p>
  </w:footnote>
  <w:footnote w:type="continuationSeparator" w:id="0">
    <w:p w14:paraId="20A1DD30" w14:textId="77777777" w:rsidR="00AC39BB" w:rsidRDefault="00AC39BB">
      <w:r>
        <w:continuationSeparator/>
      </w:r>
    </w:p>
  </w:footnote>
  <w:footnote w:id="1">
    <w:p w14:paraId="7829944F" w14:textId="77777777" w:rsidR="00813C67" w:rsidRDefault="0045226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E2BA038" w14:textId="77777777" w:rsidR="00813C67" w:rsidRDefault="0045226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AAE788F" w14:textId="77777777" w:rsidR="00813C67" w:rsidRDefault="0045226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253D54D" w14:textId="77777777" w:rsidR="00813C67" w:rsidRDefault="0045226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52AAC29" w14:textId="77777777" w:rsidR="00813C67" w:rsidRDefault="0045226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11B7BC8" w14:textId="77777777" w:rsidR="00813C67" w:rsidRDefault="0045226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6688E28" w14:textId="77777777" w:rsidR="00813C67" w:rsidRDefault="0045226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42280F4" w14:textId="77777777" w:rsidR="00813C67" w:rsidRDefault="0045226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AB9E42F" w14:textId="77777777" w:rsidR="00813C67" w:rsidRDefault="0045226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F3BB7"/>
    <w:multiLevelType w:val="multilevel"/>
    <w:tmpl w:val="5B322B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59657122">
    <w:abstractNumId w:val="0"/>
  </w:num>
  <w:num w:numId="2" w16cid:durableId="2070105030">
    <w:abstractNumId w:val="0"/>
    <w:lvlOverride w:ilvl="0">
      <w:startOverride w:val="1"/>
    </w:lvlOverride>
  </w:num>
  <w:num w:numId="3" w16cid:durableId="623661120">
    <w:abstractNumId w:val="0"/>
    <w:lvlOverride w:ilvl="0">
      <w:startOverride w:val="1"/>
    </w:lvlOverride>
  </w:num>
  <w:num w:numId="4" w16cid:durableId="1584411031">
    <w:abstractNumId w:val="0"/>
    <w:lvlOverride w:ilvl="0">
      <w:startOverride w:val="1"/>
    </w:lvlOverride>
  </w:num>
  <w:num w:numId="5" w16cid:durableId="1167592562">
    <w:abstractNumId w:val="0"/>
    <w:lvlOverride w:ilvl="0">
      <w:startOverride w:val="1"/>
    </w:lvlOverride>
  </w:num>
  <w:num w:numId="6" w16cid:durableId="1262839013">
    <w:abstractNumId w:val="0"/>
    <w:lvlOverride w:ilvl="0">
      <w:startOverride w:val="1"/>
    </w:lvlOverride>
  </w:num>
  <w:num w:numId="7" w16cid:durableId="8403873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C67"/>
    <w:rsid w:val="00452267"/>
    <w:rsid w:val="00481633"/>
    <w:rsid w:val="005F571D"/>
    <w:rsid w:val="006C075D"/>
    <w:rsid w:val="00813C67"/>
    <w:rsid w:val="00AC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596F8"/>
  <w15:docId w15:val="{E4B84D4A-49DD-42CB-A660-BA9091ED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696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Radmila Punčochářová</dc:creator>
  <cp:lastModifiedBy>Miroslav Kabelka</cp:lastModifiedBy>
  <cp:revision>2</cp:revision>
  <dcterms:created xsi:type="dcterms:W3CDTF">2023-11-08T08:31:00Z</dcterms:created>
  <dcterms:modified xsi:type="dcterms:W3CDTF">2023-11-08T08:31:00Z</dcterms:modified>
</cp:coreProperties>
</file>