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5D40" w14:textId="77777777" w:rsidR="00E96605" w:rsidRDefault="00E96605" w:rsidP="004F0AD9">
      <w:pPr>
        <w:tabs>
          <w:tab w:val="left" w:pos="9498"/>
        </w:tabs>
        <w:jc w:val="center"/>
        <w:rPr>
          <w:rFonts w:ascii="Times New Roman" w:hAnsi="Times New Roman" w:cs="Times New Roman"/>
          <w:b/>
          <w:color w:val="111111"/>
          <w:sz w:val="36"/>
          <w:szCs w:val="24"/>
        </w:rPr>
        <w:sectPr w:rsidR="00E96605" w:rsidSect="00C84EF2">
          <w:headerReference w:type="default" r:id="rId8"/>
          <w:pgSz w:w="11910" w:h="16840"/>
          <w:pgMar w:top="1418" w:right="1418" w:bottom="1134" w:left="1418" w:header="851" w:footer="850" w:gutter="0"/>
          <w:cols w:space="708"/>
          <w:docGrid w:linePitch="299"/>
        </w:sectPr>
      </w:pPr>
    </w:p>
    <w:p w14:paraId="131D4854" w14:textId="243D84D8" w:rsidR="004F0AD9" w:rsidRPr="00E96605" w:rsidRDefault="00E237AD" w:rsidP="004F0AD9">
      <w:pPr>
        <w:tabs>
          <w:tab w:val="left" w:pos="9498"/>
        </w:tabs>
        <w:jc w:val="center"/>
        <w:rPr>
          <w:rFonts w:ascii="Times New Roman" w:eastAsia="Arial" w:hAnsi="Times New Roman" w:cs="Times New Roman"/>
          <w:sz w:val="36"/>
          <w:szCs w:val="24"/>
        </w:rPr>
      </w:pPr>
      <w:r w:rsidRPr="00E96605">
        <w:rPr>
          <w:rFonts w:ascii="Times New Roman" w:hAnsi="Times New Roman" w:cs="Times New Roman"/>
          <w:b/>
          <w:color w:val="111111"/>
          <w:sz w:val="36"/>
          <w:szCs w:val="24"/>
        </w:rPr>
        <w:t>Nařízení</w:t>
      </w:r>
      <w:r w:rsidRPr="00E96605">
        <w:rPr>
          <w:rFonts w:ascii="Times New Roman" w:hAnsi="Times New Roman" w:cs="Times New Roman"/>
          <w:b/>
          <w:color w:val="111111"/>
          <w:spacing w:val="3"/>
          <w:sz w:val="36"/>
          <w:szCs w:val="24"/>
        </w:rPr>
        <w:t xml:space="preserve"> </w:t>
      </w:r>
      <w:r w:rsidR="004F0AD9" w:rsidRPr="00E96605">
        <w:rPr>
          <w:rFonts w:ascii="Times New Roman" w:hAnsi="Times New Roman" w:cs="Times New Roman"/>
          <w:b/>
          <w:color w:val="111111"/>
          <w:spacing w:val="3"/>
          <w:sz w:val="36"/>
          <w:szCs w:val="24"/>
        </w:rPr>
        <w:t>města</w:t>
      </w:r>
      <w:r w:rsidR="004F0AD9" w:rsidRPr="00E96605">
        <w:rPr>
          <w:rFonts w:ascii="Times New Roman" w:eastAsia="Arial" w:hAnsi="Times New Roman" w:cs="Times New Roman"/>
          <w:sz w:val="36"/>
          <w:szCs w:val="24"/>
        </w:rPr>
        <w:t xml:space="preserve"> </w:t>
      </w:r>
    </w:p>
    <w:p w14:paraId="656C7D74" w14:textId="77777777" w:rsidR="00E50A3C" w:rsidRPr="00E96605" w:rsidRDefault="001F7863" w:rsidP="001F7863">
      <w:pPr>
        <w:tabs>
          <w:tab w:val="left" w:pos="9498"/>
        </w:tabs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1F7863">
        <w:rPr>
          <w:rFonts w:ascii="Times New Roman" w:eastAsia="Arial" w:hAnsi="Times New Roman" w:cs="Times New Roman"/>
          <w:sz w:val="28"/>
          <w:szCs w:val="24"/>
          <w:lang w:bidi="cs-CZ"/>
        </w:rPr>
        <w:t>kterým se stanoví rozsah, způsob a lhůty odstraňování závad ve schůdnosti chodníků a místních komunikací, a kterým se stanovuje plán zimní údržby ve městě Polná</w:t>
      </w:r>
    </w:p>
    <w:p w14:paraId="0E15BB29" w14:textId="28C725FB" w:rsidR="00AA1538" w:rsidRPr="00E96605" w:rsidRDefault="00AA1538" w:rsidP="001F7863">
      <w:pPr>
        <w:pStyle w:val="nzevzkona"/>
        <w:tabs>
          <w:tab w:val="left" w:pos="2977"/>
        </w:tabs>
        <w:spacing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9660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Rada města Polná se na své </w:t>
      </w:r>
      <w:r w:rsidR="00EE3A33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Pr="00E9660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schůzi dne </w:t>
      </w:r>
      <w:r w:rsidR="00121C25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Pr="00E96605">
        <w:rPr>
          <w:rFonts w:ascii="Times New Roman" w:hAnsi="Times New Roman" w:cs="Times New Roman"/>
          <w:b w:val="0"/>
          <w:bCs w:val="0"/>
          <w:sz w:val="24"/>
          <w:szCs w:val="24"/>
        </w:rPr>
        <w:t>. listopadu 20</w:t>
      </w:r>
      <w:r w:rsidR="00121C25">
        <w:rPr>
          <w:rFonts w:ascii="Times New Roman" w:hAnsi="Times New Roman" w:cs="Times New Roman"/>
          <w:b w:val="0"/>
          <w:bCs w:val="0"/>
          <w:sz w:val="24"/>
          <w:szCs w:val="24"/>
        </w:rPr>
        <w:t>22</w:t>
      </w:r>
      <w:r w:rsidRPr="00E9660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usnesením č. RM-</w:t>
      </w:r>
      <w:r w:rsidR="000101EE">
        <w:rPr>
          <w:rFonts w:ascii="Times New Roman" w:hAnsi="Times New Roman" w:cs="Times New Roman"/>
          <w:b w:val="0"/>
          <w:bCs w:val="0"/>
          <w:sz w:val="24"/>
          <w:szCs w:val="24"/>
        </w:rPr>
        <w:t>36</w:t>
      </w:r>
      <w:r w:rsidR="00862479">
        <w:rPr>
          <w:rFonts w:ascii="Times New Roman" w:hAnsi="Times New Roman" w:cs="Times New Roman"/>
          <w:b w:val="0"/>
          <w:bCs w:val="0"/>
          <w:sz w:val="24"/>
          <w:szCs w:val="24"/>
        </w:rPr>
        <w:t>/</w:t>
      </w:r>
      <w:r w:rsidR="00EE3A33">
        <w:rPr>
          <w:rFonts w:ascii="Times New Roman" w:hAnsi="Times New Roman" w:cs="Times New Roman"/>
          <w:b w:val="0"/>
          <w:bCs w:val="0"/>
          <w:sz w:val="24"/>
          <w:szCs w:val="24"/>
        </w:rPr>
        <w:t>01</w:t>
      </w:r>
      <w:r w:rsidRPr="00E96605">
        <w:rPr>
          <w:rFonts w:ascii="Times New Roman" w:hAnsi="Times New Roman" w:cs="Times New Roman"/>
          <w:b w:val="0"/>
          <w:bCs w:val="0"/>
          <w:sz w:val="24"/>
          <w:szCs w:val="24"/>
        </w:rPr>
        <w:t>/</w:t>
      </w:r>
      <w:r w:rsidR="00EE3A33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="00121C25">
        <w:rPr>
          <w:rFonts w:ascii="Times New Roman" w:hAnsi="Times New Roman" w:cs="Times New Roman"/>
          <w:b w:val="0"/>
          <w:bCs w:val="0"/>
          <w:sz w:val="24"/>
          <w:szCs w:val="24"/>
        </w:rPr>
        <w:t>22</w:t>
      </w:r>
      <w:r w:rsidRPr="00E9660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usnesla vydat na základě § 27 odst. 7 zákona č. 13/1997 Sb., o pozemních komunikacích, ve znění pozdějších předpisů, a v souladu s § 11 odst. 1 a § 102 odst. 2 písm. d) zákona č. 128/2000 Sb., o obcích (obecní zřízení), ve znění pozdějších předpisů, toto nařízení (dále jen „nařízení“): </w:t>
      </w:r>
    </w:p>
    <w:p w14:paraId="72B9DC92" w14:textId="77777777" w:rsidR="00D67819" w:rsidRPr="00E96605" w:rsidRDefault="00D67819" w:rsidP="00C84EF2">
      <w:pPr>
        <w:pStyle w:val="Zkladntext"/>
        <w:tabs>
          <w:tab w:val="left" w:pos="9498"/>
        </w:tabs>
        <w:spacing w:before="360"/>
        <w:ind w:left="0"/>
        <w:jc w:val="center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E96605">
        <w:rPr>
          <w:rFonts w:ascii="Times New Roman" w:hAnsi="Times New Roman" w:cs="Times New Roman"/>
          <w:b/>
          <w:color w:val="111111"/>
          <w:sz w:val="24"/>
          <w:szCs w:val="24"/>
        </w:rPr>
        <w:t>Čl. 1</w:t>
      </w:r>
    </w:p>
    <w:p w14:paraId="5F4FD495" w14:textId="77777777" w:rsidR="00E50A3C" w:rsidRPr="00E96605" w:rsidRDefault="00E237AD" w:rsidP="004F0AD9">
      <w:pPr>
        <w:pStyle w:val="Zkladntext"/>
        <w:tabs>
          <w:tab w:val="left" w:pos="9498"/>
        </w:tabs>
        <w:spacing w:after="24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605">
        <w:rPr>
          <w:rFonts w:ascii="Times New Roman" w:hAnsi="Times New Roman" w:cs="Times New Roman"/>
          <w:b/>
          <w:color w:val="111111"/>
          <w:sz w:val="24"/>
          <w:szCs w:val="24"/>
        </w:rPr>
        <w:t>Obecná ustanovení</w:t>
      </w:r>
    </w:p>
    <w:p w14:paraId="149B4899" w14:textId="77777777" w:rsidR="00B12271" w:rsidRPr="00E96605" w:rsidRDefault="00E237AD" w:rsidP="00AA1538">
      <w:pPr>
        <w:pStyle w:val="Zkladntext"/>
        <w:numPr>
          <w:ilvl w:val="0"/>
          <w:numId w:val="10"/>
        </w:numPr>
        <w:tabs>
          <w:tab w:val="left" w:pos="426"/>
        </w:tabs>
        <w:spacing w:after="120" w:line="264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96605">
        <w:rPr>
          <w:rFonts w:ascii="Times New Roman" w:hAnsi="Times New Roman" w:cs="Times New Roman"/>
          <w:color w:val="111111"/>
          <w:sz w:val="24"/>
          <w:szCs w:val="24"/>
        </w:rPr>
        <w:t>Plán</w:t>
      </w:r>
      <w:r w:rsidRPr="00E96605">
        <w:rPr>
          <w:rFonts w:ascii="Times New Roman" w:hAnsi="Times New Roman" w:cs="Times New Roman"/>
          <w:color w:val="111111"/>
          <w:spacing w:val="35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232323"/>
          <w:sz w:val="24"/>
          <w:szCs w:val="24"/>
        </w:rPr>
        <w:t>zimní</w:t>
      </w:r>
      <w:r w:rsidRPr="00E96605">
        <w:rPr>
          <w:rFonts w:ascii="Times New Roman" w:hAnsi="Times New Roman" w:cs="Times New Roman"/>
          <w:color w:val="232323"/>
          <w:spacing w:val="54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údržby</w:t>
      </w:r>
      <w:r w:rsidRPr="00E96605">
        <w:rPr>
          <w:rFonts w:ascii="Times New Roman" w:hAnsi="Times New Roman" w:cs="Times New Roman"/>
          <w:color w:val="111111"/>
          <w:spacing w:val="5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místních</w:t>
      </w:r>
      <w:r w:rsidRPr="00E96605">
        <w:rPr>
          <w:rFonts w:ascii="Times New Roman" w:hAnsi="Times New Roman" w:cs="Times New Roman"/>
          <w:color w:val="111111"/>
          <w:spacing w:val="2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komunikací</w:t>
      </w:r>
      <w:r w:rsidRPr="00E96605">
        <w:rPr>
          <w:rFonts w:ascii="Times New Roman" w:hAnsi="Times New Roman" w:cs="Times New Roman"/>
          <w:color w:val="111111"/>
          <w:spacing w:val="37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232323"/>
          <w:sz w:val="24"/>
          <w:szCs w:val="24"/>
        </w:rPr>
        <w:t>v</w:t>
      </w:r>
      <w:r w:rsidR="00B12271" w:rsidRPr="00E96605">
        <w:rPr>
          <w:rFonts w:ascii="Times New Roman" w:hAnsi="Times New Roman" w:cs="Times New Roman"/>
          <w:color w:val="232323"/>
          <w:sz w:val="24"/>
          <w:szCs w:val="24"/>
        </w:rPr>
        <w:t>e městě Polná</w:t>
      </w:r>
      <w:r w:rsidRPr="00E96605">
        <w:rPr>
          <w:rFonts w:ascii="Times New Roman" w:hAnsi="Times New Roman" w:cs="Times New Roman"/>
          <w:color w:val="111111"/>
          <w:spacing w:val="30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232323"/>
          <w:sz w:val="24"/>
          <w:szCs w:val="24"/>
        </w:rPr>
        <w:t>je</w:t>
      </w:r>
      <w:r w:rsidRPr="00E96605">
        <w:rPr>
          <w:rFonts w:ascii="Times New Roman" w:hAnsi="Times New Roman" w:cs="Times New Roman"/>
          <w:color w:val="232323"/>
          <w:spacing w:val="2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232323"/>
          <w:sz w:val="24"/>
          <w:szCs w:val="24"/>
        </w:rPr>
        <w:t>základním</w:t>
      </w:r>
      <w:r w:rsidRPr="00E96605">
        <w:rPr>
          <w:rFonts w:ascii="Times New Roman" w:hAnsi="Times New Roman" w:cs="Times New Roman"/>
          <w:color w:val="232323"/>
          <w:spacing w:val="14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232323"/>
          <w:sz w:val="24"/>
          <w:szCs w:val="24"/>
        </w:rPr>
        <w:t>podkla</w:t>
      </w:r>
      <w:r w:rsidRPr="00E96605">
        <w:rPr>
          <w:rFonts w:ascii="Times New Roman" w:hAnsi="Times New Roman" w:cs="Times New Roman"/>
          <w:color w:val="3F3F3F"/>
          <w:sz w:val="24"/>
          <w:szCs w:val="24"/>
        </w:rPr>
        <w:t>d</w:t>
      </w:r>
      <w:r w:rsidRPr="00E96605">
        <w:rPr>
          <w:rFonts w:ascii="Times New Roman" w:hAnsi="Times New Roman" w:cs="Times New Roman"/>
          <w:color w:val="232323"/>
          <w:sz w:val="24"/>
          <w:szCs w:val="24"/>
        </w:rPr>
        <w:t>em</w:t>
      </w:r>
      <w:r w:rsidRPr="00E96605">
        <w:rPr>
          <w:rFonts w:ascii="Times New Roman" w:hAnsi="Times New Roman" w:cs="Times New Roman"/>
          <w:color w:val="232323"/>
          <w:spacing w:val="53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pro</w:t>
      </w:r>
      <w:r w:rsidRPr="00E96605">
        <w:rPr>
          <w:rFonts w:ascii="Times New Roman" w:hAnsi="Times New Roman" w:cs="Times New Roman"/>
          <w:color w:val="111111"/>
          <w:spacing w:val="27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zabezpečování</w:t>
      </w:r>
      <w:r w:rsidRPr="00E96605">
        <w:rPr>
          <w:rFonts w:ascii="Times New Roman" w:hAnsi="Times New Roman" w:cs="Times New Roman"/>
          <w:color w:val="111111"/>
          <w:spacing w:val="19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zimní</w:t>
      </w:r>
      <w:r w:rsidRPr="00E96605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údržby</w:t>
      </w:r>
      <w:r w:rsidRPr="00E96605">
        <w:rPr>
          <w:rFonts w:ascii="Times New Roman" w:hAnsi="Times New Roman" w:cs="Times New Roman"/>
          <w:color w:val="111111"/>
          <w:spacing w:val="7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místních</w:t>
      </w:r>
      <w:r w:rsidRPr="00E96605">
        <w:rPr>
          <w:rFonts w:ascii="Times New Roman" w:hAnsi="Times New Roman" w:cs="Times New Roman"/>
          <w:color w:val="111111"/>
          <w:spacing w:val="4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komunikací.</w:t>
      </w:r>
      <w:r w:rsidRPr="00E96605">
        <w:rPr>
          <w:rFonts w:ascii="Times New Roman" w:hAnsi="Times New Roman" w:cs="Times New Roman"/>
          <w:color w:val="111111"/>
          <w:spacing w:val="10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232323"/>
          <w:sz w:val="24"/>
          <w:szCs w:val="24"/>
        </w:rPr>
        <w:t>Úkolem</w:t>
      </w:r>
      <w:r w:rsidRPr="00E96605">
        <w:rPr>
          <w:rFonts w:ascii="Times New Roman" w:hAnsi="Times New Roman" w:cs="Times New Roman"/>
          <w:color w:val="232323"/>
          <w:spacing w:val="9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11111"/>
          <w:spacing w:val="1"/>
          <w:sz w:val="24"/>
          <w:szCs w:val="24"/>
        </w:rPr>
        <w:t>zi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mní</w:t>
      </w:r>
      <w:r w:rsidRPr="00E96605">
        <w:rPr>
          <w:rFonts w:ascii="Times New Roman" w:hAnsi="Times New Roman" w:cs="Times New Roman"/>
          <w:color w:val="111111"/>
          <w:spacing w:val="44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232323"/>
          <w:sz w:val="24"/>
          <w:szCs w:val="24"/>
        </w:rPr>
        <w:t>údržby</w:t>
      </w:r>
      <w:r w:rsidRPr="00E96605">
        <w:rPr>
          <w:rFonts w:ascii="Times New Roman" w:hAnsi="Times New Roman" w:cs="Times New Roman"/>
          <w:color w:val="232323"/>
          <w:spacing w:val="6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místních</w:t>
      </w:r>
      <w:r w:rsidRPr="00E96605">
        <w:rPr>
          <w:rFonts w:ascii="Times New Roman" w:hAnsi="Times New Roman" w:cs="Times New Roman"/>
          <w:color w:val="111111"/>
          <w:spacing w:val="10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232323"/>
          <w:sz w:val="24"/>
          <w:szCs w:val="24"/>
        </w:rPr>
        <w:t>komunikací</w:t>
      </w:r>
      <w:r w:rsidRPr="00E96605">
        <w:rPr>
          <w:rFonts w:ascii="Times New Roman" w:hAnsi="Times New Roman" w:cs="Times New Roman"/>
          <w:color w:val="232323"/>
          <w:spacing w:val="42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232323"/>
          <w:sz w:val="24"/>
          <w:szCs w:val="24"/>
        </w:rPr>
        <w:t>je</w:t>
      </w:r>
      <w:r w:rsidRPr="00E96605">
        <w:rPr>
          <w:rFonts w:ascii="Times New Roman" w:hAnsi="Times New Roman" w:cs="Times New Roman"/>
          <w:color w:val="232323"/>
          <w:spacing w:val="22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zajistit</w:t>
      </w:r>
      <w:r w:rsidRPr="00E96605">
        <w:rPr>
          <w:rFonts w:ascii="Times New Roman" w:hAnsi="Times New Roman" w:cs="Times New Roman"/>
          <w:color w:val="111111"/>
          <w:spacing w:val="14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po</w:t>
      </w:r>
      <w:r w:rsidRPr="00E96605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dobu</w:t>
      </w:r>
      <w:r w:rsidRPr="00E96605">
        <w:rPr>
          <w:rFonts w:ascii="Times New Roman" w:hAnsi="Times New Roman" w:cs="Times New Roman"/>
          <w:color w:val="111111"/>
          <w:spacing w:val="3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232323"/>
          <w:sz w:val="24"/>
          <w:szCs w:val="24"/>
        </w:rPr>
        <w:t>zimního</w:t>
      </w:r>
      <w:r w:rsidRPr="00E96605">
        <w:rPr>
          <w:rFonts w:ascii="Times New Roman" w:hAnsi="Times New Roman" w:cs="Times New Roman"/>
          <w:color w:val="232323"/>
          <w:spacing w:val="7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období</w:t>
      </w:r>
      <w:r w:rsidRPr="00E96605">
        <w:rPr>
          <w:rFonts w:ascii="Times New Roman" w:hAnsi="Times New Roman" w:cs="Times New Roman"/>
          <w:color w:val="111111"/>
          <w:spacing w:val="9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232323"/>
          <w:sz w:val="24"/>
          <w:szCs w:val="24"/>
        </w:rPr>
        <w:t>zmírňování</w:t>
      </w:r>
      <w:r w:rsidRPr="00E96605">
        <w:rPr>
          <w:rFonts w:ascii="Times New Roman" w:hAnsi="Times New Roman" w:cs="Times New Roman"/>
          <w:color w:val="232323"/>
          <w:spacing w:val="10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nebo</w:t>
      </w:r>
      <w:r w:rsidRPr="00E96605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odstraňování</w:t>
      </w:r>
      <w:r w:rsidRPr="00E96605">
        <w:rPr>
          <w:rFonts w:ascii="Times New Roman" w:hAnsi="Times New Roman" w:cs="Times New Roman"/>
          <w:color w:val="111111"/>
          <w:spacing w:val="9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závad</w:t>
      </w:r>
      <w:r w:rsidRPr="00E96605">
        <w:rPr>
          <w:rFonts w:ascii="Times New Roman" w:hAnsi="Times New Roman" w:cs="Times New Roman"/>
          <w:color w:val="111111"/>
          <w:spacing w:val="10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3F3F3F"/>
          <w:spacing w:val="2"/>
          <w:sz w:val="24"/>
          <w:szCs w:val="24"/>
        </w:rPr>
        <w:t>v</w:t>
      </w:r>
      <w:r w:rsidRPr="00E96605">
        <w:rPr>
          <w:rFonts w:ascii="Times New Roman" w:hAnsi="Times New Roman" w:cs="Times New Roman"/>
          <w:color w:val="232323"/>
          <w:spacing w:val="2"/>
          <w:sz w:val="24"/>
          <w:szCs w:val="24"/>
        </w:rPr>
        <w:t>e</w:t>
      </w:r>
      <w:r w:rsidRPr="00E96605">
        <w:rPr>
          <w:rFonts w:ascii="Times New Roman" w:hAnsi="Times New Roman" w:cs="Times New Roman"/>
          <w:color w:val="232323"/>
          <w:spacing w:val="-4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232323"/>
          <w:sz w:val="24"/>
          <w:szCs w:val="24"/>
        </w:rPr>
        <w:t>sjízdnosti</w:t>
      </w:r>
      <w:r w:rsidRPr="00E96605">
        <w:rPr>
          <w:rFonts w:ascii="Times New Roman" w:hAnsi="Times New Roman" w:cs="Times New Roman"/>
          <w:color w:val="232323"/>
          <w:spacing w:val="14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a</w:t>
      </w:r>
      <w:r w:rsidRPr="00E96605">
        <w:rPr>
          <w:rFonts w:ascii="Times New Roman" w:hAnsi="Times New Roman" w:cs="Times New Roman"/>
          <w:color w:val="111111"/>
          <w:spacing w:val="14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232323"/>
          <w:sz w:val="24"/>
          <w:szCs w:val="24"/>
        </w:rPr>
        <w:t>schůdnost</w:t>
      </w:r>
      <w:r w:rsidRPr="00E96605">
        <w:rPr>
          <w:rFonts w:ascii="Times New Roman" w:hAnsi="Times New Roman" w:cs="Times New Roman"/>
          <w:color w:val="3F3F3F"/>
          <w:spacing w:val="-9"/>
          <w:sz w:val="24"/>
          <w:szCs w:val="24"/>
        </w:rPr>
        <w:t>i</w:t>
      </w:r>
      <w:r w:rsidRPr="00E96605">
        <w:rPr>
          <w:rFonts w:ascii="Times New Roman" w:hAnsi="Times New Roman" w:cs="Times New Roman"/>
          <w:color w:val="232323"/>
          <w:spacing w:val="-7"/>
          <w:sz w:val="24"/>
          <w:szCs w:val="24"/>
        </w:rPr>
        <w:t>,</w:t>
      </w:r>
      <w:r w:rsidRPr="00E96605">
        <w:rPr>
          <w:rFonts w:ascii="Times New Roman" w:hAnsi="Times New Roman" w:cs="Times New Roman"/>
          <w:color w:val="232323"/>
          <w:spacing w:val="-44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232323"/>
          <w:sz w:val="24"/>
          <w:szCs w:val="24"/>
        </w:rPr>
        <w:t>které</w:t>
      </w:r>
      <w:r w:rsidRPr="00E96605">
        <w:rPr>
          <w:rFonts w:ascii="Times New Roman" w:hAnsi="Times New Roman" w:cs="Times New Roman"/>
          <w:color w:val="232323"/>
          <w:spacing w:val="27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na</w:t>
      </w:r>
      <w:r w:rsidRPr="00E96605">
        <w:rPr>
          <w:rFonts w:ascii="Times New Roman" w:hAnsi="Times New Roman" w:cs="Times New Roman"/>
          <w:color w:val="111111"/>
          <w:spacing w:val="41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11111"/>
          <w:spacing w:val="-4"/>
          <w:sz w:val="24"/>
          <w:szCs w:val="24"/>
        </w:rPr>
        <w:t>ni</w:t>
      </w:r>
      <w:r w:rsidRPr="00E96605">
        <w:rPr>
          <w:rFonts w:ascii="Times New Roman" w:hAnsi="Times New Roman" w:cs="Times New Roman"/>
          <w:color w:val="111111"/>
          <w:spacing w:val="-5"/>
          <w:sz w:val="24"/>
          <w:szCs w:val="24"/>
        </w:rPr>
        <w:t>ch</w:t>
      </w:r>
      <w:r w:rsidRPr="00E96605">
        <w:rPr>
          <w:rFonts w:ascii="Times New Roman" w:hAnsi="Times New Roman" w:cs="Times New Roman"/>
          <w:color w:val="111111"/>
          <w:spacing w:val="25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232323"/>
          <w:sz w:val="24"/>
          <w:szCs w:val="24"/>
        </w:rPr>
        <w:t>vznikly</w:t>
      </w:r>
      <w:r w:rsidRPr="00E96605">
        <w:rPr>
          <w:rFonts w:ascii="Times New Roman" w:hAnsi="Times New Roman" w:cs="Times New Roman"/>
          <w:color w:val="232323"/>
          <w:spacing w:val="35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232323"/>
          <w:sz w:val="24"/>
          <w:szCs w:val="24"/>
        </w:rPr>
        <w:t>v</w:t>
      </w:r>
      <w:r w:rsidRPr="00E96605">
        <w:rPr>
          <w:rFonts w:ascii="Times New Roman" w:hAnsi="Times New Roman" w:cs="Times New Roman"/>
          <w:color w:val="232323"/>
          <w:spacing w:val="5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důsledku</w:t>
      </w:r>
      <w:r w:rsidRPr="00E96605">
        <w:rPr>
          <w:rFonts w:ascii="Times New Roman" w:hAnsi="Times New Roman" w:cs="Times New Roman"/>
          <w:color w:val="111111"/>
          <w:spacing w:val="30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232323"/>
          <w:sz w:val="24"/>
          <w:szCs w:val="24"/>
        </w:rPr>
        <w:t>zimních</w:t>
      </w:r>
      <w:r w:rsidRPr="00E96605">
        <w:rPr>
          <w:rFonts w:ascii="Times New Roman" w:hAnsi="Times New Roman" w:cs="Times New Roman"/>
          <w:color w:val="232323"/>
          <w:spacing w:val="39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232323"/>
          <w:sz w:val="24"/>
          <w:szCs w:val="24"/>
        </w:rPr>
        <w:t>povětrnostních</w:t>
      </w:r>
      <w:r w:rsidRPr="00E96605">
        <w:rPr>
          <w:rFonts w:ascii="Times New Roman" w:hAnsi="Times New Roman" w:cs="Times New Roman"/>
          <w:color w:val="232323"/>
          <w:spacing w:val="51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podmínek,</w:t>
      </w:r>
      <w:r w:rsidRPr="00E96605">
        <w:rPr>
          <w:rFonts w:ascii="Times New Roman" w:hAnsi="Times New Roman" w:cs="Times New Roman"/>
          <w:color w:val="111111"/>
          <w:spacing w:val="24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232323"/>
          <w:sz w:val="24"/>
          <w:szCs w:val="24"/>
        </w:rPr>
        <w:t>tyto</w:t>
      </w:r>
      <w:r w:rsidRPr="00E96605">
        <w:rPr>
          <w:rFonts w:ascii="Times New Roman" w:hAnsi="Times New Roman" w:cs="Times New Roman"/>
          <w:color w:val="232323"/>
          <w:spacing w:val="45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232323"/>
          <w:sz w:val="24"/>
          <w:szCs w:val="24"/>
        </w:rPr>
        <w:t>úkoly</w:t>
      </w:r>
      <w:r w:rsidRPr="00E96605">
        <w:rPr>
          <w:rFonts w:ascii="Times New Roman" w:hAnsi="Times New Roman" w:cs="Times New Roman"/>
          <w:color w:val="232323"/>
          <w:spacing w:val="32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11111"/>
          <w:spacing w:val="2"/>
          <w:sz w:val="24"/>
          <w:szCs w:val="24"/>
        </w:rPr>
        <w:t>za</w:t>
      </w:r>
      <w:r w:rsidRPr="00E96605">
        <w:rPr>
          <w:rFonts w:ascii="Times New Roman" w:hAnsi="Times New Roman" w:cs="Times New Roman"/>
          <w:color w:val="3F3F3F"/>
          <w:spacing w:val="1"/>
          <w:sz w:val="24"/>
          <w:szCs w:val="24"/>
        </w:rPr>
        <w:t>j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išťuje</w:t>
      </w:r>
      <w:r w:rsidRPr="00E96605">
        <w:rPr>
          <w:rFonts w:ascii="Times New Roman" w:hAnsi="Times New Roman" w:cs="Times New Roman"/>
          <w:color w:val="111111"/>
          <w:spacing w:val="24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3F3F3F"/>
          <w:spacing w:val="2"/>
          <w:sz w:val="24"/>
          <w:szCs w:val="24"/>
        </w:rPr>
        <w:t>v</w:t>
      </w:r>
      <w:r w:rsidRPr="00E96605">
        <w:rPr>
          <w:rFonts w:ascii="Times New Roman" w:hAnsi="Times New Roman" w:cs="Times New Roman"/>
          <w:color w:val="111111"/>
          <w:spacing w:val="2"/>
          <w:sz w:val="24"/>
          <w:szCs w:val="24"/>
        </w:rPr>
        <w:t>lastník</w:t>
      </w:r>
      <w:r w:rsidRPr="00E96605">
        <w:rPr>
          <w:rFonts w:ascii="Times New Roman" w:hAnsi="Times New Roman" w:cs="Times New Roman"/>
          <w:color w:val="111111"/>
          <w:spacing w:val="39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m</w:t>
      </w:r>
      <w:r w:rsidRPr="00E96605">
        <w:rPr>
          <w:rFonts w:ascii="Times New Roman" w:hAnsi="Times New Roman" w:cs="Times New Roman"/>
          <w:color w:val="3F3F3F"/>
          <w:sz w:val="24"/>
          <w:szCs w:val="24"/>
        </w:rPr>
        <w:t>í</w:t>
      </w:r>
      <w:r w:rsidRPr="00E96605">
        <w:rPr>
          <w:rFonts w:ascii="Times New Roman" w:hAnsi="Times New Roman" w:cs="Times New Roman"/>
          <w:color w:val="232323"/>
          <w:sz w:val="24"/>
          <w:szCs w:val="24"/>
        </w:rPr>
        <w:t>stních</w:t>
      </w:r>
      <w:r w:rsidRPr="00E96605">
        <w:rPr>
          <w:rFonts w:ascii="Times New Roman" w:hAnsi="Times New Roman" w:cs="Times New Roman"/>
          <w:color w:val="232323"/>
          <w:spacing w:val="27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komunikací,</w:t>
      </w:r>
      <w:r w:rsidRPr="00E96605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které</w:t>
      </w:r>
      <w:r w:rsidRPr="00E96605">
        <w:rPr>
          <w:rFonts w:ascii="Times New Roman" w:hAnsi="Times New Roman" w:cs="Times New Roman"/>
          <w:color w:val="111111"/>
          <w:spacing w:val="-14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se</w:t>
      </w:r>
      <w:r w:rsidRPr="00E96605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nacházejí</w:t>
      </w:r>
      <w:r w:rsidRPr="00E96605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na</w:t>
      </w:r>
      <w:r w:rsidRPr="00E96605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území</w:t>
      </w:r>
      <w:r w:rsidRPr="00E96605">
        <w:rPr>
          <w:rFonts w:ascii="Times New Roman" w:hAnsi="Times New Roman" w:cs="Times New Roman"/>
          <w:color w:val="111111"/>
          <w:spacing w:val="-16"/>
          <w:sz w:val="24"/>
          <w:szCs w:val="24"/>
        </w:rPr>
        <w:t xml:space="preserve"> </w:t>
      </w:r>
      <w:r w:rsidR="00B12271" w:rsidRPr="00E96605">
        <w:rPr>
          <w:rFonts w:ascii="Times New Roman" w:hAnsi="Times New Roman" w:cs="Times New Roman"/>
          <w:color w:val="111111"/>
          <w:sz w:val="24"/>
          <w:szCs w:val="24"/>
        </w:rPr>
        <w:t>města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Pr="00E96605">
        <w:rPr>
          <w:rFonts w:ascii="Times New Roman" w:hAnsi="Times New Roman" w:cs="Times New Roman"/>
          <w:color w:val="111111"/>
          <w:spacing w:val="-15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232323"/>
          <w:sz w:val="24"/>
          <w:szCs w:val="24"/>
        </w:rPr>
        <w:t>Vlastníkem</w:t>
      </w:r>
      <w:r w:rsidR="00B12271" w:rsidRPr="00E96605">
        <w:rPr>
          <w:rFonts w:ascii="Times New Roman" w:hAnsi="Times New Roman" w:cs="Times New Roman"/>
          <w:color w:val="232323"/>
          <w:sz w:val="24"/>
          <w:szCs w:val="24"/>
        </w:rPr>
        <w:t xml:space="preserve"> je pro účely tohoto nařízení město Polná.</w:t>
      </w:r>
    </w:p>
    <w:p w14:paraId="243CE1B6" w14:textId="77777777" w:rsidR="00AA1538" w:rsidRPr="00E96605" w:rsidRDefault="00E237AD" w:rsidP="00D67819">
      <w:pPr>
        <w:pStyle w:val="Zkladntext"/>
        <w:numPr>
          <w:ilvl w:val="0"/>
          <w:numId w:val="10"/>
        </w:numPr>
        <w:tabs>
          <w:tab w:val="left" w:pos="426"/>
        </w:tabs>
        <w:spacing w:after="120" w:line="264" w:lineRule="auto"/>
        <w:ind w:left="425" w:hanging="42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96605">
        <w:rPr>
          <w:rFonts w:ascii="Times New Roman" w:hAnsi="Times New Roman" w:cs="Times New Roman"/>
          <w:color w:val="111111"/>
          <w:sz w:val="24"/>
          <w:szCs w:val="24"/>
        </w:rPr>
        <w:t>Obecně závaznými předpisy pro zimní údržbu je zákon č. 13/1997 Sb.</w:t>
      </w:r>
      <w:r w:rsidR="00D67819" w:rsidRPr="00E96605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 xml:space="preserve"> o pozemních komunikacích</w:t>
      </w:r>
      <w:r w:rsidR="00D67819" w:rsidRPr="00E96605">
        <w:rPr>
          <w:rFonts w:ascii="Times New Roman" w:hAnsi="Times New Roman" w:cs="Times New Roman"/>
          <w:color w:val="111111"/>
          <w:sz w:val="24"/>
          <w:szCs w:val="24"/>
        </w:rPr>
        <w:t>, ve znění pozdějších předpisů (dále jen zákon o pozemních komunikacích)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 xml:space="preserve"> a vyhláška č. 104/1997 Sb. Ministerstva dopravy a spojů, </w:t>
      </w:r>
      <w:r w:rsidR="00D67819" w:rsidRPr="00E96605">
        <w:rPr>
          <w:rFonts w:ascii="Times New Roman" w:hAnsi="Times New Roman" w:cs="Times New Roman"/>
          <w:color w:val="111111"/>
          <w:sz w:val="24"/>
          <w:szCs w:val="24"/>
        </w:rPr>
        <w:t xml:space="preserve">kterou se provádí </w:t>
      </w:r>
      <w:r w:rsidR="00C84EF2">
        <w:rPr>
          <w:rFonts w:ascii="Times New Roman" w:hAnsi="Times New Roman" w:cs="Times New Roman"/>
          <w:color w:val="111111"/>
          <w:sz w:val="24"/>
          <w:szCs w:val="24"/>
        </w:rPr>
        <w:t>zákon o </w:t>
      </w:r>
      <w:r w:rsidR="00D67819" w:rsidRPr="00E96605">
        <w:rPr>
          <w:rFonts w:ascii="Times New Roman" w:hAnsi="Times New Roman" w:cs="Times New Roman"/>
          <w:color w:val="111111"/>
          <w:sz w:val="24"/>
          <w:szCs w:val="24"/>
        </w:rPr>
        <w:t>pozemních komunikacích (dále jen vyhláška)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14:paraId="4EABCB93" w14:textId="77777777" w:rsidR="00AA1538" w:rsidRPr="00E96605" w:rsidRDefault="00AA1538" w:rsidP="00AA1538">
      <w:pPr>
        <w:pStyle w:val="Zkladntext"/>
        <w:numPr>
          <w:ilvl w:val="0"/>
          <w:numId w:val="10"/>
        </w:numPr>
        <w:tabs>
          <w:tab w:val="left" w:pos="426"/>
        </w:tabs>
        <w:spacing w:after="120" w:line="264" w:lineRule="auto"/>
        <w:ind w:left="425" w:hanging="42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96605">
        <w:rPr>
          <w:rFonts w:ascii="Times New Roman" w:hAnsi="Times New Roman" w:cs="Times New Roman"/>
          <w:color w:val="111111"/>
          <w:sz w:val="24"/>
          <w:szCs w:val="24"/>
        </w:rPr>
        <w:t>Místní komunikace jsou sjízdné, jestliže umožňují bezpečný pohyb silničních a jiných vozidel přizpůsobený stavebnímu stavu a dopravně technickému stavu těchto pozemních komunikací a povětrnostním situacím a jejich důsledkům.</w:t>
      </w:r>
      <w:r w:rsidRPr="00E96605">
        <w:rPr>
          <w:rFonts w:ascii="Times New Roman" w:hAnsi="Times New Roman" w:cs="Times New Roman"/>
          <w:vanish/>
          <w:sz w:val="20"/>
          <w:vertAlign w:val="superscript"/>
        </w:rPr>
        <w:footnoteReference w:id="1"/>
      </w:r>
    </w:p>
    <w:p w14:paraId="2FAD92AE" w14:textId="77777777" w:rsidR="00AA1538" w:rsidRPr="00E96605" w:rsidRDefault="00AA1538" w:rsidP="00AA1538">
      <w:pPr>
        <w:pStyle w:val="Zkladntext"/>
        <w:numPr>
          <w:ilvl w:val="0"/>
          <w:numId w:val="10"/>
        </w:numPr>
        <w:tabs>
          <w:tab w:val="left" w:pos="426"/>
        </w:tabs>
        <w:spacing w:after="120" w:line="264" w:lineRule="auto"/>
        <w:ind w:left="425" w:hanging="42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96605">
        <w:rPr>
          <w:rFonts w:ascii="Times New Roman" w:hAnsi="Times New Roman" w:cs="Times New Roman"/>
          <w:color w:val="111111"/>
          <w:sz w:val="24"/>
          <w:szCs w:val="24"/>
        </w:rPr>
        <w:t>V zastavěném území obce jsou místní komunikace schůdné, jestliže umožňují bezpečný pohyb chodců, kterým je pohyb přizpůsobený stavebnímu stavu a dopravně technickému stavu těchto komunikací a povětrnostním situacím a jejich důsledkům.</w:t>
      </w:r>
      <w:r w:rsidRPr="00E96605">
        <w:rPr>
          <w:rFonts w:ascii="Times New Roman" w:hAnsi="Times New Roman" w:cs="Times New Roman"/>
          <w:color w:val="111111"/>
          <w:sz w:val="20"/>
          <w:vertAlign w:val="superscript"/>
        </w:rPr>
        <w:footnoteReference w:id="2"/>
      </w:r>
    </w:p>
    <w:p w14:paraId="30E0F39B" w14:textId="77777777" w:rsidR="00AA1538" w:rsidRPr="00E96605" w:rsidRDefault="00AA1538" w:rsidP="00AA1538">
      <w:pPr>
        <w:pStyle w:val="Zkladntext"/>
        <w:numPr>
          <w:ilvl w:val="0"/>
          <w:numId w:val="10"/>
        </w:numPr>
        <w:tabs>
          <w:tab w:val="left" w:pos="426"/>
        </w:tabs>
        <w:spacing w:after="120" w:line="264" w:lineRule="auto"/>
        <w:ind w:left="425" w:hanging="42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96605">
        <w:rPr>
          <w:rFonts w:ascii="Times New Roman" w:hAnsi="Times New Roman" w:cs="Times New Roman"/>
          <w:color w:val="111111"/>
          <w:sz w:val="24"/>
          <w:szCs w:val="24"/>
        </w:rPr>
        <w:t>Závadou ve sjízdnosti se rozumí taková změna ve sjízdnosti místní komunikace, kterou nemůže řidič vozidla předvídat při pohybu vozidla přizpůsobeném stavebnímu stavu a dopravně technickému stavu těchto pozemních komunikací a povětrnostním situacím a jejich důsledkům.</w:t>
      </w:r>
      <w:r w:rsidRPr="00E96605">
        <w:rPr>
          <w:rFonts w:ascii="Times New Roman" w:hAnsi="Times New Roman"/>
          <w:color w:val="111111"/>
          <w:sz w:val="20"/>
          <w:vertAlign w:val="superscript"/>
        </w:rPr>
        <w:footnoteReference w:id="3"/>
      </w:r>
    </w:p>
    <w:p w14:paraId="40EE4558" w14:textId="77777777" w:rsidR="00AA1538" w:rsidRPr="00E96605" w:rsidRDefault="00AA1538" w:rsidP="00ED060A">
      <w:pPr>
        <w:pStyle w:val="Zkladntext"/>
        <w:keepNext/>
        <w:widowControl/>
        <w:numPr>
          <w:ilvl w:val="0"/>
          <w:numId w:val="10"/>
        </w:numPr>
        <w:tabs>
          <w:tab w:val="left" w:pos="426"/>
        </w:tabs>
        <w:spacing w:after="120" w:line="264" w:lineRule="auto"/>
        <w:ind w:left="425" w:hanging="42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96605">
        <w:rPr>
          <w:rFonts w:ascii="Times New Roman" w:hAnsi="Times New Roman" w:cs="Times New Roman"/>
          <w:color w:val="111111"/>
          <w:sz w:val="24"/>
          <w:szCs w:val="24"/>
        </w:rPr>
        <w:t xml:space="preserve">Závadou ve schůdnosti pro účely tohoto zákona se rozumí taková změna ve schůdnosti pozemní komunikace, kterou nemůže chodec předvídat při pohybu přizpůsobeném 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lastRenderedPageBreak/>
        <w:t>stavebnímu stavu a dopravně technickému stavu a povětrnostním situacím a jejich důsledkům.</w:t>
      </w:r>
      <w:r w:rsidRPr="00E96605">
        <w:rPr>
          <w:rFonts w:ascii="Times New Roman" w:hAnsi="Times New Roman"/>
          <w:color w:val="111111"/>
          <w:sz w:val="20"/>
          <w:vertAlign w:val="superscript"/>
        </w:rPr>
        <w:footnoteReference w:id="4"/>
      </w:r>
    </w:p>
    <w:p w14:paraId="0FE7181D" w14:textId="77777777" w:rsidR="00D67819" w:rsidRPr="00E96605" w:rsidRDefault="00AA1538" w:rsidP="00D67819">
      <w:pPr>
        <w:pStyle w:val="Zkladntext"/>
        <w:numPr>
          <w:ilvl w:val="0"/>
          <w:numId w:val="10"/>
        </w:numPr>
        <w:tabs>
          <w:tab w:val="left" w:pos="426"/>
        </w:tabs>
        <w:spacing w:after="120" w:line="264" w:lineRule="auto"/>
        <w:ind w:left="425" w:hanging="42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96605">
        <w:rPr>
          <w:rFonts w:ascii="Times New Roman" w:hAnsi="Times New Roman" w:cs="Times New Roman"/>
          <w:color w:val="111111"/>
          <w:sz w:val="24"/>
          <w:szCs w:val="24"/>
        </w:rPr>
        <w:t>Zimním obdobím se rozumí doba od 1. listopadu do 31. března následujícího roku. V tomto období se provádí zimní údržba podle plánu zimní údržby. Pokud vznikne zimní povětrnostní situace mimo toto období, zmírňují se závady ve sjízdnosti (schůdnosti) komunikace bez zbytečných odkladů přiměřeně k vzniklé situaci.</w:t>
      </w:r>
      <w:r w:rsidR="00D67819" w:rsidRPr="00E96605">
        <w:rPr>
          <w:rFonts w:ascii="Times New Roman" w:hAnsi="Times New Roman"/>
          <w:sz w:val="20"/>
          <w:vertAlign w:val="superscript"/>
        </w:rPr>
        <w:footnoteReference w:id="5"/>
      </w:r>
    </w:p>
    <w:p w14:paraId="2F94CD87" w14:textId="77777777" w:rsidR="00D67819" w:rsidRPr="00E96605" w:rsidRDefault="00E237AD" w:rsidP="00D67819">
      <w:pPr>
        <w:pStyle w:val="Zkladntext"/>
        <w:numPr>
          <w:ilvl w:val="0"/>
          <w:numId w:val="10"/>
        </w:numPr>
        <w:tabs>
          <w:tab w:val="left" w:pos="426"/>
        </w:tabs>
        <w:spacing w:after="120" w:line="264" w:lineRule="auto"/>
        <w:ind w:left="425" w:hanging="42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96605">
        <w:rPr>
          <w:rFonts w:ascii="Times New Roman" w:hAnsi="Times New Roman" w:cs="Times New Roman"/>
          <w:color w:val="111111"/>
          <w:sz w:val="24"/>
          <w:szCs w:val="24"/>
        </w:rPr>
        <w:t>Při mimořádném zhoršení sjízdnosti a schůdnosti na místních komunikacích, při nadměrném spadu sněhu, při vytvoření ledovky nebo námrazy vyhlašuje starosta</w:t>
      </w:r>
      <w:r w:rsidR="00D67819" w:rsidRPr="00E96605">
        <w:rPr>
          <w:rFonts w:ascii="Times New Roman" w:hAnsi="Times New Roman" w:cs="Times New Roman"/>
          <w:color w:val="111111"/>
          <w:sz w:val="24"/>
          <w:szCs w:val="24"/>
        </w:rPr>
        <w:t xml:space="preserve"> města 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kalamitní situaci</w:t>
      </w:r>
      <w:r w:rsidR="00D67819" w:rsidRPr="00E96605">
        <w:rPr>
          <w:rFonts w:ascii="Times New Roman" w:hAnsi="Times New Roman" w:cs="Times New Roman"/>
          <w:color w:val="111111"/>
          <w:sz w:val="24"/>
          <w:szCs w:val="24"/>
        </w:rPr>
        <w:t>. O vyhlášení kalamitní situace jsou občané informování prostřednictvím úřední desky MěÚ, webových stránek města, aplikace Mobilní rozhlas, případně jiným vhodným způsobem.</w:t>
      </w:r>
      <w:r w:rsidR="00B72C87" w:rsidRPr="00E96605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B72C87" w:rsidRPr="00E96605">
        <w:rPr>
          <w:rFonts w:ascii="Times New Roman" w:hAnsi="Times New Roman" w:cs="Times New Roman"/>
          <w:color w:val="343434"/>
          <w:spacing w:val="2"/>
          <w:sz w:val="24"/>
          <w:szCs w:val="24"/>
        </w:rPr>
        <w:t>Vznik</w:t>
      </w:r>
      <w:r w:rsidR="00B72C87" w:rsidRPr="00E96605">
        <w:rPr>
          <w:rFonts w:ascii="Times New Roman" w:hAnsi="Times New Roman" w:cs="Times New Roman"/>
          <w:color w:val="131313"/>
          <w:spacing w:val="2"/>
          <w:sz w:val="24"/>
          <w:szCs w:val="24"/>
        </w:rPr>
        <w:t>lá</w:t>
      </w:r>
      <w:r w:rsidR="00B72C87" w:rsidRPr="00E96605">
        <w:rPr>
          <w:rFonts w:ascii="Times New Roman" w:hAnsi="Times New Roman" w:cs="Times New Roman"/>
          <w:color w:val="131313"/>
          <w:spacing w:val="3"/>
          <w:sz w:val="24"/>
          <w:szCs w:val="24"/>
        </w:rPr>
        <w:t xml:space="preserve"> </w:t>
      </w:r>
      <w:r w:rsidR="00B72C87" w:rsidRPr="00E96605">
        <w:rPr>
          <w:rFonts w:ascii="Times New Roman" w:hAnsi="Times New Roman" w:cs="Times New Roman"/>
          <w:color w:val="343434"/>
          <w:spacing w:val="1"/>
          <w:sz w:val="24"/>
          <w:szCs w:val="24"/>
        </w:rPr>
        <w:t>s</w:t>
      </w:r>
      <w:r w:rsidR="00B72C87" w:rsidRPr="00E96605">
        <w:rPr>
          <w:rFonts w:ascii="Times New Roman" w:hAnsi="Times New Roman" w:cs="Times New Roman"/>
          <w:color w:val="131313"/>
          <w:sz w:val="24"/>
          <w:szCs w:val="24"/>
        </w:rPr>
        <w:t>i</w:t>
      </w:r>
      <w:r w:rsidR="00B72C87" w:rsidRPr="00E96605">
        <w:rPr>
          <w:rFonts w:ascii="Times New Roman" w:hAnsi="Times New Roman" w:cs="Times New Roman"/>
          <w:color w:val="343434"/>
          <w:sz w:val="24"/>
          <w:szCs w:val="24"/>
        </w:rPr>
        <w:t>t</w:t>
      </w:r>
      <w:r w:rsidR="00B72C87" w:rsidRPr="00E96605">
        <w:rPr>
          <w:rFonts w:ascii="Times New Roman" w:hAnsi="Times New Roman" w:cs="Times New Roman"/>
          <w:color w:val="131313"/>
          <w:spacing w:val="1"/>
          <w:sz w:val="24"/>
          <w:szCs w:val="24"/>
        </w:rPr>
        <w:t>uace</w:t>
      </w:r>
      <w:r w:rsidR="00B72C87" w:rsidRPr="00E96605">
        <w:rPr>
          <w:rFonts w:ascii="Times New Roman" w:hAnsi="Times New Roman" w:cs="Times New Roman"/>
          <w:color w:val="131313"/>
          <w:spacing w:val="14"/>
          <w:sz w:val="24"/>
          <w:szCs w:val="24"/>
        </w:rPr>
        <w:t xml:space="preserve"> </w:t>
      </w:r>
      <w:r w:rsidR="00B72C87" w:rsidRPr="00E96605">
        <w:rPr>
          <w:rFonts w:ascii="Times New Roman" w:hAnsi="Times New Roman" w:cs="Times New Roman"/>
          <w:color w:val="232323"/>
          <w:sz w:val="24"/>
          <w:szCs w:val="24"/>
        </w:rPr>
        <w:t>nemusí</w:t>
      </w:r>
      <w:r w:rsidR="00B72C87" w:rsidRPr="00E96605">
        <w:rPr>
          <w:rFonts w:ascii="Times New Roman" w:hAnsi="Times New Roman" w:cs="Times New Roman"/>
          <w:color w:val="232323"/>
          <w:spacing w:val="6"/>
          <w:sz w:val="24"/>
          <w:szCs w:val="24"/>
        </w:rPr>
        <w:t xml:space="preserve"> </w:t>
      </w:r>
      <w:r w:rsidR="00B72C87" w:rsidRPr="00E96605">
        <w:rPr>
          <w:rFonts w:ascii="Times New Roman" w:hAnsi="Times New Roman" w:cs="Times New Roman"/>
          <w:color w:val="131313"/>
          <w:spacing w:val="-5"/>
          <w:sz w:val="24"/>
          <w:szCs w:val="24"/>
        </w:rPr>
        <w:t>b</w:t>
      </w:r>
      <w:r w:rsidR="00B72C87" w:rsidRPr="00E96605">
        <w:rPr>
          <w:rFonts w:ascii="Times New Roman" w:hAnsi="Times New Roman" w:cs="Times New Roman"/>
          <w:color w:val="343434"/>
          <w:spacing w:val="-5"/>
          <w:sz w:val="24"/>
          <w:szCs w:val="24"/>
        </w:rPr>
        <w:t>ýt</w:t>
      </w:r>
      <w:r w:rsidR="00B72C87" w:rsidRPr="00E96605">
        <w:rPr>
          <w:rFonts w:ascii="Times New Roman" w:hAnsi="Times New Roman" w:cs="Times New Roman"/>
          <w:color w:val="343434"/>
          <w:spacing w:val="27"/>
          <w:sz w:val="24"/>
          <w:szCs w:val="24"/>
        </w:rPr>
        <w:t xml:space="preserve"> </w:t>
      </w:r>
      <w:r w:rsidR="00B72C87" w:rsidRPr="00E96605">
        <w:rPr>
          <w:rFonts w:ascii="Times New Roman" w:hAnsi="Times New Roman" w:cs="Times New Roman"/>
          <w:color w:val="131313"/>
          <w:sz w:val="24"/>
          <w:szCs w:val="24"/>
        </w:rPr>
        <w:t>řešena</w:t>
      </w:r>
      <w:r w:rsidR="00B72C87" w:rsidRPr="00E96605">
        <w:rPr>
          <w:rFonts w:ascii="Times New Roman" w:hAnsi="Times New Roman" w:cs="Times New Roman"/>
          <w:color w:val="131313"/>
          <w:spacing w:val="37"/>
          <w:sz w:val="24"/>
          <w:szCs w:val="24"/>
        </w:rPr>
        <w:t xml:space="preserve"> </w:t>
      </w:r>
      <w:r w:rsidR="00B72C87" w:rsidRPr="00E96605">
        <w:rPr>
          <w:rFonts w:ascii="Times New Roman" w:hAnsi="Times New Roman" w:cs="Times New Roman"/>
          <w:color w:val="131313"/>
          <w:spacing w:val="-2"/>
          <w:sz w:val="24"/>
          <w:szCs w:val="24"/>
        </w:rPr>
        <w:t>podle</w:t>
      </w:r>
      <w:r w:rsidR="00B72C87" w:rsidRPr="00E96605">
        <w:rPr>
          <w:rFonts w:ascii="Times New Roman" w:hAnsi="Times New Roman" w:cs="Times New Roman"/>
          <w:color w:val="131313"/>
          <w:spacing w:val="5"/>
          <w:sz w:val="24"/>
          <w:szCs w:val="24"/>
        </w:rPr>
        <w:t xml:space="preserve"> </w:t>
      </w:r>
      <w:r w:rsidR="00B72C87" w:rsidRPr="00E96605">
        <w:rPr>
          <w:rFonts w:ascii="Times New Roman" w:hAnsi="Times New Roman" w:cs="Times New Roman"/>
          <w:color w:val="131313"/>
          <w:sz w:val="24"/>
          <w:szCs w:val="24"/>
        </w:rPr>
        <w:t>plánu</w:t>
      </w:r>
      <w:r w:rsidR="00B72C87" w:rsidRPr="00E96605">
        <w:rPr>
          <w:rFonts w:ascii="Times New Roman" w:hAnsi="Times New Roman" w:cs="Times New Roman"/>
          <w:color w:val="131313"/>
          <w:spacing w:val="9"/>
          <w:sz w:val="24"/>
          <w:szCs w:val="24"/>
        </w:rPr>
        <w:t xml:space="preserve"> </w:t>
      </w:r>
      <w:r w:rsidR="00B72C87" w:rsidRPr="00E96605">
        <w:rPr>
          <w:rFonts w:ascii="Times New Roman" w:hAnsi="Times New Roman" w:cs="Times New Roman"/>
          <w:color w:val="131313"/>
          <w:sz w:val="24"/>
          <w:szCs w:val="24"/>
        </w:rPr>
        <w:t>zimní</w:t>
      </w:r>
      <w:r w:rsidR="00B72C87" w:rsidRPr="00E96605">
        <w:rPr>
          <w:rFonts w:ascii="Times New Roman" w:hAnsi="Times New Roman" w:cs="Times New Roman"/>
          <w:color w:val="131313"/>
          <w:spacing w:val="19"/>
          <w:sz w:val="24"/>
          <w:szCs w:val="24"/>
        </w:rPr>
        <w:t xml:space="preserve"> </w:t>
      </w:r>
      <w:r w:rsidR="00B72C87" w:rsidRPr="00E96605">
        <w:rPr>
          <w:rFonts w:ascii="Times New Roman" w:hAnsi="Times New Roman" w:cs="Times New Roman"/>
          <w:color w:val="131313"/>
          <w:sz w:val="24"/>
          <w:szCs w:val="24"/>
        </w:rPr>
        <w:t>údržby.</w:t>
      </w:r>
    </w:p>
    <w:p w14:paraId="7A9D8856" w14:textId="77777777" w:rsidR="00E50A3C" w:rsidRPr="00E96605" w:rsidRDefault="00E237AD" w:rsidP="00D67819">
      <w:pPr>
        <w:pStyle w:val="Zkladntext"/>
        <w:numPr>
          <w:ilvl w:val="0"/>
          <w:numId w:val="10"/>
        </w:numPr>
        <w:tabs>
          <w:tab w:val="left" w:pos="426"/>
        </w:tabs>
        <w:spacing w:after="120" w:line="264" w:lineRule="auto"/>
        <w:ind w:left="425" w:hanging="42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96605">
        <w:rPr>
          <w:rFonts w:ascii="Times New Roman" w:hAnsi="Times New Roman" w:cs="Times New Roman"/>
          <w:color w:val="111111"/>
          <w:sz w:val="24"/>
          <w:szCs w:val="24"/>
        </w:rPr>
        <w:t xml:space="preserve">V průjezdních úsecích silnic </w:t>
      </w:r>
      <w:r w:rsidR="00D67819" w:rsidRPr="00E96605">
        <w:rPr>
          <w:rFonts w:ascii="Times New Roman" w:hAnsi="Times New Roman" w:cs="Times New Roman"/>
          <w:color w:val="111111"/>
          <w:sz w:val="24"/>
          <w:szCs w:val="24"/>
        </w:rPr>
        <w:t>II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 xml:space="preserve">. a </w:t>
      </w:r>
      <w:r w:rsidR="00D67819" w:rsidRPr="00E96605">
        <w:rPr>
          <w:rFonts w:ascii="Times New Roman" w:hAnsi="Times New Roman" w:cs="Times New Roman"/>
          <w:color w:val="111111"/>
          <w:sz w:val="24"/>
          <w:szCs w:val="24"/>
        </w:rPr>
        <w:t>III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. třídy zabezpečuje zimní údržbu jejich správce</w:t>
      </w:r>
      <w:r w:rsidR="00D67819" w:rsidRPr="00E96605">
        <w:rPr>
          <w:rFonts w:ascii="Times New Roman" w:hAnsi="Times New Roman" w:cs="Times New Roman"/>
          <w:color w:val="111111"/>
          <w:sz w:val="24"/>
          <w:szCs w:val="24"/>
        </w:rPr>
        <w:t>, Krajská správa a údržba silnic Kraje Vysočina.</w:t>
      </w:r>
    </w:p>
    <w:p w14:paraId="08843259" w14:textId="77777777" w:rsidR="00E50A3C" w:rsidRPr="00E96605" w:rsidRDefault="00E237AD" w:rsidP="00C84EF2">
      <w:pPr>
        <w:pStyle w:val="Zkladntext"/>
        <w:tabs>
          <w:tab w:val="left" w:pos="9498"/>
        </w:tabs>
        <w:spacing w:before="360"/>
        <w:ind w:left="0"/>
        <w:jc w:val="center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E96605">
        <w:rPr>
          <w:rFonts w:ascii="Times New Roman" w:hAnsi="Times New Roman" w:cs="Times New Roman"/>
          <w:b/>
          <w:color w:val="111111"/>
          <w:sz w:val="24"/>
          <w:szCs w:val="24"/>
        </w:rPr>
        <w:t>Čl. 2</w:t>
      </w:r>
    </w:p>
    <w:p w14:paraId="528C3169" w14:textId="77777777" w:rsidR="00E50A3C" w:rsidRPr="00E96605" w:rsidRDefault="00E237AD" w:rsidP="00D67819">
      <w:pPr>
        <w:pStyle w:val="Zkladntext"/>
        <w:tabs>
          <w:tab w:val="left" w:pos="9498"/>
        </w:tabs>
        <w:spacing w:after="240"/>
        <w:ind w:left="0"/>
        <w:jc w:val="center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E96605">
        <w:rPr>
          <w:rFonts w:ascii="Times New Roman" w:hAnsi="Times New Roman" w:cs="Times New Roman"/>
          <w:b/>
          <w:color w:val="111111"/>
          <w:sz w:val="24"/>
          <w:szCs w:val="24"/>
        </w:rPr>
        <w:t>Způsoby odstraňování závad ve sjízdnosti a schůdnosti místních komunikací</w:t>
      </w:r>
    </w:p>
    <w:p w14:paraId="67506202" w14:textId="77777777" w:rsidR="00B72C87" w:rsidRPr="00E96605" w:rsidRDefault="00B72C87" w:rsidP="00D67819">
      <w:pPr>
        <w:pStyle w:val="Zkladntext"/>
        <w:numPr>
          <w:ilvl w:val="0"/>
          <w:numId w:val="11"/>
        </w:numPr>
        <w:tabs>
          <w:tab w:val="left" w:pos="426"/>
        </w:tabs>
        <w:spacing w:after="120" w:line="264" w:lineRule="auto"/>
        <w:ind w:left="426" w:hanging="426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96605">
        <w:rPr>
          <w:rFonts w:ascii="Times New Roman" w:hAnsi="Times New Roman" w:cs="Times New Roman"/>
          <w:color w:val="111111"/>
          <w:sz w:val="24"/>
          <w:szCs w:val="24"/>
        </w:rPr>
        <w:t>Povinnosti vyplývající z tohoto nařízení plní město prostřednictvím organizační složky Místní hospodářství.</w:t>
      </w:r>
    </w:p>
    <w:p w14:paraId="11CCD0E7" w14:textId="77777777" w:rsidR="00D67819" w:rsidRPr="00E96605" w:rsidRDefault="00E237AD" w:rsidP="00D67819">
      <w:pPr>
        <w:pStyle w:val="Zkladntext"/>
        <w:numPr>
          <w:ilvl w:val="0"/>
          <w:numId w:val="11"/>
        </w:numPr>
        <w:tabs>
          <w:tab w:val="left" w:pos="426"/>
        </w:tabs>
        <w:spacing w:after="120" w:line="264" w:lineRule="auto"/>
        <w:ind w:left="426" w:hanging="426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96605">
        <w:rPr>
          <w:rFonts w:ascii="Times New Roman" w:hAnsi="Times New Roman" w:cs="Times New Roman"/>
          <w:color w:val="111111"/>
          <w:sz w:val="24"/>
          <w:szCs w:val="24"/>
        </w:rPr>
        <w:t>S odklízením sněhu</w:t>
      </w:r>
      <w:r w:rsidR="00D67819" w:rsidRPr="00E96605">
        <w:rPr>
          <w:rFonts w:ascii="Times New Roman" w:hAnsi="Times New Roman" w:cs="Times New Roman"/>
          <w:color w:val="111111"/>
          <w:sz w:val="24"/>
          <w:szCs w:val="24"/>
        </w:rPr>
        <w:t xml:space="preserve"> se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 xml:space="preserve"> na místních komunikacích začíná v době, kdy napadená vrstva sněhu dosáhne výšky minimálně 5 cm. Odstraňování sněhu se u silnic provádí v celé šířce, u</w:t>
      </w:r>
      <w:r w:rsidR="00D67819" w:rsidRPr="00E96605">
        <w:rPr>
          <w:rFonts w:ascii="Times New Roman" w:hAnsi="Times New Roman" w:cs="Times New Roman"/>
          <w:color w:val="111111"/>
          <w:sz w:val="24"/>
          <w:szCs w:val="24"/>
        </w:rPr>
        <w:t> 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 xml:space="preserve">chodníků v šířce </w:t>
      </w:r>
      <w:r w:rsidR="00D67819" w:rsidRPr="00E96605">
        <w:rPr>
          <w:rFonts w:ascii="Times New Roman" w:hAnsi="Times New Roman" w:cs="Times New Roman"/>
          <w:color w:val="111111"/>
          <w:sz w:val="24"/>
          <w:szCs w:val="24"/>
        </w:rPr>
        <w:t xml:space="preserve">alespoň 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1</w:t>
      </w:r>
      <w:r w:rsidR="00D67819" w:rsidRPr="00E96605">
        <w:rPr>
          <w:rFonts w:ascii="Times New Roman" w:hAnsi="Times New Roman" w:cs="Times New Roman"/>
          <w:color w:val="111111"/>
          <w:sz w:val="24"/>
          <w:szCs w:val="24"/>
        </w:rPr>
        <w:t xml:space="preserve"> metr</w:t>
      </w:r>
      <w:r w:rsidRPr="00E96605">
        <w:rPr>
          <w:rFonts w:ascii="Times New Roman" w:hAnsi="Times New Roman" w:cs="Times New Roman"/>
          <w:color w:val="111111"/>
          <w:sz w:val="24"/>
          <w:szCs w:val="24"/>
        </w:rPr>
        <w:t>. Při trvalém sněžení se odstraňování sněhu opakuje.</w:t>
      </w:r>
    </w:p>
    <w:p w14:paraId="7976F027" w14:textId="77777777" w:rsidR="00B72C87" w:rsidRPr="00E96605" w:rsidRDefault="00E237AD" w:rsidP="00B72C87">
      <w:pPr>
        <w:pStyle w:val="Zkladntext"/>
        <w:numPr>
          <w:ilvl w:val="0"/>
          <w:numId w:val="11"/>
        </w:numPr>
        <w:tabs>
          <w:tab w:val="left" w:pos="426"/>
        </w:tabs>
        <w:spacing w:after="120" w:line="264" w:lineRule="auto"/>
        <w:ind w:left="426" w:hanging="426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E96605">
        <w:rPr>
          <w:rFonts w:ascii="Times New Roman" w:hAnsi="Times New Roman" w:cs="Times New Roman"/>
          <w:color w:val="131313"/>
          <w:sz w:val="24"/>
          <w:szCs w:val="24"/>
        </w:rPr>
        <w:t>S posypem zbytkového sněhu</w:t>
      </w:r>
      <w:r w:rsidR="00C84EF2">
        <w:rPr>
          <w:rFonts w:ascii="Times New Roman" w:hAnsi="Times New Roman" w:cs="Times New Roman"/>
          <w:color w:val="131313"/>
          <w:sz w:val="24"/>
          <w:szCs w:val="24"/>
        </w:rPr>
        <w:t xml:space="preserve"> inertními materiály se </w:t>
      </w:r>
      <w:r w:rsidRPr="00E96605">
        <w:rPr>
          <w:rFonts w:ascii="Times New Roman" w:hAnsi="Times New Roman" w:cs="Times New Roman"/>
          <w:color w:val="131313"/>
          <w:sz w:val="24"/>
          <w:szCs w:val="24"/>
        </w:rPr>
        <w:t>na místních komunikacích začíná až po skončení sněžení. V případě vzniku náledí se posyp provádí ihned.</w:t>
      </w:r>
    </w:p>
    <w:p w14:paraId="62E7F7E2" w14:textId="77777777" w:rsidR="00E50A3C" w:rsidRPr="00E96605" w:rsidRDefault="00E237AD" w:rsidP="00B72C87">
      <w:pPr>
        <w:pStyle w:val="Zkladntext"/>
        <w:numPr>
          <w:ilvl w:val="0"/>
          <w:numId w:val="11"/>
        </w:numPr>
        <w:tabs>
          <w:tab w:val="left" w:pos="426"/>
        </w:tabs>
        <w:spacing w:after="120" w:line="264" w:lineRule="auto"/>
        <w:ind w:left="426" w:hanging="426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E96605">
        <w:rPr>
          <w:rFonts w:ascii="Times New Roman" w:hAnsi="Times New Roman" w:cs="Times New Roman"/>
          <w:color w:val="131313"/>
          <w:sz w:val="24"/>
          <w:szCs w:val="24"/>
        </w:rPr>
        <w:t>Pro</w:t>
      </w:r>
      <w:r w:rsidRPr="00E96605">
        <w:rPr>
          <w:rFonts w:ascii="Times New Roman" w:hAnsi="Times New Roman" w:cs="Times New Roman"/>
          <w:color w:val="131313"/>
          <w:spacing w:val="-14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31313"/>
          <w:sz w:val="24"/>
          <w:szCs w:val="24"/>
        </w:rPr>
        <w:t>odstraňování</w:t>
      </w:r>
      <w:r w:rsidRPr="00E96605">
        <w:rPr>
          <w:rFonts w:ascii="Times New Roman" w:hAnsi="Times New Roman" w:cs="Times New Roman"/>
          <w:color w:val="131313"/>
          <w:spacing w:val="14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31313"/>
          <w:spacing w:val="-2"/>
          <w:sz w:val="24"/>
          <w:szCs w:val="24"/>
        </w:rPr>
        <w:t>násl</w:t>
      </w:r>
      <w:r w:rsidRPr="00E96605">
        <w:rPr>
          <w:rFonts w:ascii="Times New Roman" w:hAnsi="Times New Roman" w:cs="Times New Roman"/>
          <w:color w:val="131313"/>
          <w:spacing w:val="-1"/>
          <w:sz w:val="24"/>
          <w:szCs w:val="24"/>
        </w:rPr>
        <w:t>edků</w:t>
      </w:r>
      <w:r w:rsidRPr="00E96605">
        <w:rPr>
          <w:rFonts w:ascii="Times New Roman" w:hAnsi="Times New Roman" w:cs="Times New Roman"/>
          <w:color w:val="131313"/>
          <w:spacing w:val="-6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31313"/>
          <w:sz w:val="24"/>
          <w:szCs w:val="24"/>
        </w:rPr>
        <w:t>závad</w:t>
      </w:r>
      <w:r w:rsidRPr="00E96605">
        <w:rPr>
          <w:rFonts w:ascii="Times New Roman" w:hAnsi="Times New Roman" w:cs="Times New Roman"/>
          <w:color w:val="131313"/>
          <w:spacing w:val="-5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232323"/>
          <w:sz w:val="24"/>
          <w:szCs w:val="24"/>
        </w:rPr>
        <w:t>ve</w:t>
      </w:r>
      <w:r w:rsidRPr="00E96605">
        <w:rPr>
          <w:rFonts w:ascii="Times New Roman" w:hAnsi="Times New Roman" w:cs="Times New Roman"/>
          <w:color w:val="232323"/>
          <w:spacing w:val="2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31313"/>
          <w:sz w:val="24"/>
          <w:szCs w:val="24"/>
        </w:rPr>
        <w:t>sjízdnosti</w:t>
      </w:r>
      <w:r w:rsidRPr="00E96605">
        <w:rPr>
          <w:rFonts w:ascii="Times New Roman" w:hAnsi="Times New Roman" w:cs="Times New Roman"/>
          <w:color w:val="131313"/>
          <w:spacing w:val="1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31313"/>
          <w:sz w:val="24"/>
          <w:szCs w:val="24"/>
        </w:rPr>
        <w:t>a</w:t>
      </w:r>
      <w:r w:rsidRPr="00E96605">
        <w:rPr>
          <w:rFonts w:ascii="Times New Roman" w:hAnsi="Times New Roman" w:cs="Times New Roman"/>
          <w:color w:val="131313"/>
          <w:spacing w:val="-2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31313"/>
          <w:sz w:val="24"/>
          <w:szCs w:val="24"/>
        </w:rPr>
        <w:t>schůdnosti</w:t>
      </w:r>
      <w:r w:rsidRPr="00E96605">
        <w:rPr>
          <w:rFonts w:ascii="Times New Roman" w:hAnsi="Times New Roman" w:cs="Times New Roman"/>
          <w:color w:val="131313"/>
          <w:spacing w:val="-8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31313"/>
          <w:sz w:val="24"/>
          <w:szCs w:val="24"/>
        </w:rPr>
        <w:t>je</w:t>
      </w:r>
      <w:r w:rsidRPr="00E96605">
        <w:rPr>
          <w:rFonts w:ascii="Times New Roman" w:hAnsi="Times New Roman" w:cs="Times New Roman"/>
          <w:color w:val="131313"/>
          <w:spacing w:val="5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232323"/>
          <w:sz w:val="24"/>
          <w:szCs w:val="24"/>
        </w:rPr>
        <w:t>vyčleněna</w:t>
      </w:r>
      <w:r w:rsidRPr="00E96605">
        <w:rPr>
          <w:rFonts w:ascii="Times New Roman" w:hAnsi="Times New Roman" w:cs="Times New Roman"/>
          <w:color w:val="232323"/>
          <w:spacing w:val="6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343434"/>
          <w:spacing w:val="1"/>
          <w:sz w:val="24"/>
          <w:szCs w:val="24"/>
        </w:rPr>
        <w:t>t</w:t>
      </w:r>
      <w:r w:rsidRPr="00E96605">
        <w:rPr>
          <w:rFonts w:ascii="Times New Roman" w:hAnsi="Times New Roman" w:cs="Times New Roman"/>
          <w:color w:val="131313"/>
          <w:spacing w:val="1"/>
          <w:sz w:val="24"/>
          <w:szCs w:val="24"/>
        </w:rPr>
        <w:t>ato</w:t>
      </w:r>
      <w:r w:rsidRPr="00E96605">
        <w:rPr>
          <w:rFonts w:ascii="Times New Roman" w:hAnsi="Times New Roman" w:cs="Times New Roman"/>
          <w:color w:val="131313"/>
          <w:spacing w:val="-6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31313"/>
          <w:sz w:val="24"/>
          <w:szCs w:val="24"/>
        </w:rPr>
        <w:t>technika</w:t>
      </w:r>
      <w:r w:rsidR="00B72C87" w:rsidRPr="00E96605">
        <w:rPr>
          <w:rFonts w:ascii="Times New Roman" w:hAnsi="Times New Roman" w:cs="Times New Roman"/>
          <w:color w:val="131313"/>
          <w:sz w:val="24"/>
          <w:szCs w:val="24"/>
        </w:rPr>
        <w:t>:</w:t>
      </w:r>
    </w:p>
    <w:p w14:paraId="781D92B5" w14:textId="77777777" w:rsidR="00B72C87" w:rsidRPr="00E96605" w:rsidRDefault="00B72C87" w:rsidP="00B72C87">
      <w:pPr>
        <w:pStyle w:val="Zkladntext"/>
        <w:numPr>
          <w:ilvl w:val="1"/>
          <w:numId w:val="11"/>
        </w:numPr>
        <w:tabs>
          <w:tab w:val="left" w:pos="851"/>
        </w:tabs>
        <w:spacing w:line="276" w:lineRule="auto"/>
        <w:ind w:left="851" w:hanging="425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E96605">
        <w:rPr>
          <w:rFonts w:ascii="Times New Roman" w:hAnsi="Times New Roman" w:cs="Times New Roman"/>
          <w:color w:val="131313"/>
          <w:sz w:val="24"/>
          <w:szCs w:val="24"/>
        </w:rPr>
        <w:t xml:space="preserve">traktor Zetor Z6911 se zadní radlicí, </w:t>
      </w:r>
    </w:p>
    <w:p w14:paraId="21922264" w14:textId="77777777" w:rsidR="00B72C87" w:rsidRPr="00E96605" w:rsidRDefault="00B72C87" w:rsidP="00B72C87">
      <w:pPr>
        <w:pStyle w:val="Zkladntext"/>
        <w:numPr>
          <w:ilvl w:val="1"/>
          <w:numId w:val="11"/>
        </w:numPr>
        <w:tabs>
          <w:tab w:val="left" w:pos="851"/>
        </w:tabs>
        <w:spacing w:line="276" w:lineRule="auto"/>
        <w:ind w:left="851" w:hanging="425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E96605">
        <w:rPr>
          <w:rFonts w:ascii="Times New Roman" w:hAnsi="Times New Roman" w:cs="Times New Roman"/>
          <w:color w:val="131313"/>
          <w:sz w:val="24"/>
          <w:szCs w:val="24"/>
        </w:rPr>
        <w:t xml:space="preserve">traktor Z5211 se zadní radlicí, </w:t>
      </w:r>
    </w:p>
    <w:p w14:paraId="7E3E1AE2" w14:textId="03F39404" w:rsidR="00B72C87" w:rsidRPr="00E96605" w:rsidRDefault="00B72C87" w:rsidP="00B72C87">
      <w:pPr>
        <w:pStyle w:val="Zkladntext"/>
        <w:numPr>
          <w:ilvl w:val="1"/>
          <w:numId w:val="11"/>
        </w:numPr>
        <w:tabs>
          <w:tab w:val="left" w:pos="851"/>
        </w:tabs>
        <w:spacing w:line="276" w:lineRule="auto"/>
        <w:ind w:left="851" w:hanging="425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E96605">
        <w:rPr>
          <w:rFonts w:ascii="Times New Roman" w:hAnsi="Times New Roman" w:cs="Times New Roman"/>
          <w:color w:val="131313"/>
          <w:sz w:val="24"/>
          <w:szCs w:val="24"/>
        </w:rPr>
        <w:t>Multicar M26</w:t>
      </w:r>
      <w:r w:rsidR="00121C25">
        <w:rPr>
          <w:rFonts w:ascii="Times New Roman" w:hAnsi="Times New Roman" w:cs="Times New Roman"/>
          <w:color w:val="131313"/>
          <w:sz w:val="24"/>
          <w:szCs w:val="24"/>
        </w:rPr>
        <w:t xml:space="preserve"> a M27</w:t>
      </w:r>
      <w:r w:rsidRPr="00E96605">
        <w:rPr>
          <w:rFonts w:ascii="Times New Roman" w:hAnsi="Times New Roman" w:cs="Times New Roman"/>
          <w:color w:val="131313"/>
          <w:sz w:val="24"/>
          <w:szCs w:val="24"/>
        </w:rPr>
        <w:t xml:space="preserve"> s radlicí vpředu a sypačem, </w:t>
      </w:r>
    </w:p>
    <w:p w14:paraId="2F9A5806" w14:textId="00079C10" w:rsidR="00B72C87" w:rsidRPr="00E96605" w:rsidRDefault="00121C25" w:rsidP="00B72C87">
      <w:pPr>
        <w:pStyle w:val="Zkladntext"/>
        <w:numPr>
          <w:ilvl w:val="1"/>
          <w:numId w:val="11"/>
        </w:numPr>
        <w:tabs>
          <w:tab w:val="left" w:pos="851"/>
        </w:tabs>
        <w:spacing w:line="276" w:lineRule="auto"/>
        <w:ind w:left="851" w:hanging="425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>
        <w:rPr>
          <w:rFonts w:ascii="Times New Roman" w:hAnsi="Times New Roman" w:cs="Times New Roman"/>
          <w:color w:val="131313"/>
          <w:sz w:val="24"/>
          <w:szCs w:val="24"/>
        </w:rPr>
        <w:t>NOVOTNÝ B861</w:t>
      </w:r>
      <w:r w:rsidR="00B72C87" w:rsidRPr="00E96605">
        <w:rPr>
          <w:rFonts w:ascii="Times New Roman" w:hAnsi="Times New Roman" w:cs="Times New Roman"/>
          <w:color w:val="131313"/>
          <w:sz w:val="24"/>
          <w:szCs w:val="24"/>
        </w:rPr>
        <w:t xml:space="preserve"> s radlicí vpředu,</w:t>
      </w:r>
    </w:p>
    <w:p w14:paraId="4F2FA4D6" w14:textId="7C5B7B83" w:rsidR="00B72C87" w:rsidRDefault="00B72C87" w:rsidP="00B72C87">
      <w:pPr>
        <w:pStyle w:val="Zkladntext"/>
        <w:numPr>
          <w:ilvl w:val="1"/>
          <w:numId w:val="11"/>
        </w:numPr>
        <w:tabs>
          <w:tab w:val="left" w:pos="851"/>
        </w:tabs>
        <w:spacing w:line="276" w:lineRule="auto"/>
        <w:ind w:left="851" w:hanging="425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E96605">
        <w:rPr>
          <w:rFonts w:ascii="Times New Roman" w:hAnsi="Times New Roman" w:cs="Times New Roman"/>
          <w:color w:val="131313"/>
          <w:sz w:val="24"/>
          <w:szCs w:val="24"/>
        </w:rPr>
        <w:t>C</w:t>
      </w:r>
      <w:r w:rsidR="00121C25">
        <w:rPr>
          <w:rFonts w:ascii="Times New Roman" w:hAnsi="Times New Roman" w:cs="Times New Roman"/>
          <w:color w:val="131313"/>
          <w:sz w:val="24"/>
          <w:szCs w:val="24"/>
        </w:rPr>
        <w:t>AT 428</w:t>
      </w:r>
      <w:r w:rsidRPr="00E96605">
        <w:rPr>
          <w:rFonts w:ascii="Times New Roman" w:hAnsi="Times New Roman" w:cs="Times New Roman"/>
          <w:color w:val="131313"/>
          <w:sz w:val="24"/>
          <w:szCs w:val="24"/>
        </w:rPr>
        <w:t xml:space="preserve"> s čelním nakladačem,</w:t>
      </w:r>
    </w:p>
    <w:p w14:paraId="71D38A98" w14:textId="680CF9F4" w:rsidR="005558E8" w:rsidRPr="00E96605" w:rsidRDefault="00121C25" w:rsidP="00B72C87">
      <w:pPr>
        <w:pStyle w:val="Zkladntext"/>
        <w:numPr>
          <w:ilvl w:val="1"/>
          <w:numId w:val="11"/>
        </w:numPr>
        <w:tabs>
          <w:tab w:val="left" w:pos="851"/>
        </w:tabs>
        <w:spacing w:line="276" w:lineRule="auto"/>
        <w:ind w:left="851" w:hanging="425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131313"/>
          <w:sz w:val="24"/>
          <w:szCs w:val="24"/>
        </w:rPr>
        <w:t>Nilfisk</w:t>
      </w:r>
      <w:proofErr w:type="spellEnd"/>
      <w:r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r w:rsidR="005558E8">
        <w:rPr>
          <w:rFonts w:ascii="Times New Roman" w:hAnsi="Times New Roman" w:cs="Times New Roman"/>
          <w:color w:val="131313"/>
          <w:sz w:val="24"/>
          <w:szCs w:val="24"/>
        </w:rPr>
        <w:t>City Ranger 3500</w:t>
      </w:r>
      <w:r w:rsidR="00C65A82">
        <w:rPr>
          <w:rFonts w:ascii="Times New Roman" w:hAnsi="Times New Roman" w:cs="Times New Roman"/>
          <w:color w:val="131313"/>
          <w:sz w:val="24"/>
          <w:szCs w:val="24"/>
        </w:rPr>
        <w:t xml:space="preserve"> s radlicí vpředu a sypačem</w:t>
      </w:r>
    </w:p>
    <w:p w14:paraId="5B78D5CA" w14:textId="77777777" w:rsidR="00B72C87" w:rsidRPr="00E96605" w:rsidRDefault="00E237AD" w:rsidP="00B72C87">
      <w:pPr>
        <w:pStyle w:val="Zkladntext"/>
        <w:numPr>
          <w:ilvl w:val="0"/>
          <w:numId w:val="11"/>
        </w:numPr>
        <w:tabs>
          <w:tab w:val="left" w:pos="426"/>
        </w:tabs>
        <w:spacing w:before="120" w:after="120" w:line="264" w:lineRule="auto"/>
        <w:ind w:left="425" w:hanging="425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E96605">
        <w:rPr>
          <w:rFonts w:ascii="Times New Roman" w:hAnsi="Times New Roman" w:cs="Times New Roman"/>
          <w:color w:val="131313"/>
          <w:sz w:val="24"/>
          <w:szCs w:val="24"/>
        </w:rPr>
        <w:t xml:space="preserve">Posypový inertní materiál zabezpečuje </w:t>
      </w:r>
      <w:r w:rsidR="00B72C87" w:rsidRPr="00E96605">
        <w:rPr>
          <w:rFonts w:ascii="Times New Roman" w:hAnsi="Times New Roman" w:cs="Times New Roman"/>
          <w:color w:val="131313"/>
          <w:sz w:val="24"/>
          <w:szCs w:val="24"/>
        </w:rPr>
        <w:t>vedoucí organizační složky místní hospodářství</w:t>
      </w:r>
      <w:r w:rsidR="00C84EF2">
        <w:rPr>
          <w:rFonts w:ascii="Times New Roman" w:hAnsi="Times New Roman" w:cs="Times New Roman"/>
          <w:color w:val="131313"/>
          <w:sz w:val="24"/>
          <w:szCs w:val="24"/>
        </w:rPr>
        <w:t xml:space="preserve"> v </w:t>
      </w:r>
      <w:r w:rsidRPr="00E96605">
        <w:rPr>
          <w:rFonts w:ascii="Times New Roman" w:hAnsi="Times New Roman" w:cs="Times New Roman"/>
          <w:color w:val="131313"/>
          <w:sz w:val="24"/>
          <w:szCs w:val="24"/>
        </w:rPr>
        <w:t xml:space="preserve">dostatečném množství před začátkem zimního </w:t>
      </w:r>
      <w:r w:rsidR="00B72C87" w:rsidRPr="00E96605">
        <w:rPr>
          <w:rFonts w:ascii="Times New Roman" w:hAnsi="Times New Roman" w:cs="Times New Roman"/>
          <w:color w:val="131313"/>
          <w:sz w:val="24"/>
          <w:szCs w:val="24"/>
        </w:rPr>
        <w:t>období</w:t>
      </w:r>
      <w:r w:rsidRPr="00E96605">
        <w:rPr>
          <w:rFonts w:ascii="Times New Roman" w:hAnsi="Times New Roman" w:cs="Times New Roman"/>
          <w:color w:val="131313"/>
          <w:sz w:val="24"/>
          <w:szCs w:val="24"/>
        </w:rPr>
        <w:t>.</w:t>
      </w:r>
    </w:p>
    <w:p w14:paraId="45AE87DD" w14:textId="77777777" w:rsidR="00E50A3C" w:rsidRPr="00E96605" w:rsidRDefault="00B12271" w:rsidP="00B72C87">
      <w:pPr>
        <w:pStyle w:val="Zkladntext"/>
        <w:numPr>
          <w:ilvl w:val="0"/>
          <w:numId w:val="11"/>
        </w:numPr>
        <w:tabs>
          <w:tab w:val="left" w:pos="426"/>
        </w:tabs>
        <w:spacing w:before="120" w:after="120" w:line="264" w:lineRule="auto"/>
        <w:ind w:left="425" w:hanging="425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E96605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76F860AF" wp14:editId="31A2216C">
                <wp:simplePos x="0" y="0"/>
                <wp:positionH relativeFrom="page">
                  <wp:posOffset>7550785</wp:posOffset>
                </wp:positionH>
                <wp:positionV relativeFrom="paragraph">
                  <wp:posOffset>530225</wp:posOffset>
                </wp:positionV>
                <wp:extent cx="1270" cy="5495925"/>
                <wp:effectExtent l="6985" t="13335" r="10795" b="15240"/>
                <wp:wrapNone/>
                <wp:docPr id="35" name="Group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495925"/>
                          <a:chOff x="11891" y="835"/>
                          <a:chExt cx="2" cy="8655"/>
                        </a:xfrm>
                      </wpg:grpSpPr>
                      <wps:wsp>
                        <wps:cNvPr id="36" name="Freeform 507"/>
                        <wps:cNvSpPr>
                          <a:spLocks/>
                        </wps:cNvSpPr>
                        <wps:spPr bwMode="auto">
                          <a:xfrm>
                            <a:off x="11891" y="835"/>
                            <a:ext cx="2" cy="8655"/>
                          </a:xfrm>
                          <a:custGeom>
                            <a:avLst/>
                            <a:gdLst>
                              <a:gd name="T0" fmla="+- 0 9489 835"/>
                              <a:gd name="T1" fmla="*/ 9489 h 8655"/>
                              <a:gd name="T2" fmla="+- 0 835 835"/>
                              <a:gd name="T3" fmla="*/ 835 h 865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655">
                                <a:moveTo>
                                  <a:pt x="0" y="8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A17AA1" id="Group 506" o:spid="_x0000_s1026" style="position:absolute;margin-left:594.55pt;margin-top:41.75pt;width:.1pt;height:432.75pt;z-index:251664896;mso-position-horizontal-relative:page" coordorigin="11891,835" coordsize="2,8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">
                <v:shape id="Freeform 507" o:spid="_x0000_s1027" style="position:absolute;left:11891;top:835;width:2;height:8655;visibility:visible;mso-wrap-style:square;v-text-anchor:top" coordsize="2,8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sk48UA&#10;AADbAAAADwAAAGRycy9kb3ducmV2LnhtbESPQWvCQBSE70L/w/IKvemmLYiNboIIQrEINS0Ub8/s&#10;M5s2+zZkNxr/fVcQPA4z8w2zyAfbiBN1vnas4HmSgCAuna65UvD9tR7PQPiArLFxTAou5CHPHkYL&#10;TLU7845ORahEhLBPUYEJoU2l9KUhi37iWuLoHV1nMUTZVVJ3eI5w28iXJJlKizXHBYMtrQyVf0Vv&#10;FWw3rn87fPwuVz8b36+Twnz2e6PU0+OwnIMINIR7+NZ+1wpep3D9En+Az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+yTjxQAAANsAAAAPAAAAAAAAAAAAAAAAAJgCAABkcnMv&#10;ZG93bnJldi54bWxQSwUGAAAAAAQABAD1AAAAigMAAAAA&#10;" path="m,8654l,e" filled="f" strokeweight="1.08pt">
                  <v:path arrowok="t" o:connecttype="custom" o:connectlocs="0,9489;0,835" o:connectangles="0,0"/>
                </v:shape>
                <w10:wrap anchorx="page"/>
              </v:group>
            </w:pict>
          </mc:Fallback>
        </mc:AlternateContent>
      </w:r>
      <w:r w:rsidR="00E237AD" w:rsidRPr="00E96605">
        <w:rPr>
          <w:rFonts w:ascii="Times New Roman" w:hAnsi="Times New Roman" w:cs="Times New Roman"/>
          <w:color w:val="131313"/>
          <w:sz w:val="24"/>
          <w:szCs w:val="24"/>
        </w:rPr>
        <w:t>Ruční</w:t>
      </w:r>
      <w:r w:rsidR="00E237AD" w:rsidRPr="00E96605">
        <w:rPr>
          <w:rFonts w:ascii="Times New Roman" w:hAnsi="Times New Roman" w:cs="Times New Roman"/>
          <w:color w:val="131313"/>
          <w:spacing w:val="19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131313"/>
          <w:sz w:val="24"/>
          <w:szCs w:val="24"/>
        </w:rPr>
        <w:t>úklid</w:t>
      </w:r>
      <w:r w:rsidR="00E237AD" w:rsidRPr="00E96605">
        <w:rPr>
          <w:rFonts w:ascii="Times New Roman" w:hAnsi="Times New Roman" w:cs="Times New Roman"/>
          <w:color w:val="131313"/>
          <w:spacing w:val="15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131313"/>
          <w:sz w:val="24"/>
          <w:szCs w:val="24"/>
        </w:rPr>
        <w:t>sněhu</w:t>
      </w:r>
      <w:r w:rsidR="00E237AD" w:rsidRPr="00E96605">
        <w:rPr>
          <w:rFonts w:ascii="Times New Roman" w:hAnsi="Times New Roman" w:cs="Times New Roman"/>
          <w:color w:val="131313"/>
          <w:spacing w:val="34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131313"/>
          <w:sz w:val="24"/>
          <w:szCs w:val="24"/>
        </w:rPr>
        <w:t>a</w:t>
      </w:r>
      <w:r w:rsidR="00E237AD" w:rsidRPr="00E96605">
        <w:rPr>
          <w:rFonts w:ascii="Times New Roman" w:hAnsi="Times New Roman" w:cs="Times New Roman"/>
          <w:color w:val="131313"/>
          <w:spacing w:val="41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131313"/>
          <w:sz w:val="24"/>
          <w:szCs w:val="24"/>
        </w:rPr>
        <w:t>ruční</w:t>
      </w:r>
      <w:r w:rsidR="00E237AD" w:rsidRPr="00E96605">
        <w:rPr>
          <w:rFonts w:ascii="Times New Roman" w:hAnsi="Times New Roman" w:cs="Times New Roman"/>
          <w:color w:val="131313"/>
          <w:spacing w:val="22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131313"/>
          <w:sz w:val="24"/>
          <w:szCs w:val="24"/>
        </w:rPr>
        <w:t>posyp</w:t>
      </w:r>
      <w:r w:rsidR="00E237AD" w:rsidRPr="00E96605">
        <w:rPr>
          <w:rFonts w:ascii="Times New Roman" w:hAnsi="Times New Roman" w:cs="Times New Roman"/>
          <w:color w:val="131313"/>
          <w:spacing w:val="21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232323"/>
          <w:sz w:val="24"/>
          <w:szCs w:val="24"/>
        </w:rPr>
        <w:t>se</w:t>
      </w:r>
      <w:r w:rsidR="00E237AD" w:rsidRPr="00E96605">
        <w:rPr>
          <w:rFonts w:ascii="Times New Roman" w:hAnsi="Times New Roman" w:cs="Times New Roman"/>
          <w:color w:val="232323"/>
          <w:spacing w:val="36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131313"/>
          <w:sz w:val="24"/>
          <w:szCs w:val="24"/>
        </w:rPr>
        <w:t>provádí</w:t>
      </w:r>
      <w:r w:rsidR="00E237AD" w:rsidRPr="00E96605">
        <w:rPr>
          <w:rFonts w:ascii="Times New Roman" w:hAnsi="Times New Roman" w:cs="Times New Roman"/>
          <w:color w:val="131313"/>
          <w:spacing w:val="28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131313"/>
          <w:sz w:val="24"/>
          <w:szCs w:val="24"/>
        </w:rPr>
        <w:t>na</w:t>
      </w:r>
      <w:r w:rsidR="00E237AD" w:rsidRPr="00E96605">
        <w:rPr>
          <w:rFonts w:ascii="Times New Roman" w:hAnsi="Times New Roman" w:cs="Times New Roman"/>
          <w:color w:val="131313"/>
          <w:spacing w:val="28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131313"/>
          <w:sz w:val="24"/>
          <w:szCs w:val="24"/>
        </w:rPr>
        <w:t>místech</w:t>
      </w:r>
      <w:r w:rsidR="00E237AD" w:rsidRPr="00E96605">
        <w:rPr>
          <w:rFonts w:ascii="Times New Roman" w:hAnsi="Times New Roman" w:cs="Times New Roman"/>
          <w:color w:val="343434"/>
          <w:sz w:val="24"/>
          <w:szCs w:val="24"/>
        </w:rPr>
        <w:t>,</w:t>
      </w:r>
      <w:r w:rsidR="00E237AD" w:rsidRPr="00E96605">
        <w:rPr>
          <w:rFonts w:ascii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131313"/>
          <w:sz w:val="24"/>
          <w:szCs w:val="24"/>
        </w:rPr>
        <w:t>která</w:t>
      </w:r>
      <w:r w:rsidR="00E237AD" w:rsidRPr="00E96605">
        <w:rPr>
          <w:rFonts w:ascii="Times New Roman" w:hAnsi="Times New Roman" w:cs="Times New Roman"/>
          <w:color w:val="131313"/>
          <w:spacing w:val="18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131313"/>
          <w:sz w:val="24"/>
          <w:szCs w:val="24"/>
        </w:rPr>
        <w:t>jsou</w:t>
      </w:r>
      <w:r w:rsidR="00E237AD" w:rsidRPr="00E96605">
        <w:rPr>
          <w:rFonts w:ascii="Times New Roman" w:hAnsi="Times New Roman" w:cs="Times New Roman"/>
          <w:color w:val="131313"/>
          <w:spacing w:val="47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343434"/>
          <w:sz w:val="24"/>
          <w:szCs w:val="24"/>
        </w:rPr>
        <w:t>pro</w:t>
      </w:r>
      <w:r w:rsidR="00E237AD" w:rsidRPr="00E96605">
        <w:rPr>
          <w:rFonts w:ascii="Times New Roman" w:hAnsi="Times New Roman" w:cs="Times New Roman"/>
          <w:color w:val="343434"/>
          <w:spacing w:val="29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232323"/>
          <w:sz w:val="24"/>
          <w:szCs w:val="24"/>
        </w:rPr>
        <w:t>mechanizační</w:t>
      </w:r>
      <w:r w:rsidR="00E237AD" w:rsidRPr="00E96605">
        <w:rPr>
          <w:rFonts w:ascii="Times New Roman" w:hAnsi="Times New Roman" w:cs="Times New Roman"/>
          <w:color w:val="232323"/>
          <w:spacing w:val="37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232323"/>
          <w:sz w:val="24"/>
          <w:szCs w:val="24"/>
        </w:rPr>
        <w:t>prostředky</w:t>
      </w:r>
      <w:r w:rsidR="00E237AD" w:rsidRPr="00E96605">
        <w:rPr>
          <w:rFonts w:ascii="Times New Roman" w:hAnsi="Times New Roman" w:cs="Times New Roman"/>
          <w:color w:val="232323"/>
          <w:spacing w:val="27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131313"/>
          <w:sz w:val="24"/>
          <w:szCs w:val="24"/>
        </w:rPr>
        <w:t>nedostupná</w:t>
      </w:r>
      <w:r w:rsidR="00E237AD" w:rsidRPr="00E96605">
        <w:rPr>
          <w:rFonts w:ascii="Times New Roman" w:hAnsi="Times New Roman" w:cs="Times New Roman"/>
          <w:color w:val="343434"/>
          <w:sz w:val="24"/>
          <w:szCs w:val="24"/>
        </w:rPr>
        <w:t>.</w:t>
      </w:r>
      <w:r w:rsidR="00E237AD" w:rsidRPr="00E96605">
        <w:rPr>
          <w:rFonts w:ascii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131313"/>
          <w:sz w:val="24"/>
          <w:szCs w:val="24"/>
        </w:rPr>
        <w:t>Z</w:t>
      </w:r>
      <w:r w:rsidR="00B72C87" w:rsidRPr="00E96605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131313"/>
          <w:sz w:val="24"/>
          <w:szCs w:val="24"/>
        </w:rPr>
        <w:t>důvodu</w:t>
      </w:r>
      <w:r w:rsidR="00E237AD" w:rsidRPr="00E96605">
        <w:rPr>
          <w:rFonts w:ascii="Times New Roman" w:hAnsi="Times New Roman" w:cs="Times New Roman"/>
          <w:color w:val="131313"/>
          <w:spacing w:val="41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131313"/>
          <w:sz w:val="24"/>
          <w:szCs w:val="24"/>
        </w:rPr>
        <w:t>bezpečnosti</w:t>
      </w:r>
      <w:r w:rsidR="00E237AD" w:rsidRPr="00E96605">
        <w:rPr>
          <w:rFonts w:ascii="Times New Roman" w:hAnsi="Times New Roman" w:cs="Times New Roman"/>
          <w:color w:val="131313"/>
          <w:spacing w:val="53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131313"/>
          <w:sz w:val="24"/>
          <w:szCs w:val="24"/>
        </w:rPr>
        <w:t>pracovníků,</w:t>
      </w:r>
      <w:r w:rsidR="00E237AD" w:rsidRPr="00E96605">
        <w:rPr>
          <w:rFonts w:ascii="Times New Roman" w:hAnsi="Times New Roman" w:cs="Times New Roman"/>
          <w:color w:val="131313"/>
          <w:spacing w:val="43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131313"/>
          <w:sz w:val="24"/>
          <w:szCs w:val="24"/>
        </w:rPr>
        <w:t>kteří</w:t>
      </w:r>
      <w:r w:rsidR="00E237AD" w:rsidRPr="00E96605">
        <w:rPr>
          <w:rFonts w:ascii="Times New Roman" w:hAnsi="Times New Roman" w:cs="Times New Roman"/>
          <w:color w:val="131313"/>
          <w:spacing w:val="14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131313"/>
          <w:sz w:val="24"/>
          <w:szCs w:val="24"/>
        </w:rPr>
        <w:t>tuto</w:t>
      </w:r>
      <w:r w:rsidR="00E237AD" w:rsidRPr="00E96605">
        <w:rPr>
          <w:rFonts w:ascii="Times New Roman" w:hAnsi="Times New Roman" w:cs="Times New Roman"/>
          <w:color w:val="131313"/>
          <w:spacing w:val="46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131313"/>
          <w:sz w:val="24"/>
          <w:szCs w:val="24"/>
        </w:rPr>
        <w:t>práci</w:t>
      </w:r>
      <w:r w:rsidR="00E237AD" w:rsidRPr="00E96605">
        <w:rPr>
          <w:rFonts w:ascii="Times New Roman" w:hAnsi="Times New Roman" w:cs="Times New Roman"/>
          <w:color w:val="131313"/>
          <w:spacing w:val="32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131313"/>
          <w:sz w:val="24"/>
          <w:szCs w:val="24"/>
        </w:rPr>
        <w:t>zabez</w:t>
      </w:r>
      <w:r w:rsidR="00E237AD" w:rsidRPr="00E96605">
        <w:rPr>
          <w:rFonts w:ascii="Times New Roman" w:hAnsi="Times New Roman" w:cs="Times New Roman"/>
          <w:color w:val="343434"/>
          <w:spacing w:val="-3"/>
          <w:sz w:val="24"/>
          <w:szCs w:val="24"/>
        </w:rPr>
        <w:t>p</w:t>
      </w:r>
      <w:r w:rsidR="00E237AD" w:rsidRPr="00E96605">
        <w:rPr>
          <w:rFonts w:ascii="Times New Roman" w:hAnsi="Times New Roman" w:cs="Times New Roman"/>
          <w:color w:val="131313"/>
          <w:spacing w:val="-2"/>
          <w:sz w:val="24"/>
          <w:szCs w:val="24"/>
        </w:rPr>
        <w:t>ečuj</w:t>
      </w:r>
      <w:r w:rsidR="00E237AD" w:rsidRPr="00E96605">
        <w:rPr>
          <w:rFonts w:ascii="Times New Roman" w:hAnsi="Times New Roman" w:cs="Times New Roman"/>
          <w:color w:val="343434"/>
          <w:spacing w:val="-3"/>
          <w:sz w:val="24"/>
          <w:szCs w:val="24"/>
        </w:rPr>
        <w:t>í</w:t>
      </w:r>
      <w:r w:rsidR="00E237AD" w:rsidRPr="00E96605">
        <w:rPr>
          <w:rFonts w:ascii="Times New Roman" w:hAnsi="Times New Roman" w:cs="Times New Roman"/>
          <w:color w:val="343434"/>
          <w:spacing w:val="-1"/>
          <w:sz w:val="24"/>
          <w:szCs w:val="24"/>
        </w:rPr>
        <w:t>,</w:t>
      </w:r>
      <w:r w:rsidR="00E237AD" w:rsidRPr="00E96605">
        <w:rPr>
          <w:rFonts w:ascii="Times New Roman" w:hAnsi="Times New Roman" w:cs="Times New Roman"/>
          <w:color w:val="343434"/>
          <w:spacing w:val="-21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131313"/>
          <w:sz w:val="24"/>
          <w:szCs w:val="24"/>
        </w:rPr>
        <w:t>se</w:t>
      </w:r>
      <w:r w:rsidR="00E237AD" w:rsidRPr="00E96605">
        <w:rPr>
          <w:rFonts w:ascii="Times New Roman" w:hAnsi="Times New Roman" w:cs="Times New Roman"/>
          <w:color w:val="131313"/>
          <w:spacing w:val="42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131313"/>
          <w:spacing w:val="-2"/>
          <w:sz w:val="24"/>
          <w:szCs w:val="24"/>
        </w:rPr>
        <w:t>ru</w:t>
      </w:r>
      <w:r w:rsidR="00E237AD" w:rsidRPr="00E96605">
        <w:rPr>
          <w:rFonts w:ascii="Times New Roman" w:hAnsi="Times New Roman" w:cs="Times New Roman"/>
          <w:color w:val="343434"/>
          <w:spacing w:val="-3"/>
          <w:sz w:val="24"/>
          <w:szCs w:val="24"/>
        </w:rPr>
        <w:t>č</w:t>
      </w:r>
      <w:r w:rsidR="00E237AD" w:rsidRPr="00E96605">
        <w:rPr>
          <w:rFonts w:ascii="Times New Roman" w:hAnsi="Times New Roman" w:cs="Times New Roman"/>
          <w:color w:val="131313"/>
          <w:spacing w:val="-2"/>
          <w:sz w:val="24"/>
          <w:szCs w:val="24"/>
        </w:rPr>
        <w:t>ní</w:t>
      </w:r>
      <w:r w:rsidR="00E237AD" w:rsidRPr="00E96605">
        <w:rPr>
          <w:rFonts w:ascii="Times New Roman" w:hAnsi="Times New Roman" w:cs="Times New Roman"/>
          <w:color w:val="131313"/>
          <w:spacing w:val="18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131313"/>
          <w:spacing w:val="-2"/>
          <w:sz w:val="24"/>
          <w:szCs w:val="24"/>
        </w:rPr>
        <w:t>úk</w:t>
      </w:r>
      <w:r w:rsidR="00E237AD" w:rsidRPr="00E96605">
        <w:rPr>
          <w:rFonts w:ascii="Times New Roman" w:hAnsi="Times New Roman" w:cs="Times New Roman"/>
          <w:color w:val="343434"/>
          <w:spacing w:val="-2"/>
          <w:sz w:val="24"/>
          <w:szCs w:val="24"/>
        </w:rPr>
        <w:t>l</w:t>
      </w:r>
      <w:r w:rsidR="00E237AD" w:rsidRPr="00E96605">
        <w:rPr>
          <w:rFonts w:ascii="Times New Roman" w:hAnsi="Times New Roman" w:cs="Times New Roman"/>
          <w:color w:val="131313"/>
          <w:spacing w:val="-2"/>
          <w:sz w:val="24"/>
          <w:szCs w:val="24"/>
        </w:rPr>
        <w:t>id</w:t>
      </w:r>
      <w:r w:rsidR="00E237AD" w:rsidRPr="00E96605">
        <w:rPr>
          <w:rFonts w:ascii="Times New Roman" w:hAnsi="Times New Roman" w:cs="Times New Roman"/>
          <w:color w:val="131313"/>
          <w:spacing w:val="22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131313"/>
          <w:sz w:val="24"/>
          <w:szCs w:val="24"/>
        </w:rPr>
        <w:t>a</w:t>
      </w:r>
      <w:r w:rsidR="00E237AD" w:rsidRPr="00E96605">
        <w:rPr>
          <w:rFonts w:ascii="Times New Roman" w:hAnsi="Times New Roman" w:cs="Times New Roman"/>
          <w:color w:val="131313"/>
          <w:spacing w:val="47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232323"/>
          <w:sz w:val="24"/>
          <w:szCs w:val="24"/>
        </w:rPr>
        <w:t>posyp</w:t>
      </w:r>
      <w:r w:rsidR="00E237AD" w:rsidRPr="00E96605">
        <w:rPr>
          <w:rFonts w:ascii="Times New Roman" w:hAnsi="Times New Roman" w:cs="Times New Roman"/>
          <w:color w:val="232323"/>
          <w:spacing w:val="29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131313"/>
          <w:sz w:val="24"/>
          <w:szCs w:val="24"/>
        </w:rPr>
        <w:t>provádí</w:t>
      </w:r>
      <w:r w:rsidR="00E237AD" w:rsidRPr="00E96605">
        <w:rPr>
          <w:rFonts w:ascii="Times New Roman" w:hAnsi="Times New Roman" w:cs="Times New Roman"/>
          <w:color w:val="131313"/>
          <w:spacing w:val="-13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131313"/>
          <w:sz w:val="24"/>
          <w:szCs w:val="24"/>
        </w:rPr>
        <w:t>pouze</w:t>
      </w:r>
      <w:r w:rsidR="00E237AD" w:rsidRPr="00E96605">
        <w:rPr>
          <w:rFonts w:ascii="Times New Roman" w:hAnsi="Times New Roman" w:cs="Times New Roman"/>
          <w:color w:val="131313"/>
          <w:spacing w:val="-10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131313"/>
          <w:sz w:val="24"/>
          <w:szCs w:val="24"/>
        </w:rPr>
        <w:t>za</w:t>
      </w:r>
      <w:r w:rsidR="00E237AD" w:rsidRPr="00E96605">
        <w:rPr>
          <w:rFonts w:ascii="Times New Roman" w:hAnsi="Times New Roman" w:cs="Times New Roman"/>
          <w:color w:val="131313"/>
          <w:spacing w:val="8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131313"/>
          <w:sz w:val="24"/>
          <w:szCs w:val="24"/>
        </w:rPr>
        <w:t>denního</w:t>
      </w:r>
      <w:r w:rsidR="00E237AD" w:rsidRPr="00E96605">
        <w:rPr>
          <w:rFonts w:ascii="Times New Roman" w:hAnsi="Times New Roman" w:cs="Times New Roman"/>
          <w:color w:val="131313"/>
          <w:spacing w:val="-1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232323"/>
          <w:sz w:val="24"/>
          <w:szCs w:val="24"/>
        </w:rPr>
        <w:t>světla.</w:t>
      </w:r>
    </w:p>
    <w:p w14:paraId="539F0F30" w14:textId="77777777" w:rsidR="00E50A3C" w:rsidRPr="00E96605" w:rsidRDefault="00E237AD" w:rsidP="00C84EF2">
      <w:pPr>
        <w:pStyle w:val="Zkladntext"/>
        <w:keepNext/>
        <w:tabs>
          <w:tab w:val="left" w:pos="9498"/>
        </w:tabs>
        <w:spacing w:before="360"/>
        <w:ind w:left="0"/>
        <w:jc w:val="center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E96605">
        <w:rPr>
          <w:rFonts w:ascii="Times New Roman" w:hAnsi="Times New Roman" w:cs="Times New Roman"/>
          <w:b/>
          <w:color w:val="111111"/>
          <w:sz w:val="24"/>
          <w:szCs w:val="24"/>
        </w:rPr>
        <w:lastRenderedPageBreak/>
        <w:t>Čl. 3</w:t>
      </w:r>
    </w:p>
    <w:p w14:paraId="18167F7A" w14:textId="77777777" w:rsidR="00E50A3C" w:rsidRPr="00E96605" w:rsidRDefault="00E237AD" w:rsidP="00C84EF2">
      <w:pPr>
        <w:pStyle w:val="Zkladntext"/>
        <w:keepNext/>
        <w:tabs>
          <w:tab w:val="left" w:pos="9498"/>
        </w:tabs>
        <w:spacing w:after="240"/>
        <w:ind w:left="0"/>
        <w:jc w:val="center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E96605">
        <w:rPr>
          <w:rFonts w:ascii="Times New Roman" w:hAnsi="Times New Roman" w:cs="Times New Roman"/>
          <w:b/>
          <w:color w:val="111111"/>
          <w:sz w:val="24"/>
          <w:szCs w:val="24"/>
        </w:rPr>
        <w:t>Odpovědnost a časové limity zimní údržby místních komunikací</w:t>
      </w:r>
    </w:p>
    <w:p w14:paraId="32253966" w14:textId="77777777" w:rsidR="002469BE" w:rsidRPr="00E96605" w:rsidRDefault="00E237AD" w:rsidP="00C84EF2">
      <w:pPr>
        <w:pStyle w:val="Zkladntext"/>
        <w:keepNext/>
        <w:widowControl/>
        <w:numPr>
          <w:ilvl w:val="0"/>
          <w:numId w:val="12"/>
        </w:numPr>
        <w:tabs>
          <w:tab w:val="left" w:pos="9498"/>
        </w:tabs>
        <w:spacing w:after="120" w:line="264" w:lineRule="auto"/>
        <w:ind w:left="368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6605">
        <w:rPr>
          <w:rFonts w:ascii="Times New Roman" w:hAnsi="Times New Roman" w:cs="Times New Roman"/>
          <w:color w:val="131313"/>
          <w:sz w:val="24"/>
          <w:szCs w:val="24"/>
        </w:rPr>
        <w:t>Osobami</w:t>
      </w:r>
      <w:r w:rsidRPr="00E96605">
        <w:rPr>
          <w:rFonts w:ascii="Times New Roman" w:hAnsi="Times New Roman" w:cs="Times New Roman"/>
          <w:color w:val="131313"/>
          <w:spacing w:val="5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31313"/>
          <w:sz w:val="24"/>
          <w:szCs w:val="24"/>
        </w:rPr>
        <w:t>odpovědnými</w:t>
      </w:r>
      <w:r w:rsidRPr="00E96605">
        <w:rPr>
          <w:rFonts w:ascii="Times New Roman" w:hAnsi="Times New Roman" w:cs="Times New Roman"/>
          <w:color w:val="131313"/>
          <w:spacing w:val="27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31313"/>
          <w:sz w:val="24"/>
          <w:szCs w:val="24"/>
        </w:rPr>
        <w:t>za</w:t>
      </w:r>
      <w:r w:rsidRPr="00E96605">
        <w:rPr>
          <w:rFonts w:ascii="Times New Roman" w:hAnsi="Times New Roman" w:cs="Times New Roman"/>
          <w:color w:val="131313"/>
          <w:spacing w:val="17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31313"/>
          <w:sz w:val="24"/>
          <w:szCs w:val="24"/>
        </w:rPr>
        <w:t>správné</w:t>
      </w:r>
      <w:r w:rsidRPr="00E96605">
        <w:rPr>
          <w:rFonts w:ascii="Times New Roman" w:hAnsi="Times New Roman" w:cs="Times New Roman"/>
          <w:color w:val="131313"/>
          <w:spacing w:val="7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31313"/>
          <w:sz w:val="24"/>
          <w:szCs w:val="24"/>
        </w:rPr>
        <w:t>a</w:t>
      </w:r>
      <w:r w:rsidRPr="00E96605">
        <w:rPr>
          <w:rFonts w:ascii="Times New Roman" w:hAnsi="Times New Roman" w:cs="Times New Roman"/>
          <w:color w:val="131313"/>
          <w:spacing w:val="12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232323"/>
          <w:sz w:val="24"/>
          <w:szCs w:val="24"/>
        </w:rPr>
        <w:t>včasné</w:t>
      </w:r>
      <w:r w:rsidRPr="00E96605">
        <w:rPr>
          <w:rFonts w:ascii="Times New Roman" w:hAnsi="Times New Roman" w:cs="Times New Roman"/>
          <w:color w:val="232323"/>
          <w:spacing w:val="25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31313"/>
          <w:sz w:val="24"/>
          <w:szCs w:val="24"/>
        </w:rPr>
        <w:t>provádění</w:t>
      </w:r>
      <w:r w:rsidRPr="00E96605">
        <w:rPr>
          <w:rFonts w:ascii="Times New Roman" w:hAnsi="Times New Roman" w:cs="Times New Roman"/>
          <w:color w:val="131313"/>
          <w:spacing w:val="8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31313"/>
          <w:sz w:val="24"/>
          <w:szCs w:val="24"/>
        </w:rPr>
        <w:t>zimní</w:t>
      </w:r>
      <w:r w:rsidRPr="00E96605">
        <w:rPr>
          <w:rFonts w:ascii="Times New Roman" w:hAnsi="Times New Roman" w:cs="Times New Roman"/>
          <w:color w:val="131313"/>
          <w:spacing w:val="8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31313"/>
          <w:sz w:val="24"/>
          <w:szCs w:val="24"/>
        </w:rPr>
        <w:t>údržb</w:t>
      </w:r>
      <w:r w:rsidRPr="00E96605">
        <w:rPr>
          <w:rFonts w:ascii="Times New Roman" w:hAnsi="Times New Roman" w:cs="Times New Roman"/>
          <w:color w:val="343434"/>
          <w:sz w:val="24"/>
          <w:szCs w:val="24"/>
        </w:rPr>
        <w:t>y</w:t>
      </w:r>
      <w:r w:rsidRPr="00E96605">
        <w:rPr>
          <w:rFonts w:ascii="Times New Roman" w:hAnsi="Times New Roman" w:cs="Times New Roman"/>
          <w:color w:val="343434"/>
          <w:spacing w:val="15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31313"/>
          <w:sz w:val="24"/>
          <w:szCs w:val="24"/>
        </w:rPr>
        <w:t>místních</w:t>
      </w:r>
      <w:r w:rsidRPr="00E96605">
        <w:rPr>
          <w:rFonts w:ascii="Times New Roman" w:hAnsi="Times New Roman" w:cs="Times New Roman"/>
          <w:color w:val="131313"/>
          <w:spacing w:val="12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31313"/>
          <w:sz w:val="24"/>
          <w:szCs w:val="24"/>
        </w:rPr>
        <w:t>komunikací</w:t>
      </w:r>
      <w:r w:rsidRPr="00E96605">
        <w:rPr>
          <w:rFonts w:ascii="Times New Roman" w:hAnsi="Times New Roman" w:cs="Times New Roman"/>
          <w:color w:val="131313"/>
          <w:spacing w:val="1"/>
          <w:sz w:val="24"/>
          <w:szCs w:val="24"/>
        </w:rPr>
        <w:t xml:space="preserve"> </w:t>
      </w:r>
      <w:r w:rsidR="00B72C87" w:rsidRPr="00E96605">
        <w:rPr>
          <w:rFonts w:ascii="Times New Roman" w:hAnsi="Times New Roman" w:cs="Times New Roman"/>
          <w:color w:val="131313"/>
          <w:spacing w:val="1"/>
          <w:sz w:val="24"/>
          <w:szCs w:val="24"/>
        </w:rPr>
        <w:t>jsou vedoucí organizační složky místní hospodářství František Staněk</w:t>
      </w:r>
      <w:r w:rsidR="002469BE" w:rsidRPr="00E96605">
        <w:rPr>
          <w:rFonts w:ascii="Times New Roman" w:hAnsi="Times New Roman" w:cs="Times New Roman"/>
          <w:color w:val="131313"/>
          <w:spacing w:val="1"/>
          <w:sz w:val="24"/>
          <w:szCs w:val="24"/>
        </w:rPr>
        <w:t>,</w:t>
      </w:r>
      <w:r w:rsidR="00B72C87" w:rsidRPr="00E96605">
        <w:rPr>
          <w:rFonts w:ascii="Times New Roman" w:hAnsi="Times New Roman" w:cs="Times New Roman"/>
          <w:color w:val="131313"/>
          <w:spacing w:val="1"/>
          <w:sz w:val="24"/>
          <w:szCs w:val="24"/>
        </w:rPr>
        <w:t xml:space="preserve"> tel. č. </w:t>
      </w:r>
      <w:r w:rsidR="002469BE" w:rsidRPr="00E96605">
        <w:rPr>
          <w:rFonts w:ascii="Times New Roman" w:hAnsi="Times New Roman" w:cs="Times New Roman"/>
          <w:color w:val="131313"/>
          <w:spacing w:val="1"/>
          <w:sz w:val="24"/>
          <w:szCs w:val="24"/>
        </w:rPr>
        <w:t xml:space="preserve">602 538 219 </w:t>
      </w:r>
      <w:r w:rsidR="00B72C87" w:rsidRPr="00E96605">
        <w:rPr>
          <w:rFonts w:ascii="Times New Roman" w:hAnsi="Times New Roman" w:cs="Times New Roman"/>
          <w:color w:val="131313"/>
          <w:spacing w:val="1"/>
          <w:sz w:val="24"/>
          <w:szCs w:val="24"/>
        </w:rPr>
        <w:t>a jeho zástupce</w:t>
      </w:r>
      <w:r w:rsidR="002469BE" w:rsidRPr="00E96605">
        <w:rPr>
          <w:rFonts w:ascii="Times New Roman" w:hAnsi="Times New Roman" w:cs="Times New Roman"/>
          <w:color w:val="131313"/>
          <w:spacing w:val="1"/>
          <w:sz w:val="24"/>
          <w:szCs w:val="24"/>
        </w:rPr>
        <w:t xml:space="preserve"> Roman Koudela, tel. č. 602 538 220</w:t>
      </w:r>
      <w:r w:rsidR="00B72C87" w:rsidRPr="00E96605">
        <w:rPr>
          <w:rFonts w:ascii="Times New Roman" w:hAnsi="Times New Roman" w:cs="Times New Roman"/>
          <w:color w:val="131313"/>
          <w:spacing w:val="1"/>
          <w:sz w:val="24"/>
          <w:szCs w:val="24"/>
        </w:rPr>
        <w:t>.</w:t>
      </w:r>
      <w:r w:rsidR="002469BE" w:rsidRPr="00E96605">
        <w:rPr>
          <w:rFonts w:ascii="Times New Roman" w:hAnsi="Times New Roman" w:cs="Times New Roman"/>
          <w:color w:val="131313"/>
          <w:spacing w:val="1"/>
          <w:sz w:val="24"/>
          <w:szCs w:val="24"/>
        </w:rPr>
        <w:t xml:space="preserve"> </w:t>
      </w:r>
    </w:p>
    <w:p w14:paraId="5917BBDF" w14:textId="77777777" w:rsidR="002469BE" w:rsidRPr="00E96605" w:rsidRDefault="00E237AD" w:rsidP="00E96605">
      <w:pPr>
        <w:pStyle w:val="Zkladntext"/>
        <w:numPr>
          <w:ilvl w:val="0"/>
          <w:numId w:val="12"/>
        </w:numPr>
        <w:tabs>
          <w:tab w:val="left" w:pos="9498"/>
        </w:tabs>
        <w:spacing w:after="120" w:line="264" w:lineRule="auto"/>
        <w:ind w:left="368" w:hanging="357"/>
        <w:jc w:val="both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  <w:r w:rsidRPr="00E96605">
        <w:rPr>
          <w:rFonts w:ascii="Times New Roman" w:hAnsi="Times New Roman" w:cs="Times New Roman"/>
          <w:color w:val="131313"/>
          <w:spacing w:val="-2"/>
          <w:sz w:val="24"/>
          <w:szCs w:val="24"/>
        </w:rPr>
        <w:t>Rozpisy</w:t>
      </w:r>
      <w:r w:rsidRPr="00E96605">
        <w:rPr>
          <w:rFonts w:ascii="Times New Roman" w:hAnsi="Times New Roman" w:cs="Times New Roman"/>
          <w:color w:val="131313"/>
          <w:spacing w:val="6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31313"/>
          <w:sz w:val="24"/>
          <w:szCs w:val="24"/>
        </w:rPr>
        <w:t>služeb,</w:t>
      </w:r>
      <w:r w:rsidRPr="00E96605">
        <w:rPr>
          <w:rFonts w:ascii="Times New Roman" w:hAnsi="Times New Roman" w:cs="Times New Roman"/>
          <w:color w:val="131313"/>
          <w:spacing w:val="52"/>
          <w:sz w:val="24"/>
          <w:szCs w:val="24"/>
        </w:rPr>
        <w:t xml:space="preserve"> </w:t>
      </w:r>
      <w:r w:rsidRPr="00E96605">
        <w:rPr>
          <w:rFonts w:ascii="Times New Roman" w:hAnsi="Times New Roman" w:cs="Times New Roman"/>
          <w:color w:val="131313"/>
          <w:spacing w:val="-2"/>
          <w:sz w:val="24"/>
          <w:szCs w:val="24"/>
        </w:rPr>
        <w:t>jmenovité stanovení pohotov</w:t>
      </w:r>
      <w:r w:rsidR="00C84EF2">
        <w:rPr>
          <w:rFonts w:ascii="Times New Roman" w:hAnsi="Times New Roman" w:cs="Times New Roman"/>
          <w:color w:val="131313"/>
          <w:spacing w:val="-2"/>
          <w:sz w:val="24"/>
          <w:szCs w:val="24"/>
        </w:rPr>
        <w:t xml:space="preserve">osti a vlastní organizaci práce, včetně nasazování techniky </w:t>
      </w:r>
      <w:r w:rsidRPr="00E96605">
        <w:rPr>
          <w:rFonts w:ascii="Times New Roman" w:hAnsi="Times New Roman" w:cs="Times New Roman"/>
          <w:color w:val="131313"/>
          <w:spacing w:val="-2"/>
          <w:sz w:val="24"/>
          <w:szCs w:val="24"/>
        </w:rPr>
        <w:t xml:space="preserve">provádí vedoucí </w:t>
      </w:r>
      <w:r w:rsidR="00C84EF2">
        <w:rPr>
          <w:rFonts w:ascii="Times New Roman" w:hAnsi="Times New Roman" w:cs="Times New Roman"/>
          <w:color w:val="131313"/>
          <w:spacing w:val="-2"/>
          <w:sz w:val="24"/>
          <w:szCs w:val="24"/>
        </w:rPr>
        <w:t>organizační složky M</w:t>
      </w:r>
      <w:r w:rsidR="002469BE" w:rsidRPr="00E96605">
        <w:rPr>
          <w:rFonts w:ascii="Times New Roman" w:hAnsi="Times New Roman" w:cs="Times New Roman"/>
          <w:color w:val="131313"/>
          <w:spacing w:val="-2"/>
          <w:sz w:val="24"/>
          <w:szCs w:val="24"/>
        </w:rPr>
        <w:t>ístní hospodářství</w:t>
      </w:r>
      <w:r w:rsidR="00C84EF2">
        <w:rPr>
          <w:rFonts w:ascii="Times New Roman" w:hAnsi="Times New Roman" w:cs="Times New Roman"/>
          <w:color w:val="131313"/>
          <w:spacing w:val="-2"/>
          <w:sz w:val="24"/>
          <w:szCs w:val="24"/>
        </w:rPr>
        <w:t>, případně jeho zástupce</w:t>
      </w:r>
      <w:r w:rsidRPr="00E96605">
        <w:rPr>
          <w:rFonts w:ascii="Times New Roman" w:hAnsi="Times New Roman" w:cs="Times New Roman"/>
          <w:color w:val="131313"/>
          <w:spacing w:val="-2"/>
          <w:sz w:val="24"/>
          <w:szCs w:val="24"/>
        </w:rPr>
        <w:t>. Při stanovování pohotovosti pracovníků se přihlíží k aktuální předpovědi počasí.</w:t>
      </w:r>
    </w:p>
    <w:p w14:paraId="7E8F2E3A" w14:textId="77777777" w:rsidR="002469BE" w:rsidRPr="00ED060A" w:rsidRDefault="00E237AD" w:rsidP="00E96605">
      <w:pPr>
        <w:pStyle w:val="Zkladntext"/>
        <w:numPr>
          <w:ilvl w:val="0"/>
          <w:numId w:val="12"/>
        </w:numPr>
        <w:tabs>
          <w:tab w:val="left" w:pos="9498"/>
        </w:tabs>
        <w:spacing w:after="120" w:line="264" w:lineRule="auto"/>
        <w:ind w:left="368" w:hanging="357"/>
        <w:jc w:val="both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  <w:r w:rsidRPr="00ED060A">
        <w:rPr>
          <w:rFonts w:ascii="Times New Roman" w:hAnsi="Times New Roman" w:cs="Times New Roman"/>
          <w:color w:val="131313"/>
          <w:sz w:val="24"/>
          <w:szCs w:val="24"/>
        </w:rPr>
        <w:t>Práce</w:t>
      </w:r>
      <w:r w:rsidRPr="00ED060A">
        <w:rPr>
          <w:rFonts w:ascii="Times New Roman" w:hAnsi="Times New Roman" w:cs="Times New Roman"/>
          <w:color w:val="131313"/>
          <w:spacing w:val="5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na</w:t>
      </w:r>
      <w:r w:rsidRPr="00ED060A">
        <w:rPr>
          <w:rFonts w:ascii="Times New Roman" w:hAnsi="Times New Roman" w:cs="Times New Roman"/>
          <w:color w:val="131313"/>
          <w:spacing w:val="48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obnovení</w:t>
      </w:r>
      <w:r w:rsidRPr="00ED060A">
        <w:rPr>
          <w:rFonts w:ascii="Times New Roman" w:hAnsi="Times New Roman" w:cs="Times New Roman"/>
          <w:color w:val="131313"/>
          <w:spacing w:val="50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sjízdnosti</w:t>
      </w:r>
      <w:r w:rsidRPr="00ED060A">
        <w:rPr>
          <w:rFonts w:ascii="Times New Roman" w:hAnsi="Times New Roman" w:cs="Times New Roman"/>
          <w:color w:val="131313"/>
          <w:spacing w:val="6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a</w:t>
      </w:r>
      <w:r w:rsidRPr="00ED060A">
        <w:rPr>
          <w:rFonts w:ascii="Times New Roman" w:hAnsi="Times New Roman" w:cs="Times New Roman"/>
          <w:color w:val="131313"/>
          <w:spacing w:val="53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232323"/>
          <w:sz w:val="24"/>
          <w:szCs w:val="24"/>
        </w:rPr>
        <w:t>schůdnosti</w:t>
      </w:r>
      <w:r w:rsidRPr="00ED060A">
        <w:rPr>
          <w:rFonts w:ascii="Times New Roman" w:hAnsi="Times New Roman" w:cs="Times New Roman"/>
          <w:color w:val="232323"/>
          <w:spacing w:val="5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232323"/>
          <w:sz w:val="24"/>
          <w:szCs w:val="24"/>
        </w:rPr>
        <w:t>komunikací</w:t>
      </w:r>
      <w:r w:rsidRPr="00ED060A">
        <w:rPr>
          <w:rFonts w:ascii="Times New Roman" w:hAnsi="Times New Roman" w:cs="Times New Roman"/>
          <w:color w:val="232323"/>
          <w:spacing w:val="55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budou z</w:t>
      </w:r>
      <w:r w:rsidRPr="00ED060A">
        <w:rPr>
          <w:rFonts w:ascii="Times New Roman" w:hAnsi="Times New Roman" w:cs="Times New Roman"/>
          <w:color w:val="131313"/>
          <w:spacing w:val="28"/>
          <w:sz w:val="24"/>
          <w:szCs w:val="24"/>
        </w:rPr>
        <w:t>a</w:t>
      </w:r>
      <w:r w:rsidRPr="00ED060A">
        <w:rPr>
          <w:rFonts w:ascii="Times New Roman" w:hAnsi="Times New Roman" w:cs="Times New Roman"/>
          <w:color w:val="343434"/>
          <w:spacing w:val="-7"/>
          <w:sz w:val="24"/>
          <w:szCs w:val="24"/>
        </w:rPr>
        <w:t>h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ájen</w:t>
      </w:r>
      <w:r w:rsidRPr="00ED060A">
        <w:rPr>
          <w:rFonts w:ascii="Times New Roman" w:hAnsi="Times New Roman" w:cs="Times New Roman"/>
          <w:color w:val="343434"/>
          <w:sz w:val="24"/>
          <w:szCs w:val="24"/>
        </w:rPr>
        <w:t>y</w:t>
      </w:r>
      <w:r w:rsidRPr="00ED060A">
        <w:rPr>
          <w:rFonts w:ascii="Times New Roman" w:hAnsi="Times New Roman" w:cs="Times New Roman"/>
          <w:color w:val="343434"/>
          <w:spacing w:val="5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po</w:t>
      </w:r>
      <w:r w:rsidRPr="00ED060A">
        <w:rPr>
          <w:rFonts w:ascii="Times New Roman" w:hAnsi="Times New Roman" w:cs="Times New Roman"/>
          <w:color w:val="131313"/>
          <w:spacing w:val="48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131313"/>
          <w:spacing w:val="-2"/>
          <w:sz w:val="24"/>
          <w:szCs w:val="24"/>
        </w:rPr>
        <w:t>zj</w:t>
      </w:r>
      <w:r w:rsidRPr="00ED060A">
        <w:rPr>
          <w:rFonts w:ascii="Times New Roman" w:hAnsi="Times New Roman" w:cs="Times New Roman"/>
          <w:color w:val="343434"/>
          <w:spacing w:val="-1"/>
          <w:sz w:val="24"/>
          <w:szCs w:val="24"/>
        </w:rPr>
        <w:t>i</w:t>
      </w:r>
      <w:r w:rsidRPr="00ED060A">
        <w:rPr>
          <w:rFonts w:ascii="Times New Roman" w:hAnsi="Times New Roman" w:cs="Times New Roman"/>
          <w:color w:val="131313"/>
          <w:spacing w:val="-1"/>
          <w:sz w:val="24"/>
          <w:szCs w:val="24"/>
        </w:rPr>
        <w:t>štění</w:t>
      </w:r>
      <w:r w:rsidRPr="00ED060A">
        <w:rPr>
          <w:rFonts w:ascii="Times New Roman" w:hAnsi="Times New Roman" w:cs="Times New Roman"/>
          <w:color w:val="343434"/>
          <w:spacing w:val="-1"/>
          <w:sz w:val="24"/>
          <w:szCs w:val="24"/>
        </w:rPr>
        <w:t>,</w:t>
      </w:r>
      <w:r w:rsidRPr="00ED060A">
        <w:rPr>
          <w:rFonts w:ascii="Times New Roman" w:hAnsi="Times New Roman" w:cs="Times New Roman"/>
          <w:color w:val="343434"/>
          <w:spacing w:val="18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232323"/>
          <w:sz w:val="24"/>
          <w:szCs w:val="24"/>
        </w:rPr>
        <w:t>že</w:t>
      </w:r>
      <w:r w:rsidRPr="00ED060A">
        <w:rPr>
          <w:rFonts w:ascii="Times New Roman" w:hAnsi="Times New Roman" w:cs="Times New Roman"/>
          <w:color w:val="232323"/>
          <w:spacing w:val="53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343434"/>
          <w:sz w:val="24"/>
          <w:szCs w:val="24"/>
        </w:rPr>
        <w:t>vrs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t</w:t>
      </w:r>
      <w:r w:rsidRPr="00ED060A">
        <w:rPr>
          <w:rFonts w:ascii="Times New Roman" w:hAnsi="Times New Roman" w:cs="Times New Roman"/>
          <w:color w:val="343434"/>
          <w:sz w:val="24"/>
          <w:szCs w:val="24"/>
        </w:rPr>
        <w:t>va</w:t>
      </w:r>
      <w:r w:rsidRPr="00ED060A">
        <w:rPr>
          <w:rFonts w:ascii="Times New Roman" w:hAnsi="Times New Roman" w:cs="Times New Roman"/>
          <w:color w:val="343434"/>
          <w:spacing w:val="56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napadnutého</w:t>
      </w:r>
      <w:r w:rsidRPr="00ED060A">
        <w:rPr>
          <w:rFonts w:ascii="Times New Roman" w:hAnsi="Times New Roman" w:cs="Times New Roman"/>
          <w:color w:val="131313"/>
          <w:spacing w:val="37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sněhu</w:t>
      </w:r>
      <w:r w:rsidRPr="00ED060A">
        <w:rPr>
          <w:rFonts w:ascii="Times New Roman" w:hAnsi="Times New Roman" w:cs="Times New Roman"/>
          <w:color w:val="131313"/>
          <w:spacing w:val="29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dosáhla</w:t>
      </w:r>
      <w:r w:rsidRPr="00ED060A">
        <w:rPr>
          <w:rFonts w:ascii="Times New Roman" w:hAnsi="Times New Roman" w:cs="Times New Roman"/>
          <w:color w:val="131313"/>
          <w:spacing w:val="42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5</w:t>
      </w:r>
      <w:r w:rsidRPr="00ED060A">
        <w:rPr>
          <w:rFonts w:ascii="Times New Roman" w:hAnsi="Times New Roman" w:cs="Times New Roman"/>
          <w:color w:val="131313"/>
          <w:spacing w:val="27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centimetrů</w:t>
      </w:r>
      <w:r w:rsidRPr="00ED060A">
        <w:rPr>
          <w:rFonts w:ascii="Times New Roman" w:hAnsi="Times New Roman" w:cs="Times New Roman"/>
          <w:color w:val="131313"/>
          <w:spacing w:val="40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nebo</w:t>
      </w:r>
      <w:r w:rsidRPr="00ED060A">
        <w:rPr>
          <w:rFonts w:ascii="Times New Roman" w:hAnsi="Times New Roman" w:cs="Times New Roman"/>
          <w:color w:val="131313"/>
          <w:spacing w:val="21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232323"/>
          <w:sz w:val="24"/>
          <w:szCs w:val="24"/>
        </w:rPr>
        <w:t>se</w:t>
      </w:r>
      <w:r w:rsidRPr="00ED060A">
        <w:rPr>
          <w:rFonts w:ascii="Times New Roman" w:hAnsi="Times New Roman" w:cs="Times New Roman"/>
          <w:color w:val="232323"/>
          <w:spacing w:val="26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232323"/>
          <w:sz w:val="24"/>
          <w:szCs w:val="24"/>
        </w:rPr>
        <w:t>vytváří</w:t>
      </w:r>
      <w:r w:rsidRPr="00ED060A">
        <w:rPr>
          <w:rFonts w:ascii="Times New Roman" w:hAnsi="Times New Roman" w:cs="Times New Roman"/>
          <w:color w:val="232323"/>
          <w:spacing w:val="40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131313"/>
          <w:spacing w:val="-2"/>
          <w:sz w:val="24"/>
          <w:szCs w:val="24"/>
        </w:rPr>
        <w:t>náledí,</w:t>
      </w:r>
      <w:r w:rsidRPr="00ED060A">
        <w:rPr>
          <w:rFonts w:ascii="Times New Roman" w:hAnsi="Times New Roman" w:cs="Times New Roman"/>
          <w:color w:val="131313"/>
          <w:spacing w:val="-18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343434"/>
          <w:sz w:val="24"/>
          <w:szCs w:val="24"/>
        </w:rPr>
        <w:t>v</w:t>
      </w:r>
      <w:r w:rsidRPr="00ED060A">
        <w:rPr>
          <w:rFonts w:ascii="Times New Roman" w:hAnsi="Times New Roman" w:cs="Times New Roman"/>
          <w:color w:val="343434"/>
          <w:spacing w:val="19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praco</w:t>
      </w:r>
      <w:r w:rsidRPr="00ED060A">
        <w:rPr>
          <w:rFonts w:ascii="Times New Roman" w:hAnsi="Times New Roman" w:cs="Times New Roman"/>
          <w:color w:val="343434"/>
          <w:sz w:val="24"/>
          <w:szCs w:val="24"/>
        </w:rPr>
        <w:t>v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ní</w:t>
      </w:r>
      <w:r w:rsidRPr="00ED060A">
        <w:rPr>
          <w:rFonts w:ascii="Times New Roman" w:hAnsi="Times New Roman" w:cs="Times New Roman"/>
          <w:color w:val="131313"/>
          <w:spacing w:val="10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232323"/>
          <w:sz w:val="24"/>
          <w:szCs w:val="24"/>
        </w:rPr>
        <w:t>době</w:t>
      </w:r>
      <w:r w:rsidRPr="00ED060A">
        <w:rPr>
          <w:rFonts w:ascii="Times New Roman" w:hAnsi="Times New Roman" w:cs="Times New Roman"/>
          <w:color w:val="232323"/>
          <w:spacing w:val="34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nejpozději</w:t>
      </w:r>
      <w:r w:rsidRPr="00ED060A">
        <w:rPr>
          <w:rFonts w:ascii="Times New Roman" w:hAnsi="Times New Roman" w:cs="Times New Roman"/>
          <w:color w:val="131313"/>
          <w:spacing w:val="26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do</w:t>
      </w:r>
      <w:r w:rsidRPr="00ED060A">
        <w:rPr>
          <w:rFonts w:ascii="Times New Roman" w:hAnsi="Times New Roman" w:cs="Times New Roman"/>
          <w:color w:val="131313"/>
          <w:spacing w:val="25"/>
          <w:sz w:val="24"/>
          <w:szCs w:val="24"/>
        </w:rPr>
        <w:t xml:space="preserve"> </w:t>
      </w:r>
      <w:r w:rsidR="002469BE" w:rsidRPr="00ED060A">
        <w:rPr>
          <w:rFonts w:ascii="Times New Roman" w:hAnsi="Times New Roman" w:cs="Times New Roman"/>
          <w:color w:val="232323"/>
          <w:sz w:val="24"/>
          <w:szCs w:val="24"/>
        </w:rPr>
        <w:t>1 hodiny.</w:t>
      </w:r>
      <w:r w:rsidRPr="00ED060A">
        <w:rPr>
          <w:rFonts w:ascii="Times New Roman" w:hAnsi="Times New Roman" w:cs="Times New Roman"/>
          <w:color w:val="131313"/>
          <w:spacing w:val="44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Pracovní</w:t>
      </w:r>
      <w:r w:rsidRPr="00ED060A">
        <w:rPr>
          <w:rFonts w:ascii="Times New Roman" w:hAnsi="Times New Roman" w:cs="Times New Roman"/>
          <w:color w:val="131313"/>
          <w:spacing w:val="51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dobou</w:t>
      </w:r>
      <w:r w:rsidRPr="00ED060A">
        <w:rPr>
          <w:rFonts w:ascii="Times New Roman" w:hAnsi="Times New Roman" w:cs="Times New Roman"/>
          <w:color w:val="131313"/>
          <w:spacing w:val="52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se</w:t>
      </w:r>
      <w:r w:rsidRPr="00ED060A">
        <w:rPr>
          <w:rFonts w:ascii="Times New Roman" w:hAnsi="Times New Roman" w:cs="Times New Roman"/>
          <w:color w:val="131313"/>
          <w:spacing w:val="4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rozumí</w:t>
      </w:r>
      <w:r w:rsidRPr="00ED060A">
        <w:rPr>
          <w:rFonts w:ascii="Times New Roman" w:hAnsi="Times New Roman" w:cs="Times New Roman"/>
          <w:color w:val="131313"/>
          <w:spacing w:val="51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pondě</w:t>
      </w:r>
      <w:r w:rsidRPr="00ED060A">
        <w:rPr>
          <w:rFonts w:ascii="Times New Roman" w:hAnsi="Times New Roman" w:cs="Times New Roman"/>
          <w:color w:val="131313"/>
          <w:spacing w:val="3"/>
          <w:sz w:val="24"/>
          <w:szCs w:val="24"/>
        </w:rPr>
        <w:t>l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í</w:t>
      </w:r>
      <w:r w:rsidRPr="00ED060A">
        <w:rPr>
          <w:rFonts w:ascii="Times New Roman" w:hAnsi="Times New Roman" w:cs="Times New Roman"/>
          <w:color w:val="131313"/>
          <w:spacing w:val="34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až</w:t>
      </w:r>
      <w:r w:rsidRPr="00ED060A">
        <w:rPr>
          <w:rFonts w:ascii="Times New Roman" w:hAnsi="Times New Roman" w:cs="Times New Roman"/>
          <w:color w:val="131313"/>
          <w:spacing w:val="54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pátek</w:t>
      </w:r>
      <w:r w:rsidRPr="00ED060A">
        <w:rPr>
          <w:rFonts w:ascii="Times New Roman" w:hAnsi="Times New Roman" w:cs="Times New Roman"/>
          <w:color w:val="131313"/>
          <w:spacing w:val="50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06.30</w:t>
      </w:r>
      <w:r w:rsidRPr="00ED060A">
        <w:rPr>
          <w:rFonts w:ascii="Times New Roman" w:hAnsi="Times New Roman" w:cs="Times New Roman"/>
          <w:color w:val="131313"/>
          <w:spacing w:val="37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-</w:t>
      </w:r>
      <w:r w:rsidRPr="00ED060A">
        <w:rPr>
          <w:rFonts w:ascii="Times New Roman" w:hAnsi="Times New Roman" w:cs="Times New Roman"/>
          <w:color w:val="131313"/>
          <w:spacing w:val="48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131313"/>
          <w:spacing w:val="-45"/>
          <w:sz w:val="24"/>
          <w:szCs w:val="24"/>
        </w:rPr>
        <w:t>1</w:t>
      </w:r>
      <w:r w:rsidRPr="00ED060A">
        <w:rPr>
          <w:rFonts w:ascii="Times New Roman" w:hAnsi="Times New Roman" w:cs="Times New Roman"/>
          <w:color w:val="131313"/>
          <w:spacing w:val="16"/>
          <w:sz w:val="24"/>
          <w:szCs w:val="24"/>
        </w:rPr>
        <w:t>5</w:t>
      </w:r>
      <w:r w:rsidRPr="00ED060A">
        <w:rPr>
          <w:rFonts w:ascii="Times New Roman" w:hAnsi="Times New Roman" w:cs="Times New Roman"/>
          <w:color w:val="343434"/>
          <w:spacing w:val="-26"/>
          <w:sz w:val="24"/>
          <w:szCs w:val="24"/>
        </w:rPr>
        <w:t>.</w:t>
      </w:r>
      <w:r w:rsidRPr="00ED060A">
        <w:rPr>
          <w:rFonts w:ascii="Times New Roman" w:hAnsi="Times New Roman" w:cs="Times New Roman"/>
          <w:color w:val="343434"/>
          <w:spacing w:val="-11"/>
          <w:sz w:val="24"/>
          <w:szCs w:val="24"/>
        </w:rPr>
        <w:t>0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0</w:t>
      </w:r>
      <w:r w:rsidRPr="00ED060A">
        <w:rPr>
          <w:rFonts w:ascii="Times New Roman" w:hAnsi="Times New Roman" w:cs="Times New Roman"/>
          <w:color w:val="131313"/>
          <w:spacing w:val="51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hodin.</w:t>
      </w:r>
      <w:r w:rsidRPr="00ED060A">
        <w:rPr>
          <w:rFonts w:ascii="Times New Roman" w:hAnsi="Times New Roman" w:cs="Times New Roman"/>
          <w:color w:val="131313"/>
          <w:spacing w:val="30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343434"/>
          <w:sz w:val="24"/>
          <w:szCs w:val="24"/>
        </w:rPr>
        <w:t>V</w:t>
      </w:r>
      <w:r w:rsidRPr="00ED060A">
        <w:rPr>
          <w:rFonts w:ascii="Times New Roman" w:hAnsi="Times New Roman" w:cs="Times New Roman"/>
          <w:color w:val="343434"/>
          <w:spacing w:val="6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době</w:t>
      </w:r>
      <w:r w:rsidRPr="00ED060A">
        <w:rPr>
          <w:rFonts w:ascii="Times New Roman" w:hAnsi="Times New Roman" w:cs="Times New Roman"/>
          <w:color w:val="131313"/>
          <w:spacing w:val="7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232323"/>
          <w:sz w:val="24"/>
          <w:szCs w:val="24"/>
        </w:rPr>
        <w:t>mimopracov</w:t>
      </w:r>
      <w:r w:rsidRPr="00ED060A">
        <w:rPr>
          <w:rFonts w:ascii="Times New Roman" w:hAnsi="Times New Roman" w:cs="Times New Roman"/>
          <w:color w:val="232323"/>
          <w:spacing w:val="13"/>
          <w:sz w:val="24"/>
          <w:szCs w:val="24"/>
        </w:rPr>
        <w:t>n</w:t>
      </w:r>
      <w:r w:rsidRPr="00ED060A">
        <w:rPr>
          <w:rFonts w:ascii="Times New Roman" w:hAnsi="Times New Roman" w:cs="Times New Roman"/>
          <w:color w:val="494949"/>
          <w:sz w:val="24"/>
          <w:szCs w:val="24"/>
        </w:rPr>
        <w:t xml:space="preserve">í 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nejpozději</w:t>
      </w:r>
      <w:r w:rsidRPr="00ED060A">
        <w:rPr>
          <w:rFonts w:ascii="Times New Roman" w:hAnsi="Times New Roman" w:cs="Times New Roman"/>
          <w:color w:val="131313"/>
          <w:spacing w:val="18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do</w:t>
      </w:r>
      <w:r w:rsidRPr="00ED060A">
        <w:rPr>
          <w:rFonts w:ascii="Times New Roman" w:hAnsi="Times New Roman" w:cs="Times New Roman"/>
          <w:color w:val="131313"/>
          <w:spacing w:val="26"/>
          <w:sz w:val="24"/>
          <w:szCs w:val="24"/>
        </w:rPr>
        <w:t xml:space="preserve"> </w:t>
      </w:r>
      <w:r w:rsidR="002469BE" w:rsidRPr="00ED060A">
        <w:rPr>
          <w:rFonts w:ascii="Times New Roman" w:hAnsi="Times New Roman" w:cs="Times New Roman"/>
          <w:color w:val="131313"/>
          <w:spacing w:val="26"/>
          <w:sz w:val="24"/>
          <w:szCs w:val="24"/>
        </w:rPr>
        <w:t>6</w:t>
      </w:r>
      <w:r w:rsidRPr="00ED060A">
        <w:rPr>
          <w:rFonts w:ascii="Times New Roman" w:hAnsi="Times New Roman" w:cs="Times New Roman"/>
          <w:color w:val="131313"/>
          <w:spacing w:val="13"/>
          <w:sz w:val="24"/>
          <w:szCs w:val="24"/>
        </w:rPr>
        <w:t xml:space="preserve"> </w:t>
      </w:r>
      <w:r w:rsidRPr="00ED060A">
        <w:rPr>
          <w:rFonts w:ascii="Times New Roman" w:hAnsi="Times New Roman" w:cs="Times New Roman"/>
          <w:color w:val="131313"/>
          <w:sz w:val="24"/>
          <w:szCs w:val="24"/>
        </w:rPr>
        <w:t>hodin.</w:t>
      </w:r>
      <w:r w:rsidR="00F754CE" w:rsidRPr="00ED060A">
        <w:rPr>
          <w:rFonts w:ascii="Times New Roman" w:hAnsi="Times New Roman" w:cs="Times New Roman"/>
          <w:color w:val="131313"/>
          <w:sz w:val="24"/>
          <w:szCs w:val="24"/>
        </w:rPr>
        <w:t xml:space="preserve"> V případě zhoršených povětrnostních podmínek</w:t>
      </w:r>
      <w:r w:rsidR="00445DEA" w:rsidRPr="00ED060A">
        <w:rPr>
          <w:rFonts w:ascii="Times New Roman" w:hAnsi="Times New Roman" w:cs="Times New Roman"/>
          <w:color w:val="131313"/>
          <w:sz w:val="24"/>
          <w:szCs w:val="24"/>
        </w:rPr>
        <w:t xml:space="preserve"> (noční sněžení, ledovka)</w:t>
      </w:r>
      <w:r w:rsidR="00F754CE" w:rsidRPr="00ED060A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r w:rsidR="00ED060A">
        <w:rPr>
          <w:rFonts w:ascii="Times New Roman" w:hAnsi="Times New Roman" w:cs="Times New Roman"/>
          <w:color w:val="131313"/>
          <w:sz w:val="24"/>
          <w:szCs w:val="24"/>
        </w:rPr>
        <w:t>je</w:t>
      </w:r>
      <w:r w:rsidR="00F754CE" w:rsidRPr="00ED060A">
        <w:rPr>
          <w:rFonts w:ascii="Times New Roman" w:hAnsi="Times New Roman" w:cs="Times New Roman"/>
          <w:color w:val="131313"/>
          <w:sz w:val="24"/>
          <w:szCs w:val="24"/>
        </w:rPr>
        <w:t xml:space="preserve"> započato s pracemi </w:t>
      </w:r>
      <w:r w:rsidR="00067875" w:rsidRPr="00ED060A">
        <w:rPr>
          <w:rFonts w:ascii="Times New Roman" w:hAnsi="Times New Roman" w:cs="Times New Roman"/>
          <w:color w:val="131313"/>
          <w:sz w:val="24"/>
          <w:szCs w:val="24"/>
        </w:rPr>
        <w:t>na obnovení schůdnosti a </w:t>
      </w:r>
      <w:r w:rsidR="00ED060A" w:rsidRPr="00ED060A">
        <w:rPr>
          <w:rFonts w:ascii="Times New Roman" w:hAnsi="Times New Roman" w:cs="Times New Roman"/>
          <w:color w:val="131313"/>
          <w:sz w:val="24"/>
          <w:szCs w:val="24"/>
        </w:rPr>
        <w:t>sjízdnosti</w:t>
      </w:r>
      <w:r w:rsidR="00F754CE" w:rsidRPr="00ED060A">
        <w:rPr>
          <w:rFonts w:ascii="Times New Roman" w:hAnsi="Times New Roman" w:cs="Times New Roman"/>
          <w:color w:val="131313"/>
          <w:sz w:val="24"/>
          <w:szCs w:val="24"/>
        </w:rPr>
        <w:t xml:space="preserve"> od 4:00 hod.</w:t>
      </w:r>
    </w:p>
    <w:p w14:paraId="55ED6D91" w14:textId="77777777" w:rsidR="002469BE" w:rsidRPr="00E96605" w:rsidRDefault="00B12271" w:rsidP="00E96605">
      <w:pPr>
        <w:pStyle w:val="Zkladntext"/>
        <w:numPr>
          <w:ilvl w:val="0"/>
          <w:numId w:val="12"/>
        </w:numPr>
        <w:tabs>
          <w:tab w:val="left" w:pos="9498"/>
        </w:tabs>
        <w:spacing w:after="60" w:line="264" w:lineRule="auto"/>
        <w:ind w:left="368" w:hanging="357"/>
        <w:jc w:val="both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  <w:r w:rsidRPr="00E96605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33E8EBD9" wp14:editId="09ACC5D8">
                <wp:simplePos x="0" y="0"/>
                <wp:positionH relativeFrom="page">
                  <wp:posOffset>7550785</wp:posOffset>
                </wp:positionH>
                <wp:positionV relativeFrom="paragraph">
                  <wp:posOffset>195580</wp:posOffset>
                </wp:positionV>
                <wp:extent cx="1270" cy="9532620"/>
                <wp:effectExtent l="6985" t="14605" r="10795" b="15875"/>
                <wp:wrapNone/>
                <wp:docPr id="33" name="Group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532620"/>
                          <a:chOff x="11891" y="308"/>
                          <a:chExt cx="2" cy="15012"/>
                        </a:xfrm>
                      </wpg:grpSpPr>
                      <wps:wsp>
                        <wps:cNvPr id="34" name="Freeform 505"/>
                        <wps:cNvSpPr>
                          <a:spLocks/>
                        </wps:cNvSpPr>
                        <wps:spPr bwMode="auto">
                          <a:xfrm>
                            <a:off x="11891" y="308"/>
                            <a:ext cx="2" cy="15012"/>
                          </a:xfrm>
                          <a:custGeom>
                            <a:avLst/>
                            <a:gdLst>
                              <a:gd name="T0" fmla="+- 0 15320 308"/>
                              <a:gd name="T1" fmla="*/ 15320 h 15012"/>
                              <a:gd name="T2" fmla="+- 0 308 308"/>
                              <a:gd name="T3" fmla="*/ 308 h 150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012">
                                <a:moveTo>
                                  <a:pt x="0" y="15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1C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FACD3" id="Group 504" o:spid="_x0000_s1026" style="position:absolute;margin-left:594.55pt;margin-top:15.4pt;width:.1pt;height:750.6pt;z-index:251666944;mso-position-horizontal-relative:page" coordorigin="11891,308" coordsize="2,15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">
                <v:shape id="Freeform 505" o:spid="_x0000_s1027" style="position:absolute;left:11891;top:308;width:2;height:15012;visibility:visible;mso-wrap-style:square;v-text-anchor:top" coordsize="2,15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wWEsQA&#10;AADbAAAADwAAAGRycy9kb3ducmV2LnhtbESPzWrDMBCE74G+g9hCb4lcp4TgRjYlEJJDL80P9XGx&#10;trYaa2UkJXHfvioUchxm5htmVY22F1fywThW8DzLQBA3ThtuFRwPm+kSRIjIGnvHpOCHAlTlw2SF&#10;hXY3/qDrPrYiQTgUqKCLcSikDE1HFsPMDcTJ+3LeYkzSt1J7vCW47WWeZQtp0XBa6HCgdUfNeX+x&#10;Cs62NdGH9/VQ5+ZUH/rP712+VerpcXx7BRFpjPfwf3unFcxf4O9L+gGy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MFhLEAAAA2wAAAA8AAAAAAAAAAAAAAAAAmAIAAGRycy9k&#10;b3ducmV2LnhtbFBLBQYAAAAABAAEAPUAAACJAwAAAAA=&#10;" path="m,15012l,e" filled="f" strokecolor="#1c1c1c" strokeweight="1.08pt">
                  <v:path arrowok="t" o:connecttype="custom" o:connectlocs="0,15320;0,308" o:connectangles="0,0"/>
                </v:shape>
                <w10:wrap anchorx="page"/>
              </v:group>
            </w:pict>
          </mc:Fallback>
        </mc:AlternateContent>
      </w:r>
      <w:r w:rsidR="00E237AD" w:rsidRPr="00E96605">
        <w:rPr>
          <w:rFonts w:ascii="Times New Roman" w:hAnsi="Times New Roman" w:cs="Times New Roman"/>
          <w:color w:val="262626"/>
          <w:sz w:val="24"/>
          <w:szCs w:val="24"/>
        </w:rPr>
        <w:t>K</w:t>
      </w:r>
      <w:r w:rsidR="00E237AD" w:rsidRPr="00E96605">
        <w:rPr>
          <w:rFonts w:ascii="Times New Roman" w:hAnsi="Times New Roman" w:cs="Times New Roman"/>
          <w:color w:val="262626"/>
          <w:spacing w:val="-5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262626"/>
          <w:sz w:val="24"/>
          <w:szCs w:val="24"/>
        </w:rPr>
        <w:t>zabezpečení</w:t>
      </w:r>
      <w:r w:rsidR="00E237AD" w:rsidRPr="00E96605">
        <w:rPr>
          <w:rFonts w:ascii="Times New Roman" w:hAnsi="Times New Roman" w:cs="Times New Roman"/>
          <w:color w:val="262626"/>
          <w:spacing w:val="28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262626"/>
          <w:sz w:val="24"/>
          <w:szCs w:val="24"/>
        </w:rPr>
        <w:t>sjízdnosti</w:t>
      </w:r>
      <w:r w:rsidR="00E237AD" w:rsidRPr="00E96605">
        <w:rPr>
          <w:rFonts w:ascii="Times New Roman" w:hAnsi="Times New Roman" w:cs="Times New Roman"/>
          <w:color w:val="262626"/>
          <w:spacing w:val="32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161616"/>
          <w:sz w:val="24"/>
          <w:szCs w:val="24"/>
        </w:rPr>
        <w:t>místních</w:t>
      </w:r>
      <w:r w:rsidR="00E237AD" w:rsidRPr="00E96605">
        <w:rPr>
          <w:rFonts w:ascii="Times New Roman" w:hAnsi="Times New Roman" w:cs="Times New Roman"/>
          <w:color w:val="161616"/>
          <w:spacing w:val="24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262626"/>
          <w:sz w:val="24"/>
          <w:szCs w:val="24"/>
        </w:rPr>
        <w:t xml:space="preserve">komunikací </w:t>
      </w:r>
      <w:r w:rsidR="00E237AD" w:rsidRPr="00E96605">
        <w:rPr>
          <w:rFonts w:ascii="Times New Roman" w:hAnsi="Times New Roman" w:cs="Times New Roman"/>
          <w:color w:val="161616"/>
          <w:sz w:val="24"/>
          <w:szCs w:val="24"/>
        </w:rPr>
        <w:t>jsou</w:t>
      </w:r>
      <w:r w:rsidR="00E237AD" w:rsidRPr="00E96605">
        <w:rPr>
          <w:rFonts w:ascii="Times New Roman" w:hAnsi="Times New Roman" w:cs="Times New Roman"/>
          <w:color w:val="161616"/>
          <w:spacing w:val="30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262626"/>
          <w:sz w:val="24"/>
          <w:szCs w:val="24"/>
        </w:rPr>
        <w:t>stanoveny</w:t>
      </w:r>
      <w:r w:rsidR="00E237AD" w:rsidRPr="00E96605">
        <w:rPr>
          <w:rFonts w:ascii="Times New Roman" w:hAnsi="Times New Roman" w:cs="Times New Roman"/>
          <w:color w:val="262626"/>
          <w:spacing w:val="34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161616"/>
          <w:spacing w:val="1"/>
          <w:sz w:val="24"/>
          <w:szCs w:val="24"/>
        </w:rPr>
        <w:t>nás</w:t>
      </w:r>
      <w:r w:rsidR="00E237AD" w:rsidRPr="00E96605">
        <w:rPr>
          <w:rFonts w:ascii="Times New Roman" w:hAnsi="Times New Roman" w:cs="Times New Roman"/>
          <w:color w:val="3D3D3D"/>
          <w:spacing w:val="1"/>
          <w:sz w:val="24"/>
          <w:szCs w:val="24"/>
        </w:rPr>
        <w:t>le</w:t>
      </w:r>
      <w:r w:rsidR="00E237AD" w:rsidRPr="00E96605">
        <w:rPr>
          <w:rFonts w:ascii="Times New Roman" w:hAnsi="Times New Roman" w:cs="Times New Roman"/>
          <w:color w:val="161616"/>
          <w:sz w:val="24"/>
          <w:szCs w:val="24"/>
        </w:rPr>
        <w:t>duj</w:t>
      </w:r>
      <w:r w:rsidR="00E237AD" w:rsidRPr="00E96605">
        <w:rPr>
          <w:rFonts w:ascii="Times New Roman" w:hAnsi="Times New Roman" w:cs="Times New Roman"/>
          <w:color w:val="3D3D3D"/>
          <w:spacing w:val="1"/>
          <w:sz w:val="24"/>
          <w:szCs w:val="24"/>
        </w:rPr>
        <w:t>ící</w:t>
      </w:r>
      <w:r w:rsidR="00E237AD" w:rsidRPr="00E96605">
        <w:rPr>
          <w:rFonts w:ascii="Times New Roman" w:hAnsi="Times New Roman" w:cs="Times New Roman"/>
          <w:color w:val="3D3D3D"/>
          <w:spacing w:val="9"/>
          <w:sz w:val="24"/>
          <w:szCs w:val="24"/>
        </w:rPr>
        <w:t xml:space="preserve"> </w:t>
      </w:r>
      <w:r w:rsidR="00E237AD" w:rsidRPr="00E96605">
        <w:rPr>
          <w:rFonts w:ascii="Times New Roman" w:hAnsi="Times New Roman" w:cs="Times New Roman"/>
          <w:color w:val="161616"/>
          <w:sz w:val="24"/>
          <w:szCs w:val="24"/>
        </w:rPr>
        <w:t>lhůty</w:t>
      </w:r>
      <w:r w:rsidR="002469BE" w:rsidRPr="00E96605">
        <w:rPr>
          <w:rFonts w:ascii="Times New Roman" w:hAnsi="Times New Roman" w:cs="Times New Roman"/>
          <w:color w:val="161616"/>
          <w:spacing w:val="15"/>
          <w:sz w:val="24"/>
          <w:szCs w:val="24"/>
        </w:rPr>
        <w:t>:</w:t>
      </w:r>
    </w:p>
    <w:p w14:paraId="10912F51" w14:textId="77777777" w:rsidR="00E50A3C" w:rsidRPr="00E96605" w:rsidRDefault="002469BE" w:rsidP="00E96605">
      <w:pPr>
        <w:pStyle w:val="Zkladntext"/>
        <w:numPr>
          <w:ilvl w:val="1"/>
          <w:numId w:val="13"/>
        </w:numPr>
        <w:tabs>
          <w:tab w:val="left" w:pos="9498"/>
        </w:tabs>
        <w:spacing w:line="300" w:lineRule="auto"/>
        <w:ind w:left="714" w:hanging="357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E96605">
        <w:rPr>
          <w:rFonts w:ascii="Times New Roman" w:hAnsi="Times New Roman" w:cs="Times New Roman"/>
          <w:color w:val="262626"/>
          <w:sz w:val="24"/>
          <w:szCs w:val="24"/>
        </w:rPr>
        <w:t xml:space="preserve">I. </w:t>
      </w:r>
      <w:r w:rsidR="00E237AD" w:rsidRPr="00E96605">
        <w:rPr>
          <w:rFonts w:ascii="Times New Roman" w:hAnsi="Times New Roman" w:cs="Times New Roman"/>
          <w:color w:val="262626"/>
          <w:sz w:val="24"/>
          <w:szCs w:val="24"/>
        </w:rPr>
        <w:t xml:space="preserve">pořadí důležitosti do </w:t>
      </w:r>
      <w:r w:rsidRPr="00E96605">
        <w:rPr>
          <w:rFonts w:ascii="Times New Roman" w:hAnsi="Times New Roman" w:cs="Times New Roman"/>
          <w:color w:val="262626"/>
          <w:sz w:val="24"/>
          <w:szCs w:val="24"/>
        </w:rPr>
        <w:t>2</w:t>
      </w:r>
      <w:r w:rsidR="00E237AD" w:rsidRPr="00E96605">
        <w:rPr>
          <w:rFonts w:ascii="Times New Roman" w:hAnsi="Times New Roman" w:cs="Times New Roman"/>
          <w:color w:val="262626"/>
          <w:sz w:val="24"/>
          <w:szCs w:val="24"/>
        </w:rPr>
        <w:t xml:space="preserve"> hodin</w:t>
      </w:r>
    </w:p>
    <w:p w14:paraId="2CD0EF86" w14:textId="77777777" w:rsidR="002469BE" w:rsidRPr="00E96605" w:rsidRDefault="002469BE" w:rsidP="00E96605">
      <w:pPr>
        <w:pStyle w:val="Zkladntext"/>
        <w:numPr>
          <w:ilvl w:val="1"/>
          <w:numId w:val="13"/>
        </w:numPr>
        <w:tabs>
          <w:tab w:val="left" w:pos="9498"/>
        </w:tabs>
        <w:spacing w:line="300" w:lineRule="auto"/>
        <w:ind w:left="714" w:hanging="357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E96605">
        <w:rPr>
          <w:rFonts w:ascii="Times New Roman" w:hAnsi="Times New Roman" w:cs="Times New Roman"/>
          <w:color w:val="262626"/>
          <w:sz w:val="24"/>
          <w:szCs w:val="24"/>
        </w:rPr>
        <w:t>II. pořadí důležitosti do 4 hodin</w:t>
      </w:r>
    </w:p>
    <w:p w14:paraId="6681AAE3" w14:textId="77777777" w:rsidR="002469BE" w:rsidRPr="00E96605" w:rsidRDefault="002469BE" w:rsidP="00E96605">
      <w:pPr>
        <w:pStyle w:val="Zkladntext"/>
        <w:numPr>
          <w:ilvl w:val="1"/>
          <w:numId w:val="13"/>
        </w:numPr>
        <w:tabs>
          <w:tab w:val="left" w:pos="9498"/>
        </w:tabs>
        <w:spacing w:line="300" w:lineRule="auto"/>
        <w:ind w:left="714" w:hanging="357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E96605">
        <w:rPr>
          <w:rFonts w:ascii="Times New Roman" w:hAnsi="Times New Roman" w:cs="Times New Roman"/>
          <w:color w:val="262626"/>
          <w:sz w:val="24"/>
          <w:szCs w:val="24"/>
        </w:rPr>
        <w:t>III. pořadí důležitosti po ošetření komunikací I. a II. dů</w:t>
      </w:r>
      <w:r w:rsidR="00067875">
        <w:rPr>
          <w:rFonts w:ascii="Times New Roman" w:hAnsi="Times New Roman" w:cs="Times New Roman"/>
          <w:color w:val="262626"/>
          <w:sz w:val="24"/>
          <w:szCs w:val="24"/>
        </w:rPr>
        <w:t>ležitosti, nejpozději však do 8 </w:t>
      </w:r>
      <w:r w:rsidRPr="00E96605">
        <w:rPr>
          <w:rFonts w:ascii="Times New Roman" w:hAnsi="Times New Roman" w:cs="Times New Roman"/>
          <w:color w:val="262626"/>
          <w:sz w:val="24"/>
          <w:szCs w:val="24"/>
        </w:rPr>
        <w:t>hodin</w:t>
      </w:r>
    </w:p>
    <w:p w14:paraId="1785C40C" w14:textId="77777777" w:rsidR="00E50A3C" w:rsidRPr="00E96605" w:rsidRDefault="00E237AD" w:rsidP="00C84EF2">
      <w:pPr>
        <w:pStyle w:val="Zkladntext"/>
        <w:tabs>
          <w:tab w:val="left" w:pos="9498"/>
        </w:tabs>
        <w:spacing w:before="360"/>
        <w:ind w:left="0"/>
        <w:jc w:val="center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E96605">
        <w:rPr>
          <w:rFonts w:ascii="Times New Roman" w:hAnsi="Times New Roman" w:cs="Times New Roman"/>
          <w:b/>
          <w:color w:val="111111"/>
          <w:sz w:val="24"/>
          <w:szCs w:val="24"/>
        </w:rPr>
        <w:t>Čl. 4</w:t>
      </w:r>
    </w:p>
    <w:p w14:paraId="01BEC453" w14:textId="77777777" w:rsidR="00E50A3C" w:rsidRPr="00E96605" w:rsidRDefault="00E237AD" w:rsidP="002469BE">
      <w:pPr>
        <w:pStyle w:val="Zkladntext"/>
        <w:tabs>
          <w:tab w:val="left" w:pos="9498"/>
        </w:tabs>
        <w:spacing w:after="240"/>
        <w:ind w:left="0"/>
        <w:jc w:val="center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E96605">
        <w:rPr>
          <w:rFonts w:ascii="Times New Roman" w:hAnsi="Times New Roman" w:cs="Times New Roman"/>
          <w:b/>
          <w:color w:val="111111"/>
          <w:sz w:val="24"/>
          <w:szCs w:val="24"/>
        </w:rPr>
        <w:t>Stanovení pořadí důležitosti zimní údržby místních komunikací</w:t>
      </w:r>
    </w:p>
    <w:p w14:paraId="0E7E4DF7" w14:textId="77777777" w:rsidR="00F754CE" w:rsidRPr="00E96605" w:rsidRDefault="00F754CE" w:rsidP="00E96605">
      <w:pPr>
        <w:pStyle w:val="Zkladntext"/>
        <w:numPr>
          <w:ilvl w:val="0"/>
          <w:numId w:val="14"/>
        </w:numPr>
        <w:tabs>
          <w:tab w:val="left" w:pos="9498"/>
        </w:tabs>
        <w:spacing w:after="60" w:line="264" w:lineRule="auto"/>
        <w:ind w:hanging="357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E96605">
        <w:rPr>
          <w:rFonts w:ascii="Times New Roman" w:hAnsi="Times New Roman" w:cs="Times New Roman"/>
          <w:color w:val="262626"/>
          <w:sz w:val="24"/>
          <w:szCs w:val="24"/>
        </w:rPr>
        <w:t xml:space="preserve">Pro účely </w:t>
      </w:r>
      <w:r w:rsidR="00E237AD" w:rsidRPr="00E96605">
        <w:rPr>
          <w:rFonts w:ascii="Times New Roman" w:hAnsi="Times New Roman" w:cs="Times New Roman"/>
          <w:color w:val="262626"/>
          <w:sz w:val="24"/>
          <w:szCs w:val="24"/>
        </w:rPr>
        <w:t>Plán</w:t>
      </w:r>
      <w:r w:rsidRPr="00E96605">
        <w:rPr>
          <w:rFonts w:ascii="Times New Roman" w:hAnsi="Times New Roman" w:cs="Times New Roman"/>
          <w:color w:val="262626"/>
          <w:sz w:val="24"/>
          <w:szCs w:val="24"/>
        </w:rPr>
        <w:t>u</w:t>
      </w:r>
      <w:r w:rsidR="00E237AD" w:rsidRPr="00E96605">
        <w:rPr>
          <w:rFonts w:ascii="Times New Roman" w:hAnsi="Times New Roman" w:cs="Times New Roman"/>
          <w:color w:val="262626"/>
          <w:sz w:val="24"/>
          <w:szCs w:val="24"/>
        </w:rPr>
        <w:t xml:space="preserve"> zimní údržby </w:t>
      </w:r>
      <w:r w:rsidRPr="00E96605">
        <w:rPr>
          <w:rFonts w:ascii="Times New Roman" w:hAnsi="Times New Roman" w:cs="Times New Roman"/>
          <w:color w:val="262626"/>
          <w:sz w:val="24"/>
          <w:szCs w:val="24"/>
        </w:rPr>
        <w:t>je území města rozděleno do tří kategorií dle pořadí důležitosti zimní údržby takto</w:t>
      </w:r>
      <w:r w:rsidR="00445DEA" w:rsidRPr="00E96605">
        <w:rPr>
          <w:rStyle w:val="Znakapoznpodarou"/>
          <w:rFonts w:ascii="Times New Roman" w:hAnsi="Times New Roman" w:cs="Times New Roman"/>
          <w:color w:val="262626"/>
          <w:sz w:val="24"/>
          <w:szCs w:val="24"/>
        </w:rPr>
        <w:footnoteReference w:id="6"/>
      </w:r>
      <w:r w:rsidRPr="00E96605">
        <w:rPr>
          <w:rFonts w:ascii="Times New Roman" w:hAnsi="Times New Roman" w:cs="Times New Roman"/>
          <w:color w:val="262626"/>
          <w:sz w:val="24"/>
          <w:szCs w:val="24"/>
        </w:rPr>
        <w:t xml:space="preserve">: </w:t>
      </w:r>
    </w:p>
    <w:p w14:paraId="1E81BDD9" w14:textId="77777777" w:rsidR="00E50A3C" w:rsidRPr="00E96605" w:rsidRDefault="00F754CE" w:rsidP="00E96605">
      <w:pPr>
        <w:pStyle w:val="Zkladntext"/>
        <w:numPr>
          <w:ilvl w:val="1"/>
          <w:numId w:val="15"/>
        </w:numPr>
        <w:tabs>
          <w:tab w:val="left" w:pos="9498"/>
        </w:tabs>
        <w:spacing w:after="60" w:line="264" w:lineRule="auto"/>
        <w:ind w:hanging="357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E96605">
        <w:rPr>
          <w:rFonts w:ascii="Times New Roman" w:hAnsi="Times New Roman" w:cs="Times New Roman"/>
          <w:color w:val="262626"/>
          <w:sz w:val="24"/>
          <w:szCs w:val="24"/>
        </w:rPr>
        <w:t>I. pořadí důležitosti: Husovo náměstí, autobusové</w:t>
      </w:r>
      <w:r w:rsidR="00E96605">
        <w:rPr>
          <w:rFonts w:ascii="Times New Roman" w:hAnsi="Times New Roman" w:cs="Times New Roman"/>
          <w:color w:val="262626"/>
          <w:sz w:val="24"/>
          <w:szCs w:val="24"/>
        </w:rPr>
        <w:t xml:space="preserve"> nádraží,</w:t>
      </w:r>
      <w:r w:rsidR="00C65A82">
        <w:rPr>
          <w:rFonts w:ascii="Times New Roman" w:hAnsi="Times New Roman" w:cs="Times New Roman"/>
          <w:color w:val="262626"/>
          <w:sz w:val="24"/>
          <w:szCs w:val="24"/>
        </w:rPr>
        <w:t xml:space="preserve"> Varhánkova,</w:t>
      </w:r>
      <w:r w:rsidR="00E96605">
        <w:rPr>
          <w:rFonts w:ascii="Times New Roman" w:hAnsi="Times New Roman" w:cs="Times New Roman"/>
          <w:color w:val="262626"/>
          <w:sz w:val="24"/>
          <w:szCs w:val="24"/>
        </w:rPr>
        <w:t xml:space="preserve"> zdravotní středisko a </w:t>
      </w:r>
      <w:r w:rsidRPr="00E96605">
        <w:rPr>
          <w:rFonts w:ascii="Times New Roman" w:hAnsi="Times New Roman" w:cs="Times New Roman"/>
          <w:color w:val="262626"/>
          <w:sz w:val="24"/>
          <w:szCs w:val="24"/>
        </w:rPr>
        <w:t xml:space="preserve">přístupová cesta z ulice Varhánkova, průchod z Husova náměstí do ulice Varhánkova, </w:t>
      </w:r>
    </w:p>
    <w:p w14:paraId="725CF264" w14:textId="77777777" w:rsidR="00F754CE" w:rsidRPr="00E96605" w:rsidRDefault="00F754CE" w:rsidP="00E96605">
      <w:pPr>
        <w:pStyle w:val="Zkladntext"/>
        <w:numPr>
          <w:ilvl w:val="1"/>
          <w:numId w:val="15"/>
        </w:numPr>
        <w:tabs>
          <w:tab w:val="left" w:pos="9498"/>
        </w:tabs>
        <w:spacing w:after="60" w:line="264" w:lineRule="auto"/>
        <w:ind w:hanging="357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E96605">
        <w:rPr>
          <w:rFonts w:ascii="Times New Roman" w:hAnsi="Times New Roman" w:cs="Times New Roman"/>
          <w:color w:val="262626"/>
          <w:sz w:val="24"/>
          <w:szCs w:val="24"/>
        </w:rPr>
        <w:t xml:space="preserve">II. pořadí důležitosti: </w:t>
      </w:r>
      <w:proofErr w:type="spellStart"/>
      <w:r w:rsidRPr="00E96605">
        <w:rPr>
          <w:rFonts w:ascii="Times New Roman" w:hAnsi="Times New Roman" w:cs="Times New Roman"/>
          <w:color w:val="262626"/>
          <w:sz w:val="24"/>
          <w:szCs w:val="24"/>
        </w:rPr>
        <w:t>Indusova</w:t>
      </w:r>
      <w:proofErr w:type="spellEnd"/>
      <w:r w:rsidRPr="00E96605">
        <w:rPr>
          <w:rFonts w:ascii="Times New Roman" w:hAnsi="Times New Roman" w:cs="Times New Roman"/>
          <w:color w:val="262626"/>
          <w:sz w:val="24"/>
          <w:szCs w:val="24"/>
        </w:rPr>
        <w:t xml:space="preserve">, </w:t>
      </w:r>
      <w:r w:rsidR="005C4D55">
        <w:rPr>
          <w:rFonts w:ascii="Times New Roman" w:hAnsi="Times New Roman" w:cs="Times New Roman"/>
          <w:color w:val="262626"/>
          <w:sz w:val="24"/>
          <w:szCs w:val="24"/>
        </w:rPr>
        <w:t xml:space="preserve">Jeronýmova, </w:t>
      </w:r>
      <w:r w:rsidRPr="00E96605">
        <w:rPr>
          <w:rFonts w:ascii="Times New Roman" w:hAnsi="Times New Roman" w:cs="Times New Roman"/>
          <w:color w:val="262626"/>
          <w:sz w:val="24"/>
          <w:szCs w:val="24"/>
        </w:rPr>
        <w:t>Komenského, Nad Háječkem, Palackého</w:t>
      </w:r>
      <w:r w:rsidR="00C23F6F" w:rsidRPr="00E96605">
        <w:rPr>
          <w:rFonts w:ascii="Times New Roman" w:hAnsi="Times New Roman" w:cs="Times New Roman"/>
          <w:color w:val="262626"/>
          <w:sz w:val="24"/>
          <w:szCs w:val="24"/>
        </w:rPr>
        <w:t xml:space="preserve"> vč. sídliště</w:t>
      </w:r>
      <w:r w:rsidRPr="00E96605">
        <w:rPr>
          <w:rFonts w:ascii="Times New Roman" w:hAnsi="Times New Roman" w:cs="Times New Roman"/>
          <w:color w:val="262626"/>
          <w:sz w:val="24"/>
          <w:szCs w:val="24"/>
        </w:rPr>
        <w:t>, Poděbradova, Příčná, Resslova, Třebízského, Tyršova, Viktorinova, Žižkova</w:t>
      </w:r>
      <w:r w:rsidR="004C4257">
        <w:rPr>
          <w:rFonts w:ascii="Times New Roman" w:hAnsi="Times New Roman" w:cs="Times New Roman"/>
          <w:color w:val="262626"/>
          <w:sz w:val="24"/>
          <w:szCs w:val="24"/>
        </w:rPr>
        <w:t>,</w:t>
      </w:r>
    </w:p>
    <w:p w14:paraId="72CBC7E2" w14:textId="49A59EF7" w:rsidR="00F754CE" w:rsidRPr="00E96605" w:rsidRDefault="00F754CE" w:rsidP="00E96605">
      <w:pPr>
        <w:pStyle w:val="Zkladntext"/>
        <w:numPr>
          <w:ilvl w:val="1"/>
          <w:numId w:val="15"/>
        </w:numPr>
        <w:tabs>
          <w:tab w:val="left" w:pos="9498"/>
        </w:tabs>
        <w:spacing w:line="264" w:lineRule="auto"/>
        <w:ind w:hanging="357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E96605">
        <w:rPr>
          <w:rFonts w:ascii="Times New Roman" w:hAnsi="Times New Roman" w:cs="Times New Roman"/>
          <w:color w:val="262626"/>
          <w:sz w:val="24"/>
          <w:szCs w:val="24"/>
        </w:rPr>
        <w:t>III. pořadí důležitosti</w:t>
      </w:r>
      <w:r w:rsidR="00445DEA" w:rsidRPr="00E96605">
        <w:rPr>
          <w:rFonts w:ascii="Times New Roman" w:hAnsi="Times New Roman" w:cs="Times New Roman"/>
          <w:color w:val="262626"/>
          <w:sz w:val="24"/>
          <w:szCs w:val="24"/>
        </w:rPr>
        <w:t xml:space="preserve">: Alej svobody, Andělova, Boženy Němcové, </w:t>
      </w:r>
      <w:proofErr w:type="spellStart"/>
      <w:r w:rsidR="00121C25">
        <w:rPr>
          <w:rFonts w:ascii="Times New Roman" w:hAnsi="Times New Roman" w:cs="Times New Roman"/>
          <w:color w:val="262626"/>
          <w:sz w:val="24"/>
          <w:szCs w:val="24"/>
        </w:rPr>
        <w:t>Feltlova</w:t>
      </w:r>
      <w:proofErr w:type="spellEnd"/>
      <w:r w:rsidR="00121C25">
        <w:rPr>
          <w:rFonts w:ascii="Times New Roman" w:hAnsi="Times New Roman" w:cs="Times New Roman"/>
          <w:color w:val="262626"/>
          <w:sz w:val="24"/>
          <w:szCs w:val="24"/>
        </w:rPr>
        <w:t xml:space="preserve">, </w:t>
      </w:r>
      <w:r w:rsidR="00445DEA" w:rsidRPr="00E96605">
        <w:rPr>
          <w:rFonts w:ascii="Times New Roman" w:hAnsi="Times New Roman" w:cs="Times New Roman"/>
          <w:color w:val="262626"/>
          <w:sz w:val="24"/>
          <w:szCs w:val="24"/>
        </w:rPr>
        <w:t>Havlíč</w:t>
      </w:r>
      <w:r w:rsidR="005C4D55">
        <w:rPr>
          <w:rFonts w:ascii="Times New Roman" w:hAnsi="Times New Roman" w:cs="Times New Roman"/>
          <w:color w:val="262626"/>
          <w:sz w:val="24"/>
          <w:szCs w:val="24"/>
        </w:rPr>
        <w:t>k</w:t>
      </w:r>
      <w:r w:rsidR="00445DEA" w:rsidRPr="00E96605">
        <w:rPr>
          <w:rFonts w:ascii="Times New Roman" w:hAnsi="Times New Roman" w:cs="Times New Roman"/>
          <w:color w:val="262626"/>
          <w:sz w:val="24"/>
          <w:szCs w:val="24"/>
        </w:rPr>
        <w:t>ova, Jungmannova, K. L. Klusáčka, Karla Čapka, Karlovo náměstí,</w:t>
      </w:r>
      <w:r w:rsidR="00121C25">
        <w:rPr>
          <w:rFonts w:ascii="Times New Roman" w:hAnsi="Times New Roman" w:cs="Times New Roman"/>
          <w:color w:val="262626"/>
          <w:sz w:val="24"/>
          <w:szCs w:val="24"/>
        </w:rPr>
        <w:t xml:space="preserve"> Kracíkova. Lísek, </w:t>
      </w:r>
      <w:r w:rsidR="00445DEA" w:rsidRPr="00E96605">
        <w:rPr>
          <w:rFonts w:ascii="Times New Roman" w:hAnsi="Times New Roman" w:cs="Times New Roman"/>
          <w:color w:val="262626"/>
          <w:sz w:val="24"/>
          <w:szCs w:val="24"/>
        </w:rPr>
        <w:t>Malá Cihelna, Na Hlíně,</w:t>
      </w:r>
      <w:r w:rsidR="00121C25">
        <w:rPr>
          <w:rFonts w:ascii="Times New Roman" w:hAnsi="Times New Roman" w:cs="Times New Roman"/>
          <w:color w:val="262626"/>
          <w:sz w:val="24"/>
          <w:szCs w:val="24"/>
        </w:rPr>
        <w:t xml:space="preserve"> Na Lázni,</w:t>
      </w:r>
      <w:r w:rsidR="00445DEA" w:rsidRPr="00E96605">
        <w:rPr>
          <w:rFonts w:ascii="Times New Roman" w:hAnsi="Times New Roman" w:cs="Times New Roman"/>
          <w:color w:val="262626"/>
          <w:sz w:val="24"/>
          <w:szCs w:val="24"/>
        </w:rPr>
        <w:t xml:space="preserve"> Na Pěšince, Na Podhoře, Na Šancích, Na Vyhlídce, Nádražní,</w:t>
      </w:r>
      <w:r w:rsidR="00121C25">
        <w:rPr>
          <w:rFonts w:ascii="Times New Roman" w:hAnsi="Times New Roman" w:cs="Times New Roman"/>
          <w:color w:val="262626"/>
          <w:sz w:val="24"/>
          <w:szCs w:val="24"/>
        </w:rPr>
        <w:t xml:space="preserve"> Nad Rybníkem,</w:t>
      </w:r>
      <w:r w:rsidR="00445DEA" w:rsidRPr="00E96605">
        <w:rPr>
          <w:rFonts w:ascii="Times New Roman" w:hAnsi="Times New Roman" w:cs="Times New Roman"/>
          <w:color w:val="262626"/>
          <w:sz w:val="24"/>
          <w:szCs w:val="24"/>
        </w:rPr>
        <w:t xml:space="preserve"> Nerudova, Pod Kalv</w:t>
      </w:r>
      <w:r w:rsidR="005C4D55">
        <w:rPr>
          <w:rFonts w:ascii="Times New Roman" w:hAnsi="Times New Roman" w:cs="Times New Roman"/>
          <w:color w:val="262626"/>
          <w:sz w:val="24"/>
          <w:szCs w:val="24"/>
        </w:rPr>
        <w:t xml:space="preserve">árií, Pod Vodárnou, </w:t>
      </w:r>
      <w:proofErr w:type="spellStart"/>
      <w:r w:rsidR="005C4D55">
        <w:rPr>
          <w:rFonts w:ascii="Times New Roman" w:hAnsi="Times New Roman" w:cs="Times New Roman"/>
          <w:color w:val="262626"/>
          <w:sz w:val="24"/>
          <w:szCs w:val="24"/>
        </w:rPr>
        <w:t>Půžova</w:t>
      </w:r>
      <w:proofErr w:type="spellEnd"/>
      <w:r w:rsidR="005C4D55">
        <w:rPr>
          <w:rFonts w:ascii="Times New Roman" w:hAnsi="Times New Roman" w:cs="Times New Roman"/>
          <w:color w:val="262626"/>
          <w:sz w:val="24"/>
          <w:szCs w:val="24"/>
        </w:rPr>
        <w:t>, Ri</w:t>
      </w:r>
      <w:r w:rsidR="00ED060A">
        <w:rPr>
          <w:rFonts w:ascii="Times New Roman" w:hAnsi="Times New Roman" w:cs="Times New Roman"/>
          <w:color w:val="262626"/>
          <w:sz w:val="24"/>
          <w:szCs w:val="24"/>
        </w:rPr>
        <w:t>e</w:t>
      </w:r>
      <w:r w:rsidR="00445DEA" w:rsidRPr="00E96605">
        <w:rPr>
          <w:rFonts w:ascii="Times New Roman" w:hAnsi="Times New Roman" w:cs="Times New Roman"/>
          <w:color w:val="262626"/>
          <w:sz w:val="24"/>
          <w:szCs w:val="24"/>
        </w:rPr>
        <w:t>grova, Sadová, Sezimovo náměstí, Smetanova, Sokolská, Škarkova,</w:t>
      </w:r>
      <w:r w:rsidR="00121C25">
        <w:rPr>
          <w:rFonts w:ascii="Times New Roman" w:hAnsi="Times New Roman" w:cs="Times New Roman"/>
          <w:color w:val="262626"/>
          <w:sz w:val="24"/>
          <w:szCs w:val="24"/>
        </w:rPr>
        <w:t xml:space="preserve"> U Březiny,</w:t>
      </w:r>
      <w:r w:rsidR="00445DEA" w:rsidRPr="00E96605">
        <w:rPr>
          <w:rFonts w:ascii="Times New Roman" w:hAnsi="Times New Roman" w:cs="Times New Roman"/>
          <w:color w:val="262626"/>
          <w:sz w:val="24"/>
          <w:szCs w:val="24"/>
        </w:rPr>
        <w:t xml:space="preserve"> U</w:t>
      </w:r>
      <w:r w:rsidR="00121C25">
        <w:rPr>
          <w:rFonts w:ascii="Times New Roman" w:hAnsi="Times New Roman" w:cs="Times New Roman"/>
          <w:color w:val="262626"/>
          <w:sz w:val="24"/>
          <w:szCs w:val="24"/>
        </w:rPr>
        <w:t> </w:t>
      </w:r>
      <w:r w:rsidR="00445DEA" w:rsidRPr="00E96605">
        <w:rPr>
          <w:rFonts w:ascii="Times New Roman" w:hAnsi="Times New Roman" w:cs="Times New Roman"/>
          <w:color w:val="262626"/>
          <w:sz w:val="24"/>
          <w:szCs w:val="24"/>
        </w:rPr>
        <w:t xml:space="preserve">Hřbitova, U Jatek, U Pekla, U Studánky, Vítkova, Vlasty Pittnerové, Volencova, Vrchlického, Za Nádražím, Zahradní, Zámek, </w:t>
      </w:r>
      <w:proofErr w:type="spellStart"/>
      <w:r w:rsidR="00445DEA" w:rsidRPr="00E96605">
        <w:rPr>
          <w:rFonts w:ascii="Times New Roman" w:hAnsi="Times New Roman" w:cs="Times New Roman"/>
          <w:color w:val="262626"/>
          <w:sz w:val="24"/>
          <w:szCs w:val="24"/>
        </w:rPr>
        <w:t>Žejdlicova</w:t>
      </w:r>
      <w:proofErr w:type="spellEnd"/>
      <w:r w:rsidR="00E96605" w:rsidRPr="00E96605">
        <w:rPr>
          <w:rFonts w:ascii="Times New Roman" w:hAnsi="Times New Roman" w:cs="Times New Roman"/>
          <w:color w:val="262626"/>
          <w:sz w:val="24"/>
          <w:szCs w:val="24"/>
        </w:rPr>
        <w:t>, přístupová cesta k</w:t>
      </w:r>
      <w:r w:rsidR="004C4257">
        <w:rPr>
          <w:rFonts w:ascii="Times New Roman" w:hAnsi="Times New Roman" w:cs="Times New Roman"/>
          <w:color w:val="262626"/>
          <w:sz w:val="24"/>
          <w:szCs w:val="24"/>
        </w:rPr>
        <w:t> </w:t>
      </w:r>
      <w:r w:rsidR="00E96605" w:rsidRPr="00E96605">
        <w:rPr>
          <w:rFonts w:ascii="Times New Roman" w:hAnsi="Times New Roman" w:cs="Times New Roman"/>
          <w:color w:val="262626"/>
          <w:sz w:val="24"/>
          <w:szCs w:val="24"/>
        </w:rPr>
        <w:t>ČOV</w:t>
      </w:r>
      <w:r w:rsidR="004C4257">
        <w:rPr>
          <w:rFonts w:ascii="Times New Roman" w:hAnsi="Times New Roman" w:cs="Times New Roman"/>
          <w:color w:val="262626"/>
          <w:sz w:val="24"/>
          <w:szCs w:val="24"/>
        </w:rPr>
        <w:t>.</w:t>
      </w:r>
    </w:p>
    <w:p w14:paraId="0EC01620" w14:textId="77777777" w:rsidR="00C84EF2" w:rsidRDefault="00C84EF2" w:rsidP="00C84EF2">
      <w:pPr>
        <w:pStyle w:val="Zkladntext"/>
        <w:tabs>
          <w:tab w:val="left" w:pos="9498"/>
        </w:tabs>
        <w:spacing w:before="360"/>
        <w:ind w:left="0"/>
        <w:jc w:val="center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14:paraId="7A1D8830" w14:textId="77777777" w:rsidR="00E50A3C" w:rsidRPr="00E96605" w:rsidRDefault="00E237AD" w:rsidP="00C84EF2">
      <w:pPr>
        <w:pStyle w:val="Zkladntext"/>
        <w:keepNext/>
        <w:tabs>
          <w:tab w:val="left" w:pos="9498"/>
        </w:tabs>
        <w:spacing w:before="360"/>
        <w:ind w:left="0"/>
        <w:jc w:val="center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E96605">
        <w:rPr>
          <w:rFonts w:ascii="Times New Roman" w:hAnsi="Times New Roman" w:cs="Times New Roman"/>
          <w:b/>
          <w:color w:val="111111"/>
          <w:sz w:val="24"/>
          <w:szCs w:val="24"/>
        </w:rPr>
        <w:lastRenderedPageBreak/>
        <w:t>Čl. 5</w:t>
      </w:r>
    </w:p>
    <w:p w14:paraId="59FE8CFA" w14:textId="77777777" w:rsidR="00E50A3C" w:rsidRPr="00E96605" w:rsidRDefault="00C65A82" w:rsidP="00445DEA">
      <w:pPr>
        <w:pStyle w:val="Zkladntext"/>
        <w:keepNext/>
        <w:widowControl/>
        <w:tabs>
          <w:tab w:val="left" w:pos="9498"/>
        </w:tabs>
        <w:spacing w:after="240"/>
        <w:ind w:left="0"/>
        <w:jc w:val="center"/>
        <w:rPr>
          <w:rFonts w:ascii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Závěrečná ustanovení</w:t>
      </w:r>
    </w:p>
    <w:p w14:paraId="15733042" w14:textId="001798B9" w:rsidR="00C65A82" w:rsidRDefault="00C65A82" w:rsidP="00C65A82">
      <w:pPr>
        <w:pStyle w:val="Zkladntext"/>
        <w:numPr>
          <w:ilvl w:val="0"/>
          <w:numId w:val="16"/>
        </w:numPr>
        <w:tabs>
          <w:tab w:val="left" w:pos="9498"/>
        </w:tabs>
        <w:spacing w:after="60" w:line="264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Zrušuje se nařízení města Polná č. 1/20</w:t>
      </w:r>
      <w:r w:rsidR="00121C25">
        <w:rPr>
          <w:rFonts w:ascii="Times New Roman" w:hAnsi="Times New Roman" w:cs="Times New Roman"/>
          <w:color w:val="262626"/>
          <w:sz w:val="24"/>
          <w:szCs w:val="24"/>
        </w:rPr>
        <w:t>18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, </w:t>
      </w:r>
      <w:r w:rsidRPr="00C65A82">
        <w:rPr>
          <w:rFonts w:ascii="Times New Roman" w:hAnsi="Times New Roman" w:cs="Times New Roman"/>
          <w:color w:val="262626"/>
          <w:sz w:val="24"/>
          <w:szCs w:val="24"/>
        </w:rPr>
        <w:t>kterým se stanoví rozsah, způsob a lhůty odstraňování závad ve schůdnosti chodníků a místních komunikací, a kterým se stanovuje plán zimní údržby ve městě Polná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, ze dne </w:t>
      </w:r>
      <w:r w:rsidR="00121C25">
        <w:rPr>
          <w:rFonts w:ascii="Times New Roman" w:hAnsi="Times New Roman" w:cs="Times New Roman"/>
          <w:color w:val="262626"/>
          <w:sz w:val="24"/>
          <w:szCs w:val="24"/>
        </w:rPr>
        <w:t>14</w:t>
      </w:r>
      <w:r>
        <w:rPr>
          <w:rFonts w:ascii="Times New Roman" w:hAnsi="Times New Roman" w:cs="Times New Roman"/>
          <w:color w:val="262626"/>
          <w:sz w:val="24"/>
          <w:szCs w:val="24"/>
        </w:rPr>
        <w:t>. 11. 20</w:t>
      </w:r>
      <w:r w:rsidR="00121C25">
        <w:rPr>
          <w:rFonts w:ascii="Times New Roman" w:hAnsi="Times New Roman" w:cs="Times New Roman"/>
          <w:color w:val="262626"/>
          <w:sz w:val="24"/>
          <w:szCs w:val="24"/>
        </w:rPr>
        <w:t>18</w:t>
      </w:r>
      <w:r>
        <w:rPr>
          <w:rFonts w:ascii="Times New Roman" w:hAnsi="Times New Roman" w:cs="Times New Roman"/>
          <w:color w:val="262626"/>
          <w:sz w:val="24"/>
          <w:szCs w:val="24"/>
        </w:rPr>
        <w:t>.</w:t>
      </w:r>
    </w:p>
    <w:p w14:paraId="7F0F1ADB" w14:textId="7771D053" w:rsidR="00E50A3C" w:rsidRPr="00C65A82" w:rsidRDefault="00E237AD" w:rsidP="00C65A82">
      <w:pPr>
        <w:pStyle w:val="Zkladntext"/>
        <w:numPr>
          <w:ilvl w:val="0"/>
          <w:numId w:val="16"/>
        </w:numPr>
        <w:tabs>
          <w:tab w:val="left" w:pos="9498"/>
        </w:tabs>
        <w:spacing w:after="60" w:line="264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C65A82">
        <w:rPr>
          <w:rFonts w:ascii="Times New Roman" w:hAnsi="Times New Roman" w:cs="Times New Roman"/>
          <w:color w:val="262626"/>
          <w:sz w:val="24"/>
          <w:szCs w:val="24"/>
        </w:rPr>
        <w:t>T</w:t>
      </w:r>
      <w:r w:rsidR="00445DEA" w:rsidRPr="00C65A82">
        <w:rPr>
          <w:rFonts w:ascii="Times New Roman" w:hAnsi="Times New Roman" w:cs="Times New Roman"/>
          <w:color w:val="262626"/>
          <w:sz w:val="24"/>
          <w:szCs w:val="24"/>
        </w:rPr>
        <w:t>oto nařízení nabývá účinnosti</w:t>
      </w:r>
      <w:r w:rsidR="00C8014C" w:rsidRPr="00C8014C">
        <w:rPr>
          <w:rFonts w:ascii="Times New Roman" w:hAnsi="Times New Roman" w:cs="Times New Roman"/>
          <w:color w:val="262626"/>
          <w:sz w:val="24"/>
          <w:szCs w:val="24"/>
        </w:rPr>
        <w:t xml:space="preserve"> počátkem patnáctého dne následujícího po dni jeho vyhlášení</w:t>
      </w:r>
      <w:r w:rsidR="00445DEA" w:rsidRPr="00C65A82">
        <w:rPr>
          <w:rFonts w:ascii="Times New Roman" w:hAnsi="Times New Roman" w:cs="Times New Roman"/>
          <w:color w:val="262626"/>
          <w:sz w:val="24"/>
          <w:szCs w:val="24"/>
        </w:rPr>
        <w:t>.</w:t>
      </w:r>
    </w:p>
    <w:p w14:paraId="01863D52" w14:textId="77777777" w:rsidR="00445DEA" w:rsidRPr="00E96605" w:rsidRDefault="00445DEA" w:rsidP="004F0AD9">
      <w:pPr>
        <w:tabs>
          <w:tab w:val="left" w:pos="9498"/>
        </w:tabs>
        <w:rPr>
          <w:rFonts w:ascii="Times New Roman" w:eastAsia="Arial" w:hAnsi="Times New Roman" w:cs="Times New Roman"/>
          <w:sz w:val="24"/>
          <w:szCs w:val="24"/>
        </w:rPr>
      </w:pPr>
    </w:p>
    <w:p w14:paraId="15EB2CB6" w14:textId="77777777" w:rsidR="00445DEA" w:rsidRDefault="00445DEA" w:rsidP="004F0AD9">
      <w:pPr>
        <w:tabs>
          <w:tab w:val="left" w:pos="9498"/>
        </w:tabs>
        <w:rPr>
          <w:rFonts w:ascii="Times New Roman" w:eastAsia="Arial" w:hAnsi="Times New Roman" w:cs="Times New Roman"/>
          <w:sz w:val="24"/>
          <w:szCs w:val="24"/>
        </w:rPr>
      </w:pPr>
    </w:p>
    <w:p w14:paraId="7A1F0540" w14:textId="77777777" w:rsidR="00C84EF2" w:rsidRDefault="00C84EF2" w:rsidP="004F0AD9">
      <w:pPr>
        <w:tabs>
          <w:tab w:val="left" w:pos="9498"/>
        </w:tabs>
        <w:rPr>
          <w:rFonts w:ascii="Times New Roman" w:eastAsia="Arial" w:hAnsi="Times New Roman" w:cs="Times New Roman"/>
          <w:sz w:val="24"/>
          <w:szCs w:val="24"/>
        </w:rPr>
      </w:pPr>
    </w:p>
    <w:p w14:paraId="13196A5E" w14:textId="77777777" w:rsidR="00C84EF2" w:rsidRDefault="00C84EF2" w:rsidP="004F0AD9">
      <w:pPr>
        <w:tabs>
          <w:tab w:val="left" w:pos="9498"/>
        </w:tabs>
        <w:rPr>
          <w:rFonts w:ascii="Times New Roman" w:eastAsia="Arial" w:hAnsi="Times New Roman" w:cs="Times New Roman"/>
          <w:sz w:val="24"/>
          <w:szCs w:val="24"/>
        </w:rPr>
      </w:pPr>
    </w:p>
    <w:p w14:paraId="511248A0" w14:textId="77777777" w:rsidR="00C84EF2" w:rsidRPr="00E96605" w:rsidRDefault="00C84EF2" w:rsidP="004F0AD9">
      <w:pPr>
        <w:tabs>
          <w:tab w:val="left" w:pos="9498"/>
        </w:tabs>
        <w:rPr>
          <w:rFonts w:ascii="Times New Roman" w:eastAsia="Arial" w:hAnsi="Times New Roman" w:cs="Times New Roman"/>
          <w:sz w:val="24"/>
          <w:szCs w:val="24"/>
        </w:rPr>
      </w:pPr>
    </w:p>
    <w:p w14:paraId="45790FF8" w14:textId="77777777" w:rsidR="00445DEA" w:rsidRPr="00E96605" w:rsidRDefault="00445DEA" w:rsidP="004F0AD9">
      <w:pPr>
        <w:tabs>
          <w:tab w:val="left" w:pos="9498"/>
        </w:tabs>
        <w:rPr>
          <w:rFonts w:ascii="Times New Roman" w:eastAsia="Arial" w:hAnsi="Times New Roman" w:cs="Times New Roman"/>
          <w:sz w:val="24"/>
          <w:szCs w:val="24"/>
        </w:rPr>
      </w:pPr>
    </w:p>
    <w:p w14:paraId="506681DF" w14:textId="77777777" w:rsidR="00445DEA" w:rsidRPr="00121C25" w:rsidRDefault="00445DEA" w:rsidP="00121C25">
      <w:pPr>
        <w:widowControl/>
        <w:tabs>
          <w:tab w:val="center" w:pos="1843"/>
          <w:tab w:val="center" w:pos="723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912D9E" w14:textId="77777777" w:rsidR="00445DEA" w:rsidRPr="00121C25" w:rsidRDefault="00445DEA" w:rsidP="00121C25">
      <w:pPr>
        <w:widowControl/>
        <w:tabs>
          <w:tab w:val="center" w:pos="1843"/>
          <w:tab w:val="center" w:pos="723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1C2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.........................................</w:t>
      </w:r>
      <w:r w:rsidRPr="00121C2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..........................................</w:t>
      </w:r>
    </w:p>
    <w:p w14:paraId="678FC590" w14:textId="0C6E9540" w:rsidR="00445DEA" w:rsidRPr="00445DEA" w:rsidRDefault="00445DEA" w:rsidP="00121C25">
      <w:pPr>
        <w:widowControl/>
        <w:tabs>
          <w:tab w:val="center" w:pos="1843"/>
          <w:tab w:val="center" w:pos="723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5D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Jindřich Skočdopole</w:t>
      </w:r>
      <w:r w:rsidRPr="00445D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21C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Martin </w:t>
      </w:r>
      <w:proofErr w:type="spellStart"/>
      <w:r w:rsidR="00121C25">
        <w:rPr>
          <w:rFonts w:ascii="Times New Roman" w:eastAsia="Times New Roman" w:hAnsi="Times New Roman" w:cs="Times New Roman"/>
          <w:sz w:val="24"/>
          <w:szCs w:val="24"/>
          <w:lang w:eastAsia="cs-CZ"/>
        </w:rPr>
        <w:t>Bohdálek</w:t>
      </w:r>
      <w:proofErr w:type="spellEnd"/>
    </w:p>
    <w:p w14:paraId="119B03E0" w14:textId="77777777" w:rsidR="00445DEA" w:rsidRDefault="00445DEA" w:rsidP="00121C25">
      <w:pPr>
        <w:widowControl/>
        <w:tabs>
          <w:tab w:val="center" w:pos="1843"/>
          <w:tab w:val="center" w:pos="723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5D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starosta</w:t>
      </w:r>
      <w:r w:rsidRPr="00445D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místostarosta</w:t>
      </w:r>
    </w:p>
    <w:p w14:paraId="02F064B2" w14:textId="77777777" w:rsidR="00C27D29" w:rsidRDefault="00C27D29" w:rsidP="00445DEA">
      <w:pPr>
        <w:widowControl/>
        <w:tabs>
          <w:tab w:val="left" w:pos="1843"/>
          <w:tab w:val="left" w:pos="6379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53BC9B" w14:textId="61537F9E" w:rsidR="00C27D29" w:rsidRDefault="00C27D29" w:rsidP="00445DEA">
      <w:pPr>
        <w:widowControl/>
        <w:tabs>
          <w:tab w:val="left" w:pos="1843"/>
          <w:tab w:val="left" w:pos="6379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53C942" w14:textId="78F578F7" w:rsidR="00121C25" w:rsidRDefault="00121C25" w:rsidP="00445DEA">
      <w:pPr>
        <w:widowControl/>
        <w:tabs>
          <w:tab w:val="left" w:pos="1843"/>
          <w:tab w:val="left" w:pos="6379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121C25" w:rsidSect="00C84EF2">
      <w:headerReference w:type="default" r:id="rId9"/>
      <w:footerReference w:type="default" r:id="rId10"/>
      <w:type w:val="continuous"/>
      <w:pgSz w:w="11910" w:h="16840"/>
      <w:pgMar w:top="1417" w:right="1417" w:bottom="993" w:left="1417" w:header="850" w:footer="8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5D3E7" w14:textId="77777777" w:rsidR="00567141" w:rsidRDefault="00567141">
      <w:r>
        <w:separator/>
      </w:r>
    </w:p>
  </w:endnote>
  <w:endnote w:type="continuationSeparator" w:id="0">
    <w:p w14:paraId="23128EF4" w14:textId="77777777" w:rsidR="00567141" w:rsidRDefault="0056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1E721" w14:textId="77777777" w:rsidR="00C84EF2" w:rsidRDefault="00C84E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C336E" w14:textId="77777777" w:rsidR="00567141" w:rsidRDefault="00567141">
      <w:r>
        <w:separator/>
      </w:r>
    </w:p>
  </w:footnote>
  <w:footnote w:type="continuationSeparator" w:id="0">
    <w:p w14:paraId="4D7FB330" w14:textId="77777777" w:rsidR="00567141" w:rsidRDefault="00567141">
      <w:r>
        <w:continuationSeparator/>
      </w:r>
    </w:p>
  </w:footnote>
  <w:footnote w:id="1">
    <w:p w14:paraId="5569DE06" w14:textId="77777777" w:rsidR="002469BE" w:rsidRPr="00C84EF2" w:rsidRDefault="002469BE">
      <w:pPr>
        <w:pStyle w:val="Textpoznpodarou"/>
        <w:rPr>
          <w:rFonts w:ascii="Times New Roman" w:hAnsi="Times New Roman" w:cs="Times New Roman"/>
        </w:rPr>
      </w:pPr>
      <w:r w:rsidRPr="00C84EF2">
        <w:rPr>
          <w:rStyle w:val="Znakapoznpodarou"/>
          <w:rFonts w:ascii="Times New Roman" w:hAnsi="Times New Roman" w:cs="Times New Roman"/>
        </w:rPr>
        <w:footnoteRef/>
      </w:r>
      <w:r w:rsidRPr="00C84EF2">
        <w:rPr>
          <w:rFonts w:ascii="Times New Roman" w:hAnsi="Times New Roman" w:cs="Times New Roman"/>
        </w:rPr>
        <w:t xml:space="preserve"> § 26 odst. 1 zákona o pozemních komunikacích</w:t>
      </w:r>
    </w:p>
  </w:footnote>
  <w:footnote w:id="2">
    <w:p w14:paraId="59775E60" w14:textId="77777777" w:rsidR="002469BE" w:rsidRPr="00C84EF2" w:rsidRDefault="002469BE">
      <w:pPr>
        <w:pStyle w:val="Textpoznpodarou"/>
        <w:rPr>
          <w:rFonts w:ascii="Times New Roman" w:hAnsi="Times New Roman" w:cs="Times New Roman"/>
        </w:rPr>
      </w:pPr>
      <w:r w:rsidRPr="00C84EF2">
        <w:rPr>
          <w:rStyle w:val="Znakapoznpodarou"/>
          <w:rFonts w:ascii="Times New Roman" w:hAnsi="Times New Roman" w:cs="Times New Roman"/>
        </w:rPr>
        <w:footnoteRef/>
      </w:r>
      <w:r w:rsidRPr="00C84EF2">
        <w:rPr>
          <w:rFonts w:ascii="Times New Roman" w:hAnsi="Times New Roman" w:cs="Times New Roman"/>
        </w:rPr>
        <w:t xml:space="preserve"> § 26 odst. 2 zákona o pozemních komunikacích</w:t>
      </w:r>
    </w:p>
  </w:footnote>
  <w:footnote w:id="3">
    <w:p w14:paraId="536C6CAE" w14:textId="77777777" w:rsidR="002469BE" w:rsidRPr="00C84EF2" w:rsidRDefault="002469BE">
      <w:pPr>
        <w:pStyle w:val="Textpoznpodarou"/>
        <w:rPr>
          <w:rFonts w:ascii="Times New Roman" w:hAnsi="Times New Roman" w:cs="Times New Roman"/>
        </w:rPr>
      </w:pPr>
      <w:r w:rsidRPr="00C84EF2">
        <w:rPr>
          <w:rStyle w:val="Znakapoznpodarou"/>
          <w:rFonts w:ascii="Times New Roman" w:hAnsi="Times New Roman" w:cs="Times New Roman"/>
        </w:rPr>
        <w:footnoteRef/>
      </w:r>
      <w:r w:rsidRPr="00C84EF2">
        <w:rPr>
          <w:rFonts w:ascii="Times New Roman" w:hAnsi="Times New Roman" w:cs="Times New Roman"/>
        </w:rPr>
        <w:t xml:space="preserve"> § 26 odst. 6 zákona o pozemních komunikacích</w:t>
      </w:r>
    </w:p>
  </w:footnote>
  <w:footnote w:id="4">
    <w:p w14:paraId="019226F5" w14:textId="77777777" w:rsidR="002469BE" w:rsidRPr="00C84EF2" w:rsidRDefault="002469BE">
      <w:pPr>
        <w:pStyle w:val="Textpoznpodarou"/>
        <w:rPr>
          <w:rFonts w:ascii="Times New Roman" w:hAnsi="Times New Roman" w:cs="Times New Roman"/>
        </w:rPr>
      </w:pPr>
      <w:r w:rsidRPr="00C84EF2">
        <w:rPr>
          <w:rStyle w:val="Znakapoznpodarou"/>
          <w:rFonts w:ascii="Times New Roman" w:hAnsi="Times New Roman" w:cs="Times New Roman"/>
        </w:rPr>
        <w:footnoteRef/>
      </w:r>
      <w:r w:rsidRPr="00C84EF2">
        <w:rPr>
          <w:rFonts w:ascii="Times New Roman" w:hAnsi="Times New Roman" w:cs="Times New Roman"/>
        </w:rPr>
        <w:t xml:space="preserve"> § 26 odst. 7 zákona o pozemních komunikacích</w:t>
      </w:r>
    </w:p>
  </w:footnote>
  <w:footnote w:id="5">
    <w:p w14:paraId="5EED2D04" w14:textId="77777777" w:rsidR="002469BE" w:rsidRPr="00C84EF2" w:rsidRDefault="002469BE">
      <w:pPr>
        <w:pStyle w:val="Textpoznpodarou"/>
        <w:rPr>
          <w:rFonts w:ascii="Times New Roman" w:hAnsi="Times New Roman" w:cs="Times New Roman"/>
        </w:rPr>
      </w:pPr>
      <w:r w:rsidRPr="00C84EF2">
        <w:rPr>
          <w:rStyle w:val="Znakapoznpodarou"/>
          <w:rFonts w:ascii="Times New Roman" w:hAnsi="Times New Roman" w:cs="Times New Roman"/>
        </w:rPr>
        <w:footnoteRef/>
      </w:r>
      <w:r w:rsidRPr="00C84EF2">
        <w:rPr>
          <w:rFonts w:ascii="Times New Roman" w:hAnsi="Times New Roman" w:cs="Times New Roman"/>
        </w:rPr>
        <w:t xml:space="preserve"> § 41 odst. 4 vyhlášky</w:t>
      </w:r>
    </w:p>
  </w:footnote>
  <w:footnote w:id="6">
    <w:p w14:paraId="4BE4CC25" w14:textId="77777777" w:rsidR="00445DEA" w:rsidRPr="00445DEA" w:rsidRDefault="00445DEA">
      <w:pPr>
        <w:pStyle w:val="Textpoznpodarou"/>
        <w:rPr>
          <w:rFonts w:ascii="Times New Roman" w:hAnsi="Times New Roman" w:cs="Times New Roman"/>
        </w:rPr>
      </w:pPr>
      <w:r w:rsidRPr="00445DEA">
        <w:rPr>
          <w:rStyle w:val="Znakapoznpodarou"/>
          <w:rFonts w:ascii="Times New Roman" w:hAnsi="Times New Roman" w:cs="Times New Roman"/>
        </w:rPr>
        <w:footnoteRef/>
      </w:r>
      <w:r w:rsidRPr="00445DEA">
        <w:rPr>
          <w:rFonts w:ascii="Times New Roman" w:hAnsi="Times New Roman" w:cs="Times New Roman"/>
        </w:rPr>
        <w:t xml:space="preserve"> ulice jsou řazeny abecedně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20159" w14:textId="77777777" w:rsidR="00E96605" w:rsidRPr="004F0AD9" w:rsidRDefault="00E96605" w:rsidP="00E96605">
    <w:pPr>
      <w:keepNext/>
      <w:widowControl/>
      <w:spacing w:before="600"/>
      <w:jc w:val="center"/>
      <w:outlineLvl w:val="1"/>
      <w:rPr>
        <w:rFonts w:ascii="Times New Roman" w:eastAsia="Times New Roman" w:hAnsi="Times New Roman" w:cs="Times New Roman"/>
        <w:b/>
        <w:sz w:val="48"/>
        <w:szCs w:val="40"/>
        <w:lang w:eastAsia="cs-CZ"/>
      </w:rPr>
    </w:pPr>
    <w:r w:rsidRPr="004F0AD9">
      <w:rPr>
        <w:rFonts w:ascii="Times New Roman" w:eastAsia="Times New Roman" w:hAnsi="Times New Roman" w:cs="Times New Roman"/>
        <w:noProof/>
        <w:sz w:val="32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48DAAC70" wp14:editId="08162A85">
          <wp:simplePos x="0" y="0"/>
          <wp:positionH relativeFrom="margin">
            <wp:posOffset>38100</wp:posOffset>
          </wp:positionH>
          <wp:positionV relativeFrom="paragraph">
            <wp:posOffset>324485</wp:posOffset>
          </wp:positionV>
          <wp:extent cx="657007" cy="720000"/>
          <wp:effectExtent l="0" t="0" r="0" b="4445"/>
          <wp:wrapNone/>
          <wp:docPr id="3" name="obrázek 3" descr="http://www.mesto-polna.cz/VismoOnline_ActionScripts/Image.ashx?id_org=12549&amp;id_obrazky=7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http://www.mesto-polna.cz/VismoOnline_ActionScripts/Image.ashx?id_org=12549&amp;id_obrazky=71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0AD9">
      <w:rPr>
        <w:rFonts w:ascii="Times New Roman" w:eastAsia="Times New Roman" w:hAnsi="Times New Roman" w:cs="Times New Roman"/>
        <w:b/>
        <w:sz w:val="48"/>
        <w:szCs w:val="40"/>
        <w:lang w:eastAsia="cs-CZ"/>
      </w:rPr>
      <w:t>MĚSTO POLNÁ</w:t>
    </w:r>
  </w:p>
  <w:p w14:paraId="7DCAA9F1" w14:textId="77777777" w:rsidR="00E96605" w:rsidRPr="004F0AD9" w:rsidRDefault="00862479" w:rsidP="00E96605">
    <w:pPr>
      <w:widowControl/>
      <w:jc w:val="center"/>
      <w:rPr>
        <w:rFonts w:ascii="Times New Roman" w:eastAsia="Times New Roman" w:hAnsi="Times New Roman" w:cs="Times New Roman"/>
        <w:sz w:val="36"/>
        <w:szCs w:val="24"/>
        <w:lang w:eastAsia="cs-CZ"/>
      </w:rPr>
    </w:pPr>
    <w:r>
      <w:rPr>
        <w:rFonts w:ascii="Times New Roman" w:eastAsia="Times New Roman" w:hAnsi="Times New Roman" w:cs="Times New Roman"/>
        <w:sz w:val="36"/>
        <w:szCs w:val="24"/>
        <w:lang w:eastAsia="cs-CZ"/>
      </w:rPr>
      <w:t>Rada</w:t>
    </w:r>
    <w:r w:rsidR="00E96605" w:rsidRPr="004F0AD9">
      <w:rPr>
        <w:rFonts w:ascii="Times New Roman" w:eastAsia="Times New Roman" w:hAnsi="Times New Roman" w:cs="Times New Roman"/>
        <w:sz w:val="36"/>
        <w:szCs w:val="24"/>
        <w:lang w:eastAsia="cs-CZ"/>
      </w:rPr>
      <w:t xml:space="preserve"> města</w:t>
    </w:r>
  </w:p>
  <w:p w14:paraId="62E67111" w14:textId="77777777" w:rsidR="00E96605" w:rsidRPr="004F0AD9" w:rsidRDefault="00E96605" w:rsidP="00E96605">
    <w:pPr>
      <w:widowControl/>
      <w:pBdr>
        <w:bottom w:val="single" w:sz="4" w:space="1" w:color="auto"/>
      </w:pBdr>
      <w:jc w:val="center"/>
      <w:rPr>
        <w:rFonts w:ascii="Times New Roman" w:eastAsia="Times New Roman" w:hAnsi="Times New Roman" w:cs="Times New Roman"/>
        <w:szCs w:val="24"/>
        <w:lang w:eastAsia="cs-CZ"/>
      </w:rPr>
    </w:pPr>
  </w:p>
  <w:p w14:paraId="3D8C9662" w14:textId="77777777" w:rsidR="002469BE" w:rsidRDefault="002469BE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40B69" w14:textId="77777777" w:rsidR="00E96605" w:rsidRDefault="00E96605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F0EE3"/>
    <w:multiLevelType w:val="hybridMultilevel"/>
    <w:tmpl w:val="6DEA1A10"/>
    <w:lvl w:ilvl="0" w:tplc="9D1A7D3E">
      <w:start w:val="1"/>
      <w:numFmt w:val="decimal"/>
      <w:lvlText w:val="%1."/>
      <w:lvlJc w:val="left"/>
      <w:pPr>
        <w:ind w:left="374" w:hanging="360"/>
      </w:pPr>
      <w:rPr>
        <w:rFonts w:hint="default"/>
        <w:color w:val="131313"/>
        <w:w w:val="105"/>
      </w:rPr>
    </w:lvl>
    <w:lvl w:ilvl="1" w:tplc="50B469D8">
      <w:start w:val="1"/>
      <w:numFmt w:val="upperRoman"/>
      <w:lvlText w:val="%2."/>
      <w:lvlJc w:val="left"/>
      <w:pPr>
        <w:ind w:left="1454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17D87E6B"/>
    <w:multiLevelType w:val="hybridMultilevel"/>
    <w:tmpl w:val="2EBA1BA8"/>
    <w:lvl w:ilvl="0" w:tplc="538CADF6">
      <w:start w:val="1"/>
      <w:numFmt w:val="bullet"/>
      <w:lvlText w:val="·"/>
      <w:lvlJc w:val="left"/>
      <w:pPr>
        <w:ind w:left="1270" w:hanging="753"/>
      </w:pPr>
      <w:rPr>
        <w:rFonts w:ascii="Arial" w:eastAsia="Arial" w:hAnsi="Arial" w:hint="default"/>
        <w:color w:val="AFAFAE"/>
        <w:w w:val="158"/>
        <w:position w:val="-2"/>
        <w:sz w:val="18"/>
        <w:szCs w:val="18"/>
      </w:rPr>
    </w:lvl>
    <w:lvl w:ilvl="1" w:tplc="4A283CE6">
      <w:start w:val="1"/>
      <w:numFmt w:val="bullet"/>
      <w:lvlText w:val="•"/>
      <w:lvlJc w:val="left"/>
      <w:pPr>
        <w:ind w:left="2450" w:hanging="753"/>
      </w:pPr>
      <w:rPr>
        <w:rFonts w:hint="default"/>
      </w:rPr>
    </w:lvl>
    <w:lvl w:ilvl="2" w:tplc="C5B09860">
      <w:start w:val="1"/>
      <w:numFmt w:val="bullet"/>
      <w:lvlText w:val="•"/>
      <w:lvlJc w:val="left"/>
      <w:pPr>
        <w:ind w:left="2706" w:hanging="753"/>
      </w:pPr>
      <w:rPr>
        <w:rFonts w:hint="default"/>
      </w:rPr>
    </w:lvl>
    <w:lvl w:ilvl="3" w:tplc="0E7E518A">
      <w:start w:val="1"/>
      <w:numFmt w:val="bullet"/>
      <w:lvlText w:val="•"/>
      <w:lvlJc w:val="left"/>
      <w:pPr>
        <w:ind w:left="6132" w:hanging="753"/>
      </w:pPr>
      <w:rPr>
        <w:rFonts w:hint="default"/>
      </w:rPr>
    </w:lvl>
    <w:lvl w:ilvl="4" w:tplc="AD2AC3EE">
      <w:start w:val="1"/>
      <w:numFmt w:val="bullet"/>
      <w:lvlText w:val="•"/>
      <w:lvlJc w:val="left"/>
      <w:pPr>
        <w:ind w:left="6134" w:hanging="753"/>
      </w:pPr>
      <w:rPr>
        <w:rFonts w:hint="default"/>
      </w:rPr>
    </w:lvl>
    <w:lvl w:ilvl="5" w:tplc="0A1E610C">
      <w:start w:val="1"/>
      <w:numFmt w:val="bullet"/>
      <w:lvlText w:val="•"/>
      <w:lvlJc w:val="left"/>
      <w:pPr>
        <w:ind w:left="6285" w:hanging="753"/>
      </w:pPr>
      <w:rPr>
        <w:rFonts w:hint="default"/>
      </w:rPr>
    </w:lvl>
    <w:lvl w:ilvl="6" w:tplc="99283A06">
      <w:start w:val="1"/>
      <w:numFmt w:val="bullet"/>
      <w:lvlText w:val="•"/>
      <w:lvlJc w:val="left"/>
      <w:pPr>
        <w:ind w:left="2636" w:hanging="753"/>
      </w:pPr>
      <w:rPr>
        <w:rFonts w:hint="default"/>
      </w:rPr>
    </w:lvl>
    <w:lvl w:ilvl="7" w:tplc="7F649824">
      <w:start w:val="1"/>
      <w:numFmt w:val="bullet"/>
      <w:lvlText w:val="•"/>
      <w:lvlJc w:val="left"/>
      <w:pPr>
        <w:ind w:left="-1014" w:hanging="753"/>
      </w:pPr>
      <w:rPr>
        <w:rFonts w:hint="default"/>
      </w:rPr>
    </w:lvl>
    <w:lvl w:ilvl="8" w:tplc="092C1C9E">
      <w:start w:val="1"/>
      <w:numFmt w:val="bullet"/>
      <w:lvlText w:val="•"/>
      <w:lvlJc w:val="left"/>
      <w:pPr>
        <w:ind w:left="-4664" w:hanging="753"/>
      </w:pPr>
      <w:rPr>
        <w:rFonts w:hint="default"/>
      </w:rPr>
    </w:lvl>
  </w:abstractNum>
  <w:abstractNum w:abstractNumId="2" w15:restartNumberingAfterBreak="0">
    <w:nsid w:val="21711A00"/>
    <w:multiLevelType w:val="hybridMultilevel"/>
    <w:tmpl w:val="2E8AB04E"/>
    <w:lvl w:ilvl="0" w:tplc="26088E1E">
      <w:start w:val="1"/>
      <w:numFmt w:val="bullet"/>
      <w:lvlText w:val="·"/>
      <w:lvlJc w:val="left"/>
      <w:pPr>
        <w:ind w:left="2052" w:hanging="80"/>
      </w:pPr>
      <w:rPr>
        <w:rFonts w:ascii="Arial" w:eastAsia="Arial" w:hAnsi="Arial" w:hint="default"/>
        <w:color w:val="AAA78A"/>
        <w:w w:val="118"/>
        <w:sz w:val="12"/>
        <w:szCs w:val="12"/>
      </w:rPr>
    </w:lvl>
    <w:lvl w:ilvl="1" w:tplc="9E768F0E">
      <w:start w:val="1"/>
      <w:numFmt w:val="bullet"/>
      <w:lvlText w:val="•"/>
      <w:lvlJc w:val="left"/>
      <w:pPr>
        <w:ind w:left="3530" w:hanging="80"/>
      </w:pPr>
      <w:rPr>
        <w:rFonts w:hint="default"/>
      </w:rPr>
    </w:lvl>
    <w:lvl w:ilvl="2" w:tplc="87181466">
      <w:start w:val="1"/>
      <w:numFmt w:val="bullet"/>
      <w:lvlText w:val="•"/>
      <w:lvlJc w:val="left"/>
      <w:pPr>
        <w:ind w:left="5008" w:hanging="80"/>
      </w:pPr>
      <w:rPr>
        <w:rFonts w:hint="default"/>
      </w:rPr>
    </w:lvl>
    <w:lvl w:ilvl="3" w:tplc="E12E1EBE">
      <w:start w:val="1"/>
      <w:numFmt w:val="bullet"/>
      <w:lvlText w:val="•"/>
      <w:lvlJc w:val="left"/>
      <w:pPr>
        <w:ind w:left="6486" w:hanging="80"/>
      </w:pPr>
      <w:rPr>
        <w:rFonts w:hint="default"/>
      </w:rPr>
    </w:lvl>
    <w:lvl w:ilvl="4" w:tplc="A008ED36">
      <w:start w:val="1"/>
      <w:numFmt w:val="bullet"/>
      <w:lvlText w:val="•"/>
      <w:lvlJc w:val="left"/>
      <w:pPr>
        <w:ind w:left="7964" w:hanging="80"/>
      </w:pPr>
      <w:rPr>
        <w:rFonts w:hint="default"/>
      </w:rPr>
    </w:lvl>
    <w:lvl w:ilvl="5" w:tplc="E2EE7398">
      <w:start w:val="1"/>
      <w:numFmt w:val="bullet"/>
      <w:lvlText w:val="•"/>
      <w:lvlJc w:val="left"/>
      <w:pPr>
        <w:ind w:left="9442" w:hanging="80"/>
      </w:pPr>
      <w:rPr>
        <w:rFonts w:hint="default"/>
      </w:rPr>
    </w:lvl>
    <w:lvl w:ilvl="6" w:tplc="01009CF8">
      <w:start w:val="1"/>
      <w:numFmt w:val="bullet"/>
      <w:lvlText w:val="•"/>
      <w:lvlJc w:val="left"/>
      <w:pPr>
        <w:ind w:left="10920" w:hanging="80"/>
      </w:pPr>
      <w:rPr>
        <w:rFonts w:hint="default"/>
      </w:rPr>
    </w:lvl>
    <w:lvl w:ilvl="7" w:tplc="5F721618">
      <w:start w:val="1"/>
      <w:numFmt w:val="bullet"/>
      <w:lvlText w:val="•"/>
      <w:lvlJc w:val="left"/>
      <w:pPr>
        <w:ind w:left="12399" w:hanging="80"/>
      </w:pPr>
      <w:rPr>
        <w:rFonts w:hint="default"/>
      </w:rPr>
    </w:lvl>
    <w:lvl w:ilvl="8" w:tplc="D3D2D2E8">
      <w:start w:val="1"/>
      <w:numFmt w:val="bullet"/>
      <w:lvlText w:val="•"/>
      <w:lvlJc w:val="left"/>
      <w:pPr>
        <w:ind w:left="13877" w:hanging="80"/>
      </w:pPr>
      <w:rPr>
        <w:rFonts w:hint="default"/>
      </w:rPr>
    </w:lvl>
  </w:abstractNum>
  <w:abstractNum w:abstractNumId="3" w15:restartNumberingAfterBreak="0">
    <w:nsid w:val="228D33CF"/>
    <w:multiLevelType w:val="hybridMultilevel"/>
    <w:tmpl w:val="8F286D44"/>
    <w:lvl w:ilvl="0" w:tplc="662656E4">
      <w:start w:val="1"/>
      <w:numFmt w:val="bullet"/>
      <w:lvlText w:val="-"/>
      <w:lvlJc w:val="left"/>
      <w:pPr>
        <w:ind w:left="1483" w:hanging="116"/>
      </w:pPr>
      <w:rPr>
        <w:rFonts w:ascii="Arial" w:eastAsia="Arial" w:hAnsi="Arial" w:hint="default"/>
        <w:color w:val="232323"/>
        <w:w w:val="109"/>
        <w:sz w:val="19"/>
        <w:szCs w:val="19"/>
      </w:rPr>
    </w:lvl>
    <w:lvl w:ilvl="1" w:tplc="002AA18C">
      <w:start w:val="1"/>
      <w:numFmt w:val="bullet"/>
      <w:lvlText w:val="•"/>
      <w:lvlJc w:val="left"/>
      <w:pPr>
        <w:ind w:left="2525" w:hanging="116"/>
      </w:pPr>
      <w:rPr>
        <w:rFonts w:hint="default"/>
      </w:rPr>
    </w:lvl>
    <w:lvl w:ilvl="2" w:tplc="0FDA7F42">
      <w:start w:val="1"/>
      <w:numFmt w:val="bullet"/>
      <w:lvlText w:val="•"/>
      <w:lvlJc w:val="left"/>
      <w:pPr>
        <w:ind w:left="3566" w:hanging="116"/>
      </w:pPr>
      <w:rPr>
        <w:rFonts w:hint="default"/>
      </w:rPr>
    </w:lvl>
    <w:lvl w:ilvl="3" w:tplc="7E8A01D8">
      <w:start w:val="1"/>
      <w:numFmt w:val="bullet"/>
      <w:lvlText w:val="•"/>
      <w:lvlJc w:val="left"/>
      <w:pPr>
        <w:ind w:left="4608" w:hanging="116"/>
      </w:pPr>
      <w:rPr>
        <w:rFonts w:hint="default"/>
      </w:rPr>
    </w:lvl>
    <w:lvl w:ilvl="4" w:tplc="106EB0A2">
      <w:start w:val="1"/>
      <w:numFmt w:val="bullet"/>
      <w:lvlText w:val="•"/>
      <w:lvlJc w:val="left"/>
      <w:pPr>
        <w:ind w:left="5650" w:hanging="116"/>
      </w:pPr>
      <w:rPr>
        <w:rFonts w:hint="default"/>
      </w:rPr>
    </w:lvl>
    <w:lvl w:ilvl="5" w:tplc="E0B04DF8">
      <w:start w:val="1"/>
      <w:numFmt w:val="bullet"/>
      <w:lvlText w:val="•"/>
      <w:lvlJc w:val="left"/>
      <w:pPr>
        <w:ind w:left="6692" w:hanging="116"/>
      </w:pPr>
      <w:rPr>
        <w:rFonts w:hint="default"/>
      </w:rPr>
    </w:lvl>
    <w:lvl w:ilvl="6" w:tplc="79FE8234">
      <w:start w:val="1"/>
      <w:numFmt w:val="bullet"/>
      <w:lvlText w:val="•"/>
      <w:lvlJc w:val="left"/>
      <w:pPr>
        <w:ind w:left="7734" w:hanging="116"/>
      </w:pPr>
      <w:rPr>
        <w:rFonts w:hint="default"/>
      </w:rPr>
    </w:lvl>
    <w:lvl w:ilvl="7" w:tplc="9E0A72E4">
      <w:start w:val="1"/>
      <w:numFmt w:val="bullet"/>
      <w:lvlText w:val="•"/>
      <w:lvlJc w:val="left"/>
      <w:pPr>
        <w:ind w:left="8776" w:hanging="116"/>
      </w:pPr>
      <w:rPr>
        <w:rFonts w:hint="default"/>
      </w:rPr>
    </w:lvl>
    <w:lvl w:ilvl="8" w:tplc="2990E1AE">
      <w:start w:val="1"/>
      <w:numFmt w:val="bullet"/>
      <w:lvlText w:val="•"/>
      <w:lvlJc w:val="left"/>
      <w:pPr>
        <w:ind w:left="9817" w:hanging="116"/>
      </w:pPr>
      <w:rPr>
        <w:rFonts w:hint="default"/>
      </w:rPr>
    </w:lvl>
  </w:abstractNum>
  <w:abstractNum w:abstractNumId="4" w15:restartNumberingAfterBreak="0">
    <w:nsid w:val="298B793F"/>
    <w:multiLevelType w:val="hybridMultilevel"/>
    <w:tmpl w:val="90408B5C"/>
    <w:lvl w:ilvl="0" w:tplc="C9463A46">
      <w:start w:val="2"/>
      <w:numFmt w:val="decimal"/>
      <w:lvlText w:val="%1."/>
      <w:lvlJc w:val="left"/>
      <w:pPr>
        <w:ind w:left="1368" w:hanging="224"/>
      </w:pPr>
      <w:rPr>
        <w:rFonts w:ascii="Arial" w:eastAsia="Arial" w:hAnsi="Arial" w:hint="default"/>
        <w:color w:val="131313"/>
        <w:spacing w:val="15"/>
        <w:w w:val="94"/>
        <w:sz w:val="19"/>
        <w:szCs w:val="19"/>
      </w:rPr>
    </w:lvl>
    <w:lvl w:ilvl="1" w:tplc="EB942E7A">
      <w:start w:val="1"/>
      <w:numFmt w:val="bullet"/>
      <w:lvlText w:val="•"/>
      <w:lvlJc w:val="left"/>
      <w:pPr>
        <w:ind w:left="2421" w:hanging="224"/>
      </w:pPr>
      <w:rPr>
        <w:rFonts w:hint="default"/>
      </w:rPr>
    </w:lvl>
    <w:lvl w:ilvl="2" w:tplc="58787204">
      <w:start w:val="1"/>
      <w:numFmt w:val="bullet"/>
      <w:lvlText w:val="•"/>
      <w:lvlJc w:val="left"/>
      <w:pPr>
        <w:ind w:left="3474" w:hanging="224"/>
      </w:pPr>
      <w:rPr>
        <w:rFonts w:hint="default"/>
      </w:rPr>
    </w:lvl>
    <w:lvl w:ilvl="3" w:tplc="7298AD98">
      <w:start w:val="1"/>
      <w:numFmt w:val="bullet"/>
      <w:lvlText w:val="•"/>
      <w:lvlJc w:val="left"/>
      <w:pPr>
        <w:ind w:left="4528" w:hanging="224"/>
      </w:pPr>
      <w:rPr>
        <w:rFonts w:hint="default"/>
      </w:rPr>
    </w:lvl>
    <w:lvl w:ilvl="4" w:tplc="12F0F460">
      <w:start w:val="1"/>
      <w:numFmt w:val="bullet"/>
      <w:lvlText w:val="•"/>
      <w:lvlJc w:val="left"/>
      <w:pPr>
        <w:ind w:left="5581" w:hanging="224"/>
      </w:pPr>
      <w:rPr>
        <w:rFonts w:hint="default"/>
      </w:rPr>
    </w:lvl>
    <w:lvl w:ilvl="5" w:tplc="9C2CF024">
      <w:start w:val="1"/>
      <w:numFmt w:val="bullet"/>
      <w:lvlText w:val="•"/>
      <w:lvlJc w:val="left"/>
      <w:pPr>
        <w:ind w:left="6634" w:hanging="224"/>
      </w:pPr>
      <w:rPr>
        <w:rFonts w:hint="default"/>
      </w:rPr>
    </w:lvl>
    <w:lvl w:ilvl="6" w:tplc="3AC29AD4">
      <w:start w:val="1"/>
      <w:numFmt w:val="bullet"/>
      <w:lvlText w:val="•"/>
      <w:lvlJc w:val="left"/>
      <w:pPr>
        <w:ind w:left="7688" w:hanging="224"/>
      </w:pPr>
      <w:rPr>
        <w:rFonts w:hint="default"/>
      </w:rPr>
    </w:lvl>
    <w:lvl w:ilvl="7" w:tplc="56C89EA6">
      <w:start w:val="1"/>
      <w:numFmt w:val="bullet"/>
      <w:lvlText w:val="•"/>
      <w:lvlJc w:val="left"/>
      <w:pPr>
        <w:ind w:left="8741" w:hanging="224"/>
      </w:pPr>
      <w:rPr>
        <w:rFonts w:hint="default"/>
      </w:rPr>
    </w:lvl>
    <w:lvl w:ilvl="8" w:tplc="CB54F594">
      <w:start w:val="1"/>
      <w:numFmt w:val="bullet"/>
      <w:lvlText w:val="•"/>
      <w:lvlJc w:val="left"/>
      <w:pPr>
        <w:ind w:left="9794" w:hanging="224"/>
      </w:pPr>
      <w:rPr>
        <w:rFonts w:hint="default"/>
      </w:rPr>
    </w:lvl>
  </w:abstractNum>
  <w:abstractNum w:abstractNumId="5" w15:restartNumberingAfterBreak="0">
    <w:nsid w:val="2DD052B8"/>
    <w:multiLevelType w:val="hybridMultilevel"/>
    <w:tmpl w:val="44D04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86B1C"/>
    <w:multiLevelType w:val="hybridMultilevel"/>
    <w:tmpl w:val="A5FADC06"/>
    <w:lvl w:ilvl="0" w:tplc="7D04891C">
      <w:start w:val="1"/>
      <w:numFmt w:val="decimal"/>
      <w:lvlText w:val="%1."/>
      <w:lvlJc w:val="left"/>
      <w:pPr>
        <w:ind w:left="1360" w:hanging="332"/>
      </w:pPr>
      <w:rPr>
        <w:rFonts w:ascii="Times New Roman" w:eastAsia="Arial" w:hAnsi="Times New Roman" w:cs="Times New Roman" w:hint="default"/>
        <w:b w:val="0"/>
        <w:color w:val="232323"/>
        <w:w w:val="116"/>
        <w:sz w:val="24"/>
        <w:szCs w:val="24"/>
      </w:rPr>
    </w:lvl>
    <w:lvl w:ilvl="1" w:tplc="A1860DF4">
      <w:start w:val="1"/>
      <w:numFmt w:val="bullet"/>
      <w:lvlText w:val="•"/>
      <w:lvlJc w:val="left"/>
      <w:pPr>
        <w:ind w:left="2414" w:hanging="332"/>
      </w:pPr>
      <w:rPr>
        <w:rFonts w:hint="default"/>
      </w:rPr>
    </w:lvl>
    <w:lvl w:ilvl="2" w:tplc="C818F132">
      <w:start w:val="1"/>
      <w:numFmt w:val="bullet"/>
      <w:lvlText w:val="•"/>
      <w:lvlJc w:val="left"/>
      <w:pPr>
        <w:ind w:left="3468" w:hanging="332"/>
      </w:pPr>
      <w:rPr>
        <w:rFonts w:hint="default"/>
      </w:rPr>
    </w:lvl>
    <w:lvl w:ilvl="3" w:tplc="B7943BBE">
      <w:start w:val="1"/>
      <w:numFmt w:val="bullet"/>
      <w:lvlText w:val="•"/>
      <w:lvlJc w:val="left"/>
      <w:pPr>
        <w:ind w:left="4523" w:hanging="332"/>
      </w:pPr>
      <w:rPr>
        <w:rFonts w:hint="default"/>
      </w:rPr>
    </w:lvl>
    <w:lvl w:ilvl="4" w:tplc="651ED020">
      <w:start w:val="1"/>
      <w:numFmt w:val="bullet"/>
      <w:lvlText w:val="•"/>
      <w:lvlJc w:val="left"/>
      <w:pPr>
        <w:ind w:left="5577" w:hanging="332"/>
      </w:pPr>
      <w:rPr>
        <w:rFonts w:hint="default"/>
      </w:rPr>
    </w:lvl>
    <w:lvl w:ilvl="5" w:tplc="16866BB2">
      <w:start w:val="1"/>
      <w:numFmt w:val="bullet"/>
      <w:lvlText w:val="•"/>
      <w:lvlJc w:val="left"/>
      <w:pPr>
        <w:ind w:left="6631" w:hanging="332"/>
      </w:pPr>
      <w:rPr>
        <w:rFonts w:hint="default"/>
      </w:rPr>
    </w:lvl>
    <w:lvl w:ilvl="6" w:tplc="FA1223FA">
      <w:start w:val="1"/>
      <w:numFmt w:val="bullet"/>
      <w:lvlText w:val="•"/>
      <w:lvlJc w:val="left"/>
      <w:pPr>
        <w:ind w:left="7685" w:hanging="332"/>
      </w:pPr>
      <w:rPr>
        <w:rFonts w:hint="default"/>
      </w:rPr>
    </w:lvl>
    <w:lvl w:ilvl="7" w:tplc="B9D6E34C">
      <w:start w:val="1"/>
      <w:numFmt w:val="bullet"/>
      <w:lvlText w:val="•"/>
      <w:lvlJc w:val="left"/>
      <w:pPr>
        <w:ind w:left="8739" w:hanging="332"/>
      </w:pPr>
      <w:rPr>
        <w:rFonts w:hint="default"/>
      </w:rPr>
    </w:lvl>
    <w:lvl w:ilvl="8" w:tplc="737CE3B6">
      <w:start w:val="1"/>
      <w:numFmt w:val="bullet"/>
      <w:lvlText w:val="•"/>
      <w:lvlJc w:val="left"/>
      <w:pPr>
        <w:ind w:left="9793" w:hanging="332"/>
      </w:pPr>
      <w:rPr>
        <w:rFonts w:hint="default"/>
      </w:rPr>
    </w:lvl>
  </w:abstractNum>
  <w:abstractNum w:abstractNumId="7" w15:restartNumberingAfterBreak="0">
    <w:nsid w:val="4C49534C"/>
    <w:multiLevelType w:val="hybridMultilevel"/>
    <w:tmpl w:val="6DEA1A10"/>
    <w:lvl w:ilvl="0" w:tplc="9D1A7D3E">
      <w:start w:val="1"/>
      <w:numFmt w:val="decimal"/>
      <w:lvlText w:val="%1."/>
      <w:lvlJc w:val="left"/>
      <w:pPr>
        <w:ind w:left="374" w:hanging="360"/>
      </w:pPr>
      <w:rPr>
        <w:rFonts w:hint="default"/>
        <w:color w:val="131313"/>
        <w:w w:val="105"/>
      </w:rPr>
    </w:lvl>
    <w:lvl w:ilvl="1" w:tplc="50B469D8">
      <w:start w:val="1"/>
      <w:numFmt w:val="upperRoman"/>
      <w:lvlText w:val="%2."/>
      <w:lvlJc w:val="left"/>
      <w:pPr>
        <w:ind w:left="1454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 w15:restartNumberingAfterBreak="0">
    <w:nsid w:val="528F0963"/>
    <w:multiLevelType w:val="hybridMultilevel"/>
    <w:tmpl w:val="A236868E"/>
    <w:lvl w:ilvl="0" w:tplc="61882E38">
      <w:start w:val="2"/>
      <w:numFmt w:val="decimal"/>
      <w:lvlText w:val="%1."/>
      <w:lvlJc w:val="left"/>
      <w:pPr>
        <w:ind w:left="1368" w:hanging="296"/>
      </w:pPr>
      <w:rPr>
        <w:rFonts w:ascii="Arial" w:eastAsia="Arial" w:hAnsi="Arial" w:hint="default"/>
        <w:color w:val="131313"/>
        <w:spacing w:val="15"/>
        <w:w w:val="94"/>
        <w:sz w:val="19"/>
        <w:szCs w:val="19"/>
      </w:rPr>
    </w:lvl>
    <w:lvl w:ilvl="1" w:tplc="8CAADACA">
      <w:start w:val="1"/>
      <w:numFmt w:val="lowerLetter"/>
      <w:lvlText w:val="%2)"/>
      <w:lvlJc w:val="left"/>
      <w:pPr>
        <w:ind w:left="1800" w:hanging="231"/>
      </w:pPr>
      <w:rPr>
        <w:rFonts w:ascii="Arial" w:eastAsia="Arial" w:hAnsi="Arial" w:hint="default"/>
        <w:color w:val="161616"/>
        <w:w w:val="101"/>
        <w:sz w:val="18"/>
        <w:szCs w:val="18"/>
      </w:rPr>
    </w:lvl>
    <w:lvl w:ilvl="2" w:tplc="163A171C">
      <w:start w:val="1"/>
      <w:numFmt w:val="bullet"/>
      <w:lvlText w:val="•"/>
      <w:lvlJc w:val="left"/>
      <w:pPr>
        <w:ind w:left="2922" w:hanging="231"/>
      </w:pPr>
      <w:rPr>
        <w:rFonts w:hint="default"/>
      </w:rPr>
    </w:lvl>
    <w:lvl w:ilvl="3" w:tplc="DBDC1CBE">
      <w:start w:val="1"/>
      <w:numFmt w:val="bullet"/>
      <w:lvlText w:val="•"/>
      <w:lvlJc w:val="left"/>
      <w:pPr>
        <w:ind w:left="4044" w:hanging="231"/>
      </w:pPr>
      <w:rPr>
        <w:rFonts w:hint="default"/>
      </w:rPr>
    </w:lvl>
    <w:lvl w:ilvl="4" w:tplc="E4E4818C">
      <w:start w:val="1"/>
      <w:numFmt w:val="bullet"/>
      <w:lvlText w:val="•"/>
      <w:lvlJc w:val="left"/>
      <w:pPr>
        <w:ind w:left="5167" w:hanging="231"/>
      </w:pPr>
      <w:rPr>
        <w:rFonts w:hint="default"/>
      </w:rPr>
    </w:lvl>
    <w:lvl w:ilvl="5" w:tplc="78FCDDF6">
      <w:start w:val="1"/>
      <w:numFmt w:val="bullet"/>
      <w:lvlText w:val="•"/>
      <w:lvlJc w:val="left"/>
      <w:pPr>
        <w:ind w:left="6289" w:hanging="231"/>
      </w:pPr>
      <w:rPr>
        <w:rFonts w:hint="default"/>
      </w:rPr>
    </w:lvl>
    <w:lvl w:ilvl="6" w:tplc="A8207DD8">
      <w:start w:val="1"/>
      <w:numFmt w:val="bullet"/>
      <w:lvlText w:val="•"/>
      <w:lvlJc w:val="left"/>
      <w:pPr>
        <w:ind w:left="7412" w:hanging="231"/>
      </w:pPr>
      <w:rPr>
        <w:rFonts w:hint="default"/>
      </w:rPr>
    </w:lvl>
    <w:lvl w:ilvl="7" w:tplc="3438B176">
      <w:start w:val="1"/>
      <w:numFmt w:val="bullet"/>
      <w:lvlText w:val="•"/>
      <w:lvlJc w:val="left"/>
      <w:pPr>
        <w:ind w:left="8534" w:hanging="231"/>
      </w:pPr>
      <w:rPr>
        <w:rFonts w:hint="default"/>
      </w:rPr>
    </w:lvl>
    <w:lvl w:ilvl="8" w:tplc="A54492DA">
      <w:start w:val="1"/>
      <w:numFmt w:val="bullet"/>
      <w:lvlText w:val="•"/>
      <w:lvlJc w:val="left"/>
      <w:pPr>
        <w:ind w:left="9656" w:hanging="231"/>
      </w:pPr>
      <w:rPr>
        <w:rFonts w:hint="default"/>
      </w:rPr>
    </w:lvl>
  </w:abstractNum>
  <w:abstractNum w:abstractNumId="9" w15:restartNumberingAfterBreak="0">
    <w:nsid w:val="56FC4C69"/>
    <w:multiLevelType w:val="hybridMultilevel"/>
    <w:tmpl w:val="44D04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36409"/>
    <w:multiLevelType w:val="hybridMultilevel"/>
    <w:tmpl w:val="065C3558"/>
    <w:lvl w:ilvl="0" w:tplc="FE7A3B5A">
      <w:start w:val="2"/>
      <w:numFmt w:val="decimal"/>
      <w:lvlText w:val="%1."/>
      <w:lvlJc w:val="left"/>
      <w:pPr>
        <w:ind w:left="1353" w:hanging="281"/>
      </w:pPr>
      <w:rPr>
        <w:rFonts w:ascii="Arial" w:eastAsia="Arial" w:hAnsi="Arial" w:hint="default"/>
        <w:color w:val="161616"/>
        <w:w w:val="108"/>
        <w:sz w:val="18"/>
        <w:szCs w:val="18"/>
      </w:rPr>
    </w:lvl>
    <w:lvl w:ilvl="1" w:tplc="3C02AAA2">
      <w:start w:val="1"/>
      <w:numFmt w:val="bullet"/>
      <w:lvlText w:val="•"/>
      <w:lvlJc w:val="left"/>
      <w:pPr>
        <w:ind w:left="2408" w:hanging="281"/>
      </w:pPr>
      <w:rPr>
        <w:rFonts w:hint="default"/>
      </w:rPr>
    </w:lvl>
    <w:lvl w:ilvl="2" w:tplc="A53C8604">
      <w:start w:val="1"/>
      <w:numFmt w:val="bullet"/>
      <w:lvlText w:val="•"/>
      <w:lvlJc w:val="left"/>
      <w:pPr>
        <w:ind w:left="3463" w:hanging="281"/>
      </w:pPr>
      <w:rPr>
        <w:rFonts w:hint="default"/>
      </w:rPr>
    </w:lvl>
    <w:lvl w:ilvl="3" w:tplc="C63C6F00">
      <w:start w:val="1"/>
      <w:numFmt w:val="bullet"/>
      <w:lvlText w:val="•"/>
      <w:lvlJc w:val="left"/>
      <w:pPr>
        <w:ind w:left="4518" w:hanging="281"/>
      </w:pPr>
      <w:rPr>
        <w:rFonts w:hint="default"/>
      </w:rPr>
    </w:lvl>
    <w:lvl w:ilvl="4" w:tplc="D1822570">
      <w:start w:val="1"/>
      <w:numFmt w:val="bullet"/>
      <w:lvlText w:val="•"/>
      <w:lvlJc w:val="left"/>
      <w:pPr>
        <w:ind w:left="5572" w:hanging="281"/>
      </w:pPr>
      <w:rPr>
        <w:rFonts w:hint="default"/>
      </w:rPr>
    </w:lvl>
    <w:lvl w:ilvl="5" w:tplc="AD122140">
      <w:start w:val="1"/>
      <w:numFmt w:val="bullet"/>
      <w:lvlText w:val="•"/>
      <w:lvlJc w:val="left"/>
      <w:pPr>
        <w:ind w:left="6627" w:hanging="281"/>
      </w:pPr>
      <w:rPr>
        <w:rFonts w:hint="default"/>
      </w:rPr>
    </w:lvl>
    <w:lvl w:ilvl="6" w:tplc="DDE42230">
      <w:start w:val="1"/>
      <w:numFmt w:val="bullet"/>
      <w:lvlText w:val="•"/>
      <w:lvlJc w:val="left"/>
      <w:pPr>
        <w:ind w:left="7682" w:hanging="281"/>
      </w:pPr>
      <w:rPr>
        <w:rFonts w:hint="default"/>
      </w:rPr>
    </w:lvl>
    <w:lvl w:ilvl="7" w:tplc="E38ACC8A">
      <w:start w:val="1"/>
      <w:numFmt w:val="bullet"/>
      <w:lvlText w:val="•"/>
      <w:lvlJc w:val="left"/>
      <w:pPr>
        <w:ind w:left="8737" w:hanging="281"/>
      </w:pPr>
      <w:rPr>
        <w:rFonts w:hint="default"/>
      </w:rPr>
    </w:lvl>
    <w:lvl w:ilvl="8" w:tplc="75CA219C">
      <w:start w:val="1"/>
      <w:numFmt w:val="bullet"/>
      <w:lvlText w:val="•"/>
      <w:lvlJc w:val="left"/>
      <w:pPr>
        <w:ind w:left="9792" w:hanging="281"/>
      </w:pPr>
      <w:rPr>
        <w:rFonts w:hint="default"/>
      </w:rPr>
    </w:lvl>
  </w:abstractNum>
  <w:abstractNum w:abstractNumId="11" w15:restartNumberingAfterBreak="0">
    <w:nsid w:val="625773D1"/>
    <w:multiLevelType w:val="hybridMultilevel"/>
    <w:tmpl w:val="B89486F4"/>
    <w:lvl w:ilvl="0" w:tplc="E9E2276C">
      <w:start w:val="1"/>
      <w:numFmt w:val="upperRoman"/>
      <w:lvlText w:val="%1."/>
      <w:lvlJc w:val="left"/>
      <w:pPr>
        <w:ind w:left="291" w:hanging="158"/>
      </w:pPr>
      <w:rPr>
        <w:rFonts w:ascii="Arial" w:eastAsia="Arial" w:hAnsi="Arial" w:hint="default"/>
        <w:color w:val="131313"/>
        <w:w w:val="102"/>
        <w:sz w:val="20"/>
        <w:szCs w:val="20"/>
      </w:rPr>
    </w:lvl>
    <w:lvl w:ilvl="1" w:tplc="9E800080">
      <w:start w:val="1"/>
      <w:numFmt w:val="bullet"/>
      <w:lvlText w:val="·"/>
      <w:lvlJc w:val="left"/>
      <w:pPr>
        <w:ind w:left="6467" w:hanging="418"/>
      </w:pPr>
      <w:rPr>
        <w:rFonts w:ascii="Arial" w:eastAsia="Arial" w:hAnsi="Arial" w:hint="default"/>
        <w:color w:val="575B56"/>
        <w:w w:val="386"/>
        <w:sz w:val="13"/>
        <w:szCs w:val="13"/>
      </w:rPr>
    </w:lvl>
    <w:lvl w:ilvl="2" w:tplc="84E25E1E">
      <w:start w:val="1"/>
      <w:numFmt w:val="bullet"/>
      <w:lvlText w:val="•"/>
      <w:lvlJc w:val="left"/>
      <w:pPr>
        <w:ind w:left="6201" w:hanging="418"/>
      </w:pPr>
      <w:rPr>
        <w:rFonts w:hint="default"/>
      </w:rPr>
    </w:lvl>
    <w:lvl w:ilvl="3" w:tplc="1D8C08B6">
      <w:start w:val="1"/>
      <w:numFmt w:val="bullet"/>
      <w:lvlText w:val="•"/>
      <w:lvlJc w:val="left"/>
      <w:pPr>
        <w:ind w:left="5935" w:hanging="418"/>
      </w:pPr>
      <w:rPr>
        <w:rFonts w:hint="default"/>
      </w:rPr>
    </w:lvl>
    <w:lvl w:ilvl="4" w:tplc="8F6CA3C2">
      <w:start w:val="1"/>
      <w:numFmt w:val="bullet"/>
      <w:lvlText w:val="•"/>
      <w:lvlJc w:val="left"/>
      <w:pPr>
        <w:ind w:left="5669" w:hanging="418"/>
      </w:pPr>
      <w:rPr>
        <w:rFonts w:hint="default"/>
      </w:rPr>
    </w:lvl>
    <w:lvl w:ilvl="5" w:tplc="B25E366C">
      <w:start w:val="1"/>
      <w:numFmt w:val="bullet"/>
      <w:lvlText w:val="•"/>
      <w:lvlJc w:val="left"/>
      <w:pPr>
        <w:ind w:left="5404" w:hanging="418"/>
      </w:pPr>
      <w:rPr>
        <w:rFonts w:hint="default"/>
      </w:rPr>
    </w:lvl>
    <w:lvl w:ilvl="6" w:tplc="3ADA395E">
      <w:start w:val="1"/>
      <w:numFmt w:val="bullet"/>
      <w:lvlText w:val="•"/>
      <w:lvlJc w:val="left"/>
      <w:pPr>
        <w:ind w:left="5138" w:hanging="418"/>
      </w:pPr>
      <w:rPr>
        <w:rFonts w:hint="default"/>
      </w:rPr>
    </w:lvl>
    <w:lvl w:ilvl="7" w:tplc="56B26306">
      <w:start w:val="1"/>
      <w:numFmt w:val="bullet"/>
      <w:lvlText w:val="•"/>
      <w:lvlJc w:val="left"/>
      <w:pPr>
        <w:ind w:left="4872" w:hanging="418"/>
      </w:pPr>
      <w:rPr>
        <w:rFonts w:hint="default"/>
      </w:rPr>
    </w:lvl>
    <w:lvl w:ilvl="8" w:tplc="46080B2A">
      <w:start w:val="1"/>
      <w:numFmt w:val="bullet"/>
      <w:lvlText w:val="•"/>
      <w:lvlJc w:val="left"/>
      <w:pPr>
        <w:ind w:left="4606" w:hanging="418"/>
      </w:pPr>
      <w:rPr>
        <w:rFonts w:hint="default"/>
      </w:rPr>
    </w:lvl>
  </w:abstractNum>
  <w:abstractNum w:abstractNumId="12" w15:restartNumberingAfterBreak="0">
    <w:nsid w:val="69663F2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FC82714"/>
    <w:multiLevelType w:val="hybridMultilevel"/>
    <w:tmpl w:val="DDEE7B12"/>
    <w:lvl w:ilvl="0" w:tplc="CEA8948C">
      <w:start w:val="6"/>
      <w:numFmt w:val="decimal"/>
      <w:lvlText w:val="%1."/>
      <w:lvlJc w:val="left"/>
      <w:pPr>
        <w:ind w:left="1353" w:hanging="375"/>
      </w:pPr>
      <w:rPr>
        <w:rFonts w:ascii="Arial" w:eastAsia="Arial" w:hAnsi="Arial" w:hint="default"/>
        <w:color w:val="111111"/>
        <w:w w:val="104"/>
        <w:sz w:val="19"/>
        <w:szCs w:val="19"/>
      </w:rPr>
    </w:lvl>
    <w:lvl w:ilvl="1" w:tplc="4926912C">
      <w:start w:val="1"/>
      <w:numFmt w:val="bullet"/>
      <w:lvlText w:val="•"/>
      <w:lvlJc w:val="left"/>
      <w:pPr>
        <w:ind w:left="2408" w:hanging="375"/>
      </w:pPr>
      <w:rPr>
        <w:rFonts w:hint="default"/>
      </w:rPr>
    </w:lvl>
    <w:lvl w:ilvl="2" w:tplc="D8C83198">
      <w:start w:val="1"/>
      <w:numFmt w:val="bullet"/>
      <w:lvlText w:val="•"/>
      <w:lvlJc w:val="left"/>
      <w:pPr>
        <w:ind w:left="3463" w:hanging="375"/>
      </w:pPr>
      <w:rPr>
        <w:rFonts w:hint="default"/>
      </w:rPr>
    </w:lvl>
    <w:lvl w:ilvl="3" w:tplc="20D83E7C">
      <w:start w:val="1"/>
      <w:numFmt w:val="bullet"/>
      <w:lvlText w:val="•"/>
      <w:lvlJc w:val="left"/>
      <w:pPr>
        <w:ind w:left="4518" w:hanging="375"/>
      </w:pPr>
      <w:rPr>
        <w:rFonts w:hint="default"/>
      </w:rPr>
    </w:lvl>
    <w:lvl w:ilvl="4" w:tplc="9D380276">
      <w:start w:val="1"/>
      <w:numFmt w:val="bullet"/>
      <w:lvlText w:val="•"/>
      <w:lvlJc w:val="left"/>
      <w:pPr>
        <w:ind w:left="5572" w:hanging="375"/>
      </w:pPr>
      <w:rPr>
        <w:rFonts w:hint="default"/>
      </w:rPr>
    </w:lvl>
    <w:lvl w:ilvl="5" w:tplc="AF001B5A">
      <w:start w:val="1"/>
      <w:numFmt w:val="bullet"/>
      <w:lvlText w:val="•"/>
      <w:lvlJc w:val="left"/>
      <w:pPr>
        <w:ind w:left="6627" w:hanging="375"/>
      </w:pPr>
      <w:rPr>
        <w:rFonts w:hint="default"/>
      </w:rPr>
    </w:lvl>
    <w:lvl w:ilvl="6" w:tplc="A9B2C2FE">
      <w:start w:val="1"/>
      <w:numFmt w:val="bullet"/>
      <w:lvlText w:val="•"/>
      <w:lvlJc w:val="left"/>
      <w:pPr>
        <w:ind w:left="7682" w:hanging="375"/>
      </w:pPr>
      <w:rPr>
        <w:rFonts w:hint="default"/>
      </w:rPr>
    </w:lvl>
    <w:lvl w:ilvl="7" w:tplc="24B21BBE">
      <w:start w:val="1"/>
      <w:numFmt w:val="bullet"/>
      <w:lvlText w:val="•"/>
      <w:lvlJc w:val="left"/>
      <w:pPr>
        <w:ind w:left="8737" w:hanging="375"/>
      </w:pPr>
      <w:rPr>
        <w:rFonts w:hint="default"/>
      </w:rPr>
    </w:lvl>
    <w:lvl w:ilvl="8" w:tplc="89A4EC1C">
      <w:start w:val="1"/>
      <w:numFmt w:val="bullet"/>
      <w:lvlText w:val="•"/>
      <w:lvlJc w:val="left"/>
      <w:pPr>
        <w:ind w:left="9792" w:hanging="375"/>
      </w:pPr>
      <w:rPr>
        <w:rFonts w:hint="default"/>
      </w:rPr>
    </w:lvl>
  </w:abstractNum>
  <w:abstractNum w:abstractNumId="14" w15:restartNumberingAfterBreak="0">
    <w:nsid w:val="72B84CB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DDD60CF"/>
    <w:multiLevelType w:val="hybridMultilevel"/>
    <w:tmpl w:val="6DEA1A10"/>
    <w:lvl w:ilvl="0" w:tplc="9D1A7D3E">
      <w:start w:val="1"/>
      <w:numFmt w:val="decimal"/>
      <w:lvlText w:val="%1."/>
      <w:lvlJc w:val="left"/>
      <w:pPr>
        <w:ind w:left="374" w:hanging="360"/>
      </w:pPr>
      <w:rPr>
        <w:rFonts w:hint="default"/>
        <w:color w:val="131313"/>
        <w:w w:val="105"/>
      </w:rPr>
    </w:lvl>
    <w:lvl w:ilvl="1" w:tplc="50B469D8">
      <w:start w:val="1"/>
      <w:numFmt w:val="upperRoman"/>
      <w:lvlText w:val="%2."/>
      <w:lvlJc w:val="left"/>
      <w:pPr>
        <w:ind w:left="1454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ind w:left="6134" w:hanging="180"/>
      </w:pPr>
    </w:lvl>
  </w:abstractNum>
  <w:num w:numId="1" w16cid:durableId="1434129941">
    <w:abstractNumId w:val="1"/>
  </w:num>
  <w:num w:numId="2" w16cid:durableId="1637687509">
    <w:abstractNumId w:val="2"/>
  </w:num>
  <w:num w:numId="3" w16cid:durableId="176040665">
    <w:abstractNumId w:val="11"/>
  </w:num>
  <w:num w:numId="4" w16cid:durableId="406999426">
    <w:abstractNumId w:val="10"/>
  </w:num>
  <w:num w:numId="5" w16cid:durableId="890075599">
    <w:abstractNumId w:val="8"/>
  </w:num>
  <w:num w:numId="6" w16cid:durableId="1739788986">
    <w:abstractNumId w:val="3"/>
  </w:num>
  <w:num w:numId="7" w16cid:durableId="1284196443">
    <w:abstractNumId w:val="4"/>
  </w:num>
  <w:num w:numId="8" w16cid:durableId="900824299">
    <w:abstractNumId w:val="13"/>
  </w:num>
  <w:num w:numId="9" w16cid:durableId="903176381">
    <w:abstractNumId w:val="6"/>
  </w:num>
  <w:num w:numId="10" w16cid:durableId="1078286912">
    <w:abstractNumId w:val="5"/>
  </w:num>
  <w:num w:numId="11" w16cid:durableId="1412582903">
    <w:abstractNumId w:val="9"/>
  </w:num>
  <w:num w:numId="12" w16cid:durableId="1593472922">
    <w:abstractNumId w:val="0"/>
  </w:num>
  <w:num w:numId="13" w16cid:durableId="402483856">
    <w:abstractNumId w:val="12"/>
  </w:num>
  <w:num w:numId="14" w16cid:durableId="1138643888">
    <w:abstractNumId w:val="7"/>
  </w:num>
  <w:num w:numId="15" w16cid:durableId="1079717022">
    <w:abstractNumId w:val="14"/>
  </w:num>
  <w:num w:numId="16" w16cid:durableId="7675079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A3C"/>
    <w:rsid w:val="000101EE"/>
    <w:rsid w:val="00067875"/>
    <w:rsid w:val="00121C25"/>
    <w:rsid w:val="001F7863"/>
    <w:rsid w:val="002469BE"/>
    <w:rsid w:val="00445DEA"/>
    <w:rsid w:val="004C4257"/>
    <w:rsid w:val="004F0AD9"/>
    <w:rsid w:val="005443B1"/>
    <w:rsid w:val="005558E8"/>
    <w:rsid w:val="00567141"/>
    <w:rsid w:val="005C4D55"/>
    <w:rsid w:val="00650F64"/>
    <w:rsid w:val="006B5213"/>
    <w:rsid w:val="007138AF"/>
    <w:rsid w:val="00810D67"/>
    <w:rsid w:val="00854B2C"/>
    <w:rsid w:val="00862479"/>
    <w:rsid w:val="008D5ECA"/>
    <w:rsid w:val="009175B5"/>
    <w:rsid w:val="00AA1538"/>
    <w:rsid w:val="00AC102A"/>
    <w:rsid w:val="00AD7D69"/>
    <w:rsid w:val="00B12271"/>
    <w:rsid w:val="00B26A4B"/>
    <w:rsid w:val="00B72C87"/>
    <w:rsid w:val="00C23F6F"/>
    <w:rsid w:val="00C27D29"/>
    <w:rsid w:val="00C65A82"/>
    <w:rsid w:val="00C8014C"/>
    <w:rsid w:val="00C84EF2"/>
    <w:rsid w:val="00CE3531"/>
    <w:rsid w:val="00D67819"/>
    <w:rsid w:val="00E237AD"/>
    <w:rsid w:val="00E50A3C"/>
    <w:rsid w:val="00E96605"/>
    <w:rsid w:val="00ED060A"/>
    <w:rsid w:val="00EE3A33"/>
    <w:rsid w:val="00F7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D79EE"/>
  <w15:docId w15:val="{F73DF53C-128D-40E7-85E8-053AFD62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lang w:val="cs-CZ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Arial" w:eastAsia="Arial" w:hAnsi="Arial"/>
      <w:sz w:val="38"/>
      <w:szCs w:val="38"/>
    </w:rPr>
  </w:style>
  <w:style w:type="paragraph" w:styleId="Nadpis2">
    <w:name w:val="heading 2"/>
    <w:basedOn w:val="Normln"/>
    <w:uiPriority w:val="1"/>
    <w:qFormat/>
    <w:pPr>
      <w:outlineLvl w:val="1"/>
    </w:pPr>
    <w:rPr>
      <w:rFonts w:ascii="Arial" w:eastAsia="Arial" w:hAnsi="Arial"/>
      <w:sz w:val="37"/>
      <w:szCs w:val="37"/>
    </w:rPr>
  </w:style>
  <w:style w:type="paragraph" w:styleId="Nadpis3">
    <w:name w:val="heading 3"/>
    <w:basedOn w:val="Normln"/>
    <w:uiPriority w:val="1"/>
    <w:qFormat/>
    <w:pPr>
      <w:outlineLvl w:val="2"/>
    </w:pPr>
    <w:rPr>
      <w:rFonts w:ascii="Arial" w:eastAsia="Arial" w:hAnsi="Arial"/>
      <w:sz w:val="32"/>
      <w:szCs w:val="32"/>
    </w:rPr>
  </w:style>
  <w:style w:type="paragraph" w:styleId="Nadpis4">
    <w:name w:val="heading 4"/>
    <w:basedOn w:val="Normln"/>
    <w:uiPriority w:val="1"/>
    <w:qFormat/>
    <w:pPr>
      <w:outlineLvl w:val="3"/>
    </w:pPr>
    <w:rPr>
      <w:rFonts w:ascii="Arial" w:eastAsia="Arial" w:hAnsi="Arial"/>
      <w:sz w:val="31"/>
      <w:szCs w:val="31"/>
    </w:rPr>
  </w:style>
  <w:style w:type="paragraph" w:styleId="Nadpis5">
    <w:name w:val="heading 5"/>
    <w:basedOn w:val="Normln"/>
    <w:uiPriority w:val="1"/>
    <w:qFormat/>
    <w:pPr>
      <w:outlineLvl w:val="4"/>
    </w:pPr>
    <w:rPr>
      <w:rFonts w:ascii="Times New Roman" w:eastAsia="Times New Roman" w:hAnsi="Times New Roman"/>
      <w:sz w:val="29"/>
      <w:szCs w:val="29"/>
    </w:rPr>
  </w:style>
  <w:style w:type="paragraph" w:styleId="Nadpis6">
    <w:name w:val="heading 6"/>
    <w:basedOn w:val="Normln"/>
    <w:uiPriority w:val="1"/>
    <w:qFormat/>
    <w:pPr>
      <w:outlineLvl w:val="5"/>
    </w:pPr>
    <w:rPr>
      <w:rFonts w:ascii="Times New Roman" w:eastAsia="Times New Roman" w:hAnsi="Times New Roman"/>
      <w:sz w:val="28"/>
      <w:szCs w:val="28"/>
    </w:rPr>
  </w:style>
  <w:style w:type="paragraph" w:styleId="Nadpis7">
    <w:name w:val="heading 7"/>
    <w:basedOn w:val="Normln"/>
    <w:uiPriority w:val="1"/>
    <w:qFormat/>
    <w:pPr>
      <w:outlineLvl w:val="6"/>
    </w:pPr>
    <w:rPr>
      <w:rFonts w:ascii="Arial" w:eastAsia="Arial" w:hAnsi="Arial"/>
      <w:sz w:val="27"/>
      <w:szCs w:val="27"/>
    </w:rPr>
  </w:style>
  <w:style w:type="paragraph" w:styleId="Nadpis8">
    <w:name w:val="heading 8"/>
    <w:basedOn w:val="Normln"/>
    <w:uiPriority w:val="1"/>
    <w:qFormat/>
    <w:pPr>
      <w:outlineLvl w:val="7"/>
    </w:pPr>
    <w:rPr>
      <w:rFonts w:ascii="Times New Roman" w:eastAsia="Times New Roman" w:hAnsi="Times New Roman"/>
      <w:sz w:val="26"/>
      <w:szCs w:val="26"/>
    </w:rPr>
  </w:style>
  <w:style w:type="paragraph" w:styleId="Nadpis9">
    <w:name w:val="heading 9"/>
    <w:basedOn w:val="Normln"/>
    <w:uiPriority w:val="1"/>
    <w:qFormat/>
    <w:pPr>
      <w:outlineLvl w:val="8"/>
    </w:pPr>
    <w:rPr>
      <w:rFonts w:ascii="Courier New" w:eastAsia="Courier New" w:hAnsi="Courier New"/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353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4F0A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0AD9"/>
  </w:style>
  <w:style w:type="paragraph" w:styleId="Zpat">
    <w:name w:val="footer"/>
    <w:basedOn w:val="Normln"/>
    <w:link w:val="ZpatChar"/>
    <w:uiPriority w:val="99"/>
    <w:unhideWhenUsed/>
    <w:rsid w:val="004F0A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0AD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A153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A153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A1538"/>
    <w:rPr>
      <w:vertAlign w:val="superscript"/>
    </w:rPr>
  </w:style>
  <w:style w:type="paragraph" w:customStyle="1" w:styleId="nzevzkona">
    <w:name w:val="název zákona"/>
    <w:basedOn w:val="Nzev"/>
    <w:rsid w:val="00AA1538"/>
    <w:pPr>
      <w:widowControl/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A153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1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semiHidden/>
    <w:unhideWhenUsed/>
    <w:rsid w:val="002469B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78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875"/>
    <w:rPr>
      <w:rFonts w:ascii="Segoe UI" w:hAnsi="Segoe UI" w:cs="Segoe UI"/>
      <w:sz w:val="18"/>
      <w:szCs w:val="18"/>
    </w:rPr>
  </w:style>
  <w:style w:type="character" w:customStyle="1" w:styleId="s30">
    <w:name w:val="s30"/>
    <w:basedOn w:val="Standardnpsmoodstavce"/>
    <w:rsid w:val="00C80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51DB1-B5D0-4300-AD74-548A9703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1056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Klíma, Petr</dc:creator>
  <cp:lastModifiedBy>Klíma, Petr</cp:lastModifiedBy>
  <cp:revision>5</cp:revision>
  <cp:lastPrinted>2022-11-10T11:51:00Z</cp:lastPrinted>
  <dcterms:created xsi:type="dcterms:W3CDTF">2022-11-02T07:41:00Z</dcterms:created>
  <dcterms:modified xsi:type="dcterms:W3CDTF">2022-11-10T12:00:00Z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2015-11-09T00:00:00Z</vt:filetime>
  </property>
  <property fmtid="{D5CDD505-2E9C-101B-9397-08002B2CF9AE}" pid="3" name="LastSaved">
    <vt:filetime>2017-10-24T00:00:00Z</vt:filetime>
  </property>
</Properties>
</file>