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A80C" w14:textId="66ECC348" w:rsidR="000C41C0" w:rsidRPr="000C41C0" w:rsidRDefault="000C41C0" w:rsidP="000C41C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Příloha č. 2 </w:t>
      </w:r>
      <w:r w:rsidRPr="000C41C0"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  <w:t xml:space="preserve">k obecně závazné vyhlášce, kterou se vydává požární řád města </w:t>
      </w:r>
      <w:r w:rsidR="00877A0C"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  <w:t>Chýně</w:t>
      </w:r>
    </w:p>
    <w:p w14:paraId="5486A8BA" w14:textId="77777777" w:rsidR="000C41C0" w:rsidRPr="000C41C0" w:rsidRDefault="000C41C0" w:rsidP="000C41C0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</w:p>
    <w:p w14:paraId="4D03D5A4" w14:textId="77777777" w:rsidR="000C41C0" w:rsidRPr="000C41C0" w:rsidRDefault="000C41C0" w:rsidP="000C41C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727C7E6" w14:textId="76B1DF65" w:rsidR="000C41C0" w:rsidRPr="000C41C0" w:rsidRDefault="000C41C0" w:rsidP="000C41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  <w:r w:rsidRPr="000C41C0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 xml:space="preserve">Požární technika a věcné prostředky požární ochrany JSDH města </w:t>
      </w:r>
      <w:r w:rsidR="00877A0C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Chýně</w:t>
      </w:r>
    </w:p>
    <w:p w14:paraId="3C2C9BCB" w14:textId="77777777" w:rsidR="000C41C0" w:rsidRPr="000C41C0" w:rsidRDefault="000C41C0" w:rsidP="000C41C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1"/>
        <w:gridCol w:w="2290"/>
        <w:gridCol w:w="3857"/>
        <w:gridCol w:w="1105"/>
      </w:tblGrid>
      <w:tr w:rsidR="000C41C0" w:rsidRPr="000C41C0" w14:paraId="2F135CE0" w14:textId="77777777" w:rsidTr="00A70EF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1A167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99A0D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7AFF3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5E534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Minimální</w:t>
            </w:r>
          </w:p>
          <w:p w14:paraId="03F6D343" w14:textId="7777777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členů</w:t>
            </w:r>
          </w:p>
        </w:tc>
      </w:tr>
      <w:tr w:rsidR="000C41C0" w:rsidRPr="000C41C0" w14:paraId="6DECC197" w14:textId="77777777" w:rsidTr="00A70EF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EC54F" w14:textId="7E5CE437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JSDH </w:t>
            </w:r>
            <w:r w:rsidR="00877A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Chýně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42990" w14:textId="02B80BF2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JPO </w:t>
            </w:r>
            <w:r w:rsidR="00877A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B4630" w14:textId="036C21ED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CAS </w:t>
            </w:r>
            <w:r w:rsidR="00987B8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/</w:t>
            </w:r>
            <w:r w:rsidR="00987B8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  <w:r w:rsidRPr="000C41C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000/0 – M</w:t>
            </w:r>
            <w:r w:rsidR="0072529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2R</w:t>
            </w:r>
          </w:p>
          <w:p w14:paraId="4D10127C" w14:textId="5697B5F9" w:rsidR="000C41C0" w:rsidRPr="000C41C0" w:rsidRDefault="000C41C0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20027" w14:textId="5C3769EA" w:rsidR="000C41C0" w:rsidRPr="000C41C0" w:rsidRDefault="00987B87" w:rsidP="000C41C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</w:t>
            </w:r>
          </w:p>
        </w:tc>
      </w:tr>
    </w:tbl>
    <w:p w14:paraId="2ECBAD93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CEB3A6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CEB993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Cs/>
          <w:kern w:val="0"/>
          <w:lang w:eastAsia="cs-CZ"/>
          <w14:ligatures w14:val="none"/>
        </w:rPr>
        <w:t>Pozn.:</w:t>
      </w:r>
    </w:p>
    <w:p w14:paraId="5FB2272C" w14:textId="77777777" w:rsidR="000C41C0" w:rsidRPr="000C41C0" w:rsidRDefault="000C41C0" w:rsidP="000C41C0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C41C0">
        <w:rPr>
          <w:rFonts w:ascii="Arial" w:eastAsia="Times New Roman" w:hAnsi="Arial" w:cs="Arial"/>
          <w:bCs/>
          <w:kern w:val="0"/>
          <w:lang w:eastAsia="cs-CZ"/>
          <w14:ligatures w14:val="none"/>
        </w:rPr>
        <w:t>CAS – cisternová automobilová stříkačka,</w:t>
      </w:r>
    </w:p>
    <w:p w14:paraId="218589E1" w14:textId="78698AB4" w:rsidR="0012359A" w:rsidRPr="000C41C0" w:rsidRDefault="0012359A" w:rsidP="000C41C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sectPr w:rsidR="0012359A" w:rsidRPr="000C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C0"/>
    <w:rsid w:val="000C41C0"/>
    <w:rsid w:val="0012359A"/>
    <w:rsid w:val="00623006"/>
    <w:rsid w:val="00725291"/>
    <w:rsid w:val="007F3A26"/>
    <w:rsid w:val="00877A0C"/>
    <w:rsid w:val="00987B87"/>
    <w:rsid w:val="00CF7284"/>
    <w:rsid w:val="00D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F2AB"/>
  <w15:chartTrackingRefBased/>
  <w15:docId w15:val="{03DA5BAE-0AB9-4913-AC90-DB1A30B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1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1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1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1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1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1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1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1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1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1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Klečka</dc:creator>
  <cp:keywords/>
  <dc:description/>
  <cp:lastModifiedBy>Silvia Pavlíková</cp:lastModifiedBy>
  <cp:revision>4</cp:revision>
  <dcterms:created xsi:type="dcterms:W3CDTF">2025-01-20T15:41:00Z</dcterms:created>
  <dcterms:modified xsi:type="dcterms:W3CDTF">2025-01-21T08:27:00Z</dcterms:modified>
</cp:coreProperties>
</file>