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9EC1" w14:textId="77777777" w:rsidR="007D280F" w:rsidRDefault="00944AC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MĚSTO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7F75C8">
        <w:rPr>
          <w:rFonts w:ascii="Arial" w:eastAsia="Arial" w:hAnsi="Arial" w:cs="Arial"/>
          <w:b/>
          <w:sz w:val="28"/>
          <w:szCs w:val="28"/>
        </w:rPr>
        <w:t>Zbiroh</w:t>
      </w:r>
    </w:p>
    <w:p w14:paraId="2D865816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1444FA">
        <w:rPr>
          <w:rFonts w:ascii="Arial" w:eastAsia="Arial" w:hAnsi="Arial" w:cs="Arial"/>
          <w:b/>
          <w:sz w:val="28"/>
          <w:szCs w:val="28"/>
        </w:rPr>
        <w:t>města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7F75C8">
        <w:rPr>
          <w:rFonts w:ascii="Arial" w:eastAsia="Arial" w:hAnsi="Arial" w:cs="Arial"/>
          <w:b/>
          <w:sz w:val="28"/>
          <w:szCs w:val="28"/>
        </w:rPr>
        <w:t>Zbiroh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5EE1524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1444FA">
        <w:rPr>
          <w:rFonts w:ascii="Arial" w:eastAsia="Arial" w:hAnsi="Arial" w:cs="Arial"/>
          <w:b/>
        </w:rPr>
        <w:t>města</w:t>
      </w:r>
      <w:r>
        <w:rPr>
          <w:rFonts w:ascii="Arial" w:eastAsia="Arial" w:hAnsi="Arial" w:cs="Arial"/>
          <w:b/>
        </w:rPr>
        <w:t xml:space="preserve"> </w:t>
      </w:r>
      <w:r w:rsidR="007F75C8">
        <w:rPr>
          <w:rFonts w:ascii="Arial" w:eastAsia="Arial" w:hAnsi="Arial" w:cs="Arial"/>
          <w:b/>
        </w:rPr>
        <w:t>Zbiroh</w:t>
      </w:r>
      <w:r>
        <w:rPr>
          <w:rFonts w:ascii="Arial" w:eastAsia="Arial" w:hAnsi="Arial" w:cs="Arial"/>
          <w:b/>
        </w:rPr>
        <w:t xml:space="preserve">, </w:t>
      </w:r>
    </w:p>
    <w:p w14:paraId="69ADD50D" w14:textId="77777777" w:rsidR="00A93480" w:rsidRDefault="00A93480" w:rsidP="007D280F">
      <w:pPr>
        <w:spacing w:after="60"/>
        <w:jc w:val="center"/>
        <w:rPr>
          <w:rFonts w:ascii="Arial" w:eastAsia="Arial" w:hAnsi="Arial" w:cs="Arial"/>
          <w:b/>
        </w:rPr>
      </w:pPr>
    </w:p>
    <w:p w14:paraId="4CD33EC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5F1CE13D" w14:textId="77777777" w:rsidR="007F75C8" w:rsidRPr="007F75C8" w:rsidRDefault="0049171E" w:rsidP="007F75C8">
      <w:pPr>
        <w:jc w:val="center"/>
        <w:rPr>
          <w:rFonts w:ascii="Arial" w:hAnsi="Arial" w:cs="Arial"/>
          <w:sz w:val="22"/>
          <w:szCs w:val="22"/>
        </w:rPr>
      </w:pPr>
      <w:r w:rsidRPr="007F75C8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7F75C8">
        <w:rPr>
          <w:rFonts w:ascii="Arial" w:hAnsi="Arial" w:cs="Arial"/>
          <w:b/>
          <w:color w:val="000000"/>
          <w:sz w:val="22"/>
          <w:szCs w:val="22"/>
        </w:rPr>
        <w:t>o</w:t>
      </w:r>
      <w:r w:rsidRPr="007F75C8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56783F" w:rsidRPr="007F75C8">
        <w:rPr>
          <w:rFonts w:ascii="Arial" w:hAnsi="Arial" w:cs="Arial"/>
          <w:b/>
          <w:color w:val="000000"/>
          <w:sz w:val="22"/>
          <w:szCs w:val="22"/>
        </w:rPr>
        <w:t xml:space="preserve">města </w:t>
      </w:r>
      <w:r w:rsidR="007F75C8" w:rsidRPr="007F75C8">
        <w:rPr>
          <w:rFonts w:ascii="Arial" w:hAnsi="Arial" w:cs="Arial"/>
          <w:b/>
          <w:color w:val="000000"/>
          <w:sz w:val="22"/>
          <w:szCs w:val="22"/>
        </w:rPr>
        <w:t>Zbiroh</w:t>
      </w:r>
      <w:r w:rsidR="0056783F" w:rsidRPr="007F75C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F75C8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F75C8" w:rsidRPr="007F75C8">
        <w:rPr>
          <w:rFonts w:ascii="Arial" w:hAnsi="Arial" w:cs="Arial"/>
          <w:b/>
          <w:color w:val="000000"/>
          <w:sz w:val="22"/>
          <w:szCs w:val="22"/>
        </w:rPr>
        <w:t>1</w:t>
      </w:r>
      <w:r w:rsidRPr="007F75C8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7F75C8">
        <w:rPr>
          <w:rFonts w:ascii="Arial" w:hAnsi="Arial" w:cs="Arial"/>
          <w:b/>
          <w:color w:val="000000"/>
          <w:sz w:val="22"/>
          <w:szCs w:val="22"/>
        </w:rPr>
        <w:t>2</w:t>
      </w:r>
      <w:r w:rsidR="007F75C8" w:rsidRPr="007F75C8">
        <w:rPr>
          <w:rFonts w:ascii="Arial" w:hAnsi="Arial" w:cs="Arial"/>
          <w:b/>
          <w:color w:val="000000"/>
          <w:sz w:val="22"/>
          <w:szCs w:val="22"/>
        </w:rPr>
        <w:t>3</w:t>
      </w:r>
      <w:r w:rsidRPr="007F75C8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 w:rsidRPr="007F75C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444FA" w:rsidRPr="007F75C8">
        <w:rPr>
          <w:rFonts w:ascii="Arial" w:hAnsi="Arial" w:cs="Arial"/>
          <w:b/>
          <w:sz w:val="22"/>
          <w:szCs w:val="22"/>
        </w:rPr>
        <w:t>stanovení obecního systému odpadového hospodářství</w:t>
      </w:r>
      <w:r w:rsidR="007F75C8" w:rsidRPr="007F75C8">
        <w:rPr>
          <w:rFonts w:ascii="Arial" w:hAnsi="Arial" w:cs="Arial"/>
          <w:b/>
          <w:sz w:val="22"/>
          <w:szCs w:val="22"/>
        </w:rPr>
        <w:t xml:space="preserve">, ve znění </w:t>
      </w:r>
      <w:r w:rsidR="007F75C8" w:rsidRPr="007F75C8">
        <w:rPr>
          <w:rFonts w:ascii="Arial" w:hAnsi="Arial" w:cs="Arial"/>
          <w:b/>
          <w:color w:val="000000"/>
          <w:sz w:val="22"/>
          <w:szCs w:val="22"/>
        </w:rPr>
        <w:t>obecně závazné vyhlášky č.</w:t>
      </w:r>
      <w:r w:rsidR="002D6DAC">
        <w:rPr>
          <w:rFonts w:ascii="Arial" w:hAnsi="Arial" w:cs="Arial"/>
          <w:b/>
          <w:color w:val="000000"/>
          <w:sz w:val="22"/>
          <w:szCs w:val="22"/>
        </w:rPr>
        <w:t> </w:t>
      </w:r>
      <w:r w:rsidR="007F75C8" w:rsidRPr="007F75C8">
        <w:rPr>
          <w:rFonts w:ascii="Arial" w:hAnsi="Arial" w:cs="Arial"/>
          <w:b/>
          <w:color w:val="000000"/>
          <w:sz w:val="22"/>
          <w:szCs w:val="22"/>
        </w:rPr>
        <w:t xml:space="preserve">1/2024, </w:t>
      </w:r>
      <w:r w:rsidR="007F75C8" w:rsidRPr="007F75C8">
        <w:rPr>
          <w:rFonts w:ascii="Arial" w:hAnsi="Arial" w:cs="Arial"/>
          <w:b/>
          <w:sz w:val="22"/>
          <w:szCs w:val="22"/>
        </w:rPr>
        <w:t>kterou se mění obecně závazná vyhláška č. 1/2023 o stanovení obecního systému odpadového hospodářství ze dne 21.9.2023.</w:t>
      </w:r>
    </w:p>
    <w:p w14:paraId="71F9C5C9" w14:textId="77777777"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1625AE0D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E92F048" w14:textId="77777777" w:rsidR="0024722A" w:rsidRPr="0056783F" w:rsidRDefault="0042723F" w:rsidP="0056783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1444FA" w:rsidRPr="0056783F">
        <w:rPr>
          <w:rFonts w:ascii="Arial" w:hAnsi="Arial" w:cs="Arial"/>
          <w:sz w:val="22"/>
          <w:szCs w:val="22"/>
        </w:rPr>
        <w:t>města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7F75C8">
        <w:rPr>
          <w:rFonts w:ascii="Arial" w:hAnsi="Arial" w:cs="Arial"/>
          <w:sz w:val="22"/>
          <w:szCs w:val="22"/>
        </w:rPr>
        <w:t>Zbiroh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C33BFD">
        <w:rPr>
          <w:rFonts w:ascii="Arial" w:hAnsi="Arial" w:cs="Arial"/>
          <w:sz w:val="22"/>
          <w:szCs w:val="22"/>
        </w:rPr>
        <w:t xml:space="preserve">10. prosince </w:t>
      </w:r>
      <w:r w:rsidR="000B2FC0" w:rsidRPr="0056783F">
        <w:rPr>
          <w:rFonts w:ascii="Arial" w:hAnsi="Arial" w:cs="Arial"/>
          <w:sz w:val="22"/>
          <w:szCs w:val="22"/>
        </w:rPr>
        <w:t>2024</w:t>
      </w:r>
      <w:r w:rsidR="00E2491F" w:rsidRPr="0056783F">
        <w:rPr>
          <w:rFonts w:ascii="Arial" w:hAnsi="Arial" w:cs="Arial"/>
          <w:sz w:val="22"/>
          <w:szCs w:val="22"/>
        </w:rPr>
        <w:t xml:space="preserve"> </w:t>
      </w:r>
      <w:r w:rsidR="0024722A" w:rsidRPr="0056783F">
        <w:rPr>
          <w:rFonts w:ascii="Arial" w:hAnsi="Arial" w:cs="Arial"/>
          <w:sz w:val="22"/>
          <w:szCs w:val="22"/>
        </w:rPr>
        <w:t>usnesením č</w:t>
      </w:r>
      <w:r w:rsidR="005634D2" w:rsidRPr="0056783F">
        <w:rPr>
          <w:rFonts w:ascii="Arial" w:hAnsi="Arial" w:cs="Arial"/>
          <w:sz w:val="22"/>
          <w:szCs w:val="22"/>
        </w:rPr>
        <w:t>.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A93480">
        <w:rPr>
          <w:rFonts w:ascii="Arial" w:hAnsi="Arial" w:cs="Arial"/>
          <w:sz w:val="22"/>
          <w:szCs w:val="22"/>
        </w:rPr>
        <w:t xml:space="preserve">54 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59 odst. 4 zákona č. 541/2020 Sb.,                </w:t>
      </w:r>
      <w:r w:rsidR="001444FA" w:rsidRPr="0056783F">
        <w:rPr>
          <w:rFonts w:ascii="Arial" w:hAnsi="Arial" w:cs="Arial"/>
          <w:sz w:val="22"/>
          <w:szCs w:val="22"/>
        </w:rPr>
        <w:br/>
        <w:t>o odpadech, ve znění pozdějších předpisů (dále jen „zákon o odpadech“</w:t>
      </w:r>
      <w:proofErr w:type="gramStart"/>
      <w:r w:rsidR="001444FA" w:rsidRPr="0056783F">
        <w:rPr>
          <w:rFonts w:ascii="Arial" w:hAnsi="Arial" w:cs="Arial"/>
          <w:sz w:val="22"/>
          <w:szCs w:val="22"/>
        </w:rPr>
        <w:t xml:space="preserve">),   </w:t>
      </w:r>
      <w:proofErr w:type="gramEnd"/>
      <w:r w:rsidR="001444FA" w:rsidRPr="0056783F">
        <w:rPr>
          <w:rFonts w:ascii="Arial" w:hAnsi="Arial" w:cs="Arial"/>
          <w:sz w:val="22"/>
          <w:szCs w:val="22"/>
        </w:rPr>
        <w:t xml:space="preserve">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1444FA" w:rsidRPr="0056783F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 obcích“), tuto obecně závaznou vyhlášku.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2618BF8B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1E78F29E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210056F1" w14:textId="77777777" w:rsidR="0024722A" w:rsidRPr="00B146AE" w:rsidRDefault="0024722A" w:rsidP="002B23F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46AE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514103A" w14:textId="77777777" w:rsidR="0024722A" w:rsidRDefault="0024722A" w:rsidP="002D6DAC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B146AE">
        <w:rPr>
          <w:rFonts w:ascii="Arial" w:hAnsi="Arial" w:cs="Arial"/>
          <w:b/>
          <w:bCs/>
          <w:color w:val="000000"/>
          <w:sz w:val="22"/>
          <w:szCs w:val="22"/>
          <w:u w:val="none"/>
        </w:rPr>
        <w:t>Úvodní ustanovení</w:t>
      </w:r>
    </w:p>
    <w:p w14:paraId="0DBF4F26" w14:textId="77777777" w:rsidR="00A93480" w:rsidRPr="00A93480" w:rsidRDefault="00A93480" w:rsidP="00A93480"/>
    <w:p w14:paraId="7F4C229E" w14:textId="77777777" w:rsidR="0049171E" w:rsidRPr="00B146AE" w:rsidRDefault="0049171E" w:rsidP="002D6DA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 xml:space="preserve">Obecně závazná vyhláška </w:t>
      </w:r>
      <w:r w:rsidR="001444FA" w:rsidRPr="00B146AE">
        <w:rPr>
          <w:rFonts w:ascii="Arial" w:hAnsi="Arial" w:cs="Arial"/>
          <w:color w:val="000000"/>
          <w:sz w:val="22"/>
          <w:szCs w:val="22"/>
        </w:rPr>
        <w:t>města</w:t>
      </w:r>
      <w:r w:rsidRPr="00B146AE">
        <w:rPr>
          <w:rFonts w:ascii="Arial" w:hAnsi="Arial" w:cs="Arial"/>
          <w:color w:val="000000"/>
          <w:sz w:val="22"/>
          <w:szCs w:val="22"/>
        </w:rPr>
        <w:t xml:space="preserve"> </w:t>
      </w:r>
      <w:r w:rsidR="007F75C8" w:rsidRPr="00B146AE">
        <w:rPr>
          <w:rFonts w:ascii="Arial" w:hAnsi="Arial" w:cs="Arial"/>
          <w:color w:val="000000"/>
          <w:sz w:val="22"/>
          <w:szCs w:val="22"/>
        </w:rPr>
        <w:t>Zbiroh</w:t>
      </w:r>
      <w:r w:rsidRPr="00B146AE">
        <w:rPr>
          <w:rFonts w:ascii="Arial" w:hAnsi="Arial" w:cs="Arial"/>
          <w:color w:val="000000"/>
          <w:sz w:val="22"/>
          <w:szCs w:val="22"/>
        </w:rPr>
        <w:t xml:space="preserve"> </w:t>
      </w:r>
      <w:r w:rsidR="00A502B5" w:rsidRPr="00B146AE">
        <w:rPr>
          <w:rFonts w:ascii="Arial" w:hAnsi="Arial" w:cs="Arial"/>
          <w:color w:val="000000"/>
          <w:sz w:val="22"/>
          <w:szCs w:val="22"/>
        </w:rPr>
        <w:t xml:space="preserve">č. </w:t>
      </w:r>
      <w:r w:rsidR="007F75C8" w:rsidRPr="00B146AE">
        <w:rPr>
          <w:rFonts w:ascii="Arial" w:hAnsi="Arial" w:cs="Arial"/>
          <w:color w:val="000000"/>
          <w:sz w:val="22"/>
          <w:szCs w:val="22"/>
        </w:rPr>
        <w:t>1</w:t>
      </w:r>
      <w:r w:rsidR="00A502B5" w:rsidRPr="00B146AE">
        <w:rPr>
          <w:rFonts w:ascii="Arial" w:hAnsi="Arial" w:cs="Arial"/>
          <w:color w:val="000000"/>
          <w:sz w:val="22"/>
          <w:szCs w:val="22"/>
        </w:rPr>
        <w:t>/20</w:t>
      </w:r>
      <w:r w:rsidR="00DD67A6" w:rsidRPr="00B146AE">
        <w:rPr>
          <w:rFonts w:ascii="Arial" w:hAnsi="Arial" w:cs="Arial"/>
          <w:color w:val="000000"/>
          <w:sz w:val="22"/>
          <w:szCs w:val="22"/>
        </w:rPr>
        <w:t>2</w:t>
      </w:r>
      <w:r w:rsidR="007F75C8" w:rsidRPr="00B146AE">
        <w:rPr>
          <w:rFonts w:ascii="Arial" w:hAnsi="Arial" w:cs="Arial"/>
          <w:color w:val="000000"/>
          <w:sz w:val="22"/>
          <w:szCs w:val="22"/>
        </w:rPr>
        <w:t>3</w:t>
      </w:r>
      <w:r w:rsidR="00A502B5" w:rsidRPr="00B146AE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B146AE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B564BC" w:rsidRPr="00B146AE">
        <w:rPr>
          <w:rFonts w:ascii="Arial" w:hAnsi="Arial" w:cs="Arial"/>
          <w:color w:val="000000"/>
          <w:sz w:val="22"/>
          <w:szCs w:val="22"/>
        </w:rPr>
        <w:t>,</w:t>
      </w:r>
      <w:r w:rsidR="007D280F" w:rsidRPr="00B146AE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B146AE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B146AE">
        <w:rPr>
          <w:rFonts w:ascii="Arial" w:hAnsi="Arial" w:cs="Arial"/>
          <w:color w:val="000000"/>
          <w:sz w:val="22"/>
          <w:szCs w:val="22"/>
        </w:rPr>
        <w:t>takto:</w:t>
      </w:r>
    </w:p>
    <w:p w14:paraId="26D901FC" w14:textId="77777777" w:rsidR="00051B14" w:rsidRPr="00B146AE" w:rsidRDefault="00051B14" w:rsidP="002D6DA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2DDA50" w14:textId="77777777" w:rsidR="000B2FC0" w:rsidRPr="00B146AE" w:rsidRDefault="001444FA" w:rsidP="002D6DA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 xml:space="preserve">V </w:t>
      </w:r>
      <w:r w:rsidR="000B2FC0" w:rsidRPr="00B146AE">
        <w:rPr>
          <w:rFonts w:ascii="Arial" w:hAnsi="Arial" w:cs="Arial"/>
          <w:color w:val="000000"/>
          <w:sz w:val="22"/>
          <w:szCs w:val="22"/>
        </w:rPr>
        <w:t xml:space="preserve">Čl. </w:t>
      </w:r>
      <w:r w:rsidRPr="00B146AE">
        <w:rPr>
          <w:rFonts w:ascii="Arial" w:hAnsi="Arial" w:cs="Arial"/>
          <w:color w:val="000000"/>
          <w:sz w:val="22"/>
          <w:szCs w:val="22"/>
        </w:rPr>
        <w:t xml:space="preserve">2 odst. 1 se doplňuje písm. </w:t>
      </w:r>
      <w:r w:rsidR="002B23F7" w:rsidRPr="00B146AE">
        <w:rPr>
          <w:rFonts w:ascii="Arial" w:hAnsi="Arial" w:cs="Arial"/>
          <w:color w:val="000000"/>
          <w:sz w:val="22"/>
          <w:szCs w:val="22"/>
        </w:rPr>
        <w:t>j</w:t>
      </w:r>
      <w:r w:rsidRPr="00B146AE">
        <w:rPr>
          <w:rFonts w:ascii="Arial" w:hAnsi="Arial" w:cs="Arial"/>
          <w:color w:val="000000"/>
          <w:sz w:val="22"/>
          <w:szCs w:val="22"/>
        </w:rPr>
        <w:t>) s textem „</w:t>
      </w:r>
      <w:r w:rsidR="002B23F7" w:rsidRPr="00B146AE">
        <w:rPr>
          <w:rFonts w:ascii="Arial" w:hAnsi="Arial" w:cs="Arial"/>
          <w:i/>
          <w:iCs/>
          <w:color w:val="000000"/>
          <w:sz w:val="22"/>
          <w:szCs w:val="22"/>
        </w:rPr>
        <w:t>j</w:t>
      </w:r>
      <w:r w:rsidRPr="00B146AE">
        <w:rPr>
          <w:rFonts w:ascii="Arial" w:hAnsi="Arial" w:cs="Arial"/>
          <w:i/>
          <w:iCs/>
          <w:color w:val="000000"/>
          <w:sz w:val="22"/>
          <w:szCs w:val="22"/>
        </w:rPr>
        <w:t>) Textil</w:t>
      </w:r>
      <w:r w:rsidRPr="00B146AE">
        <w:rPr>
          <w:rFonts w:ascii="Arial" w:hAnsi="Arial" w:cs="Arial"/>
          <w:color w:val="000000"/>
          <w:sz w:val="22"/>
          <w:szCs w:val="22"/>
        </w:rPr>
        <w:t>.“</w:t>
      </w:r>
    </w:p>
    <w:p w14:paraId="701D30FC" w14:textId="77777777" w:rsidR="000B2FC0" w:rsidRPr="007F75C8" w:rsidRDefault="000B2FC0" w:rsidP="002D6DA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AED328D" w14:textId="77777777" w:rsidR="001444FA" w:rsidRPr="00B146AE" w:rsidRDefault="001444FA" w:rsidP="002D6DAC">
      <w:pPr>
        <w:pStyle w:val="Zkladntextodsazen"/>
        <w:ind w:left="0" w:firstLine="0"/>
        <w:rPr>
          <w:rFonts w:ascii="Arial" w:hAnsi="Arial" w:cs="Arial"/>
          <w:i/>
          <w:iCs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>V Čl. 2 odst. 2 se stávající text nově nahrazuje textem „</w:t>
      </w:r>
      <w:r w:rsidRPr="00B146AE">
        <w:rPr>
          <w:rFonts w:ascii="Arial" w:hAnsi="Arial" w:cs="Arial"/>
          <w:i/>
          <w:iCs/>
          <w:color w:val="000000"/>
          <w:sz w:val="22"/>
          <w:szCs w:val="22"/>
        </w:rPr>
        <w:t xml:space="preserve">2) Směsným komunálním odpadem se rozumí zbylý komunální odpad po stanoveném vytřídění podle odstavce 1 písm. </w:t>
      </w:r>
      <w:r w:rsidR="002B23F7" w:rsidRPr="00B146AE">
        <w:rPr>
          <w:rFonts w:ascii="Arial" w:hAnsi="Arial" w:cs="Arial"/>
          <w:i/>
          <w:iCs/>
          <w:color w:val="000000"/>
          <w:sz w:val="22"/>
          <w:szCs w:val="22"/>
        </w:rPr>
        <w:t>a), b), c), d), e), f), g), h) a j).“.</w:t>
      </w:r>
    </w:p>
    <w:p w14:paraId="68B92090" w14:textId="77777777" w:rsidR="001444FA" w:rsidRPr="00B146AE" w:rsidRDefault="001444FA" w:rsidP="002D6DA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23303F" w14:textId="77777777" w:rsidR="00D929F6" w:rsidRPr="00B146AE" w:rsidRDefault="00D929F6" w:rsidP="002D6DA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 xml:space="preserve">Čl. 3 </w:t>
      </w:r>
      <w:r w:rsidR="002D6DAC" w:rsidRPr="00B146AE">
        <w:rPr>
          <w:rFonts w:ascii="Arial" w:hAnsi="Arial" w:cs="Arial"/>
          <w:color w:val="000000"/>
          <w:sz w:val="22"/>
          <w:szCs w:val="22"/>
        </w:rPr>
        <w:t xml:space="preserve">odst. 1 </w:t>
      </w:r>
      <w:r w:rsidRPr="00B146AE">
        <w:rPr>
          <w:rFonts w:ascii="Arial" w:hAnsi="Arial" w:cs="Arial"/>
          <w:color w:val="000000"/>
          <w:sz w:val="22"/>
          <w:szCs w:val="22"/>
        </w:rPr>
        <w:t>se mění a doplňuj</w:t>
      </w:r>
      <w:r w:rsidR="002D6DAC" w:rsidRPr="00B146AE">
        <w:rPr>
          <w:rFonts w:ascii="Arial" w:hAnsi="Arial" w:cs="Arial"/>
          <w:color w:val="000000"/>
          <w:sz w:val="22"/>
          <w:szCs w:val="22"/>
        </w:rPr>
        <w:t xml:space="preserve">e </w:t>
      </w:r>
      <w:r w:rsidRPr="00B146AE">
        <w:rPr>
          <w:rFonts w:ascii="Arial" w:hAnsi="Arial" w:cs="Arial"/>
          <w:color w:val="000000"/>
          <w:sz w:val="22"/>
          <w:szCs w:val="22"/>
        </w:rPr>
        <w:t xml:space="preserve">následovně: </w:t>
      </w:r>
    </w:p>
    <w:p w14:paraId="5DFEA4FF" w14:textId="77777777" w:rsidR="007F75C8" w:rsidRPr="00B146AE" w:rsidRDefault="007F75C8" w:rsidP="002D6DAC">
      <w:pPr>
        <w:pStyle w:val="Default"/>
        <w:jc w:val="both"/>
        <w:rPr>
          <w:i/>
          <w:iCs/>
          <w:sz w:val="22"/>
          <w:szCs w:val="22"/>
        </w:rPr>
      </w:pPr>
      <w:r w:rsidRPr="00B146AE">
        <w:rPr>
          <w:i/>
          <w:iCs/>
          <w:sz w:val="22"/>
          <w:szCs w:val="22"/>
        </w:rPr>
        <w:t>„</w:t>
      </w:r>
      <w:r w:rsidR="00D929F6" w:rsidRPr="00B146AE">
        <w:rPr>
          <w:i/>
          <w:iCs/>
          <w:sz w:val="22"/>
          <w:szCs w:val="22"/>
        </w:rPr>
        <w:t xml:space="preserve">1) </w:t>
      </w:r>
      <w:r w:rsidRPr="00B146AE">
        <w:rPr>
          <w:rFonts w:eastAsia="Arial"/>
          <w:i/>
          <w:iCs/>
          <w:sz w:val="22"/>
          <w:szCs w:val="22"/>
        </w:rPr>
        <w:t>Papír, plasty včetně PET lahví, sklo, kovy, biologické odpady, jedlé oleje a tuky a textil se soustřeďují do zvláštních sběrných nádob, kterými jsou sběrné nádoby, pytle a velkoobjemové kontejnery.</w:t>
      </w:r>
    </w:p>
    <w:p w14:paraId="0D0CA8C0" w14:textId="77777777" w:rsidR="00D929F6" w:rsidRPr="00B146AE" w:rsidRDefault="00D929F6" w:rsidP="002D6DAC">
      <w:pPr>
        <w:pStyle w:val="Default"/>
        <w:jc w:val="both"/>
        <w:rPr>
          <w:i/>
          <w:iCs/>
          <w:sz w:val="22"/>
          <w:szCs w:val="22"/>
        </w:rPr>
      </w:pPr>
    </w:p>
    <w:p w14:paraId="39B2869F" w14:textId="77777777" w:rsidR="007F75C8" w:rsidRPr="00B146AE" w:rsidRDefault="007F75C8" w:rsidP="002D6DA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>V Čl. 3 odst. 3 se doplňuje písm. g) s textem „</w:t>
      </w:r>
      <w:r w:rsidRPr="00B146AE">
        <w:rPr>
          <w:rFonts w:ascii="Arial" w:hAnsi="Arial" w:cs="Arial"/>
          <w:i/>
          <w:iCs/>
          <w:color w:val="000000"/>
          <w:sz w:val="22"/>
          <w:szCs w:val="22"/>
        </w:rPr>
        <w:t>g) Textil, barva červená</w:t>
      </w:r>
      <w:r w:rsidRPr="00B146AE">
        <w:rPr>
          <w:rFonts w:ascii="Arial" w:hAnsi="Arial" w:cs="Arial"/>
          <w:iCs/>
          <w:color w:val="000000"/>
          <w:sz w:val="22"/>
          <w:szCs w:val="22"/>
        </w:rPr>
        <w:t>.“.</w:t>
      </w:r>
    </w:p>
    <w:p w14:paraId="10E3566F" w14:textId="77777777" w:rsidR="002D6DAC" w:rsidRPr="00B146AE" w:rsidRDefault="002D6DAC" w:rsidP="00B146AE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</w:p>
    <w:p w14:paraId="7C779D8A" w14:textId="77777777" w:rsidR="002D6DAC" w:rsidRPr="00B146AE" w:rsidRDefault="002D6DAC" w:rsidP="002D6DA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 xml:space="preserve">Čl. 3 odst. 6 se mění a doplňuje následovně: </w:t>
      </w:r>
    </w:p>
    <w:p w14:paraId="13E3A056" w14:textId="77777777" w:rsidR="002D6DAC" w:rsidRPr="00B146AE" w:rsidRDefault="002D6DAC" w:rsidP="002D6DAC">
      <w:pPr>
        <w:pStyle w:val="Default"/>
        <w:jc w:val="both"/>
        <w:rPr>
          <w:i/>
          <w:iCs/>
          <w:sz w:val="22"/>
          <w:szCs w:val="22"/>
        </w:rPr>
      </w:pPr>
      <w:r w:rsidRPr="00B146AE">
        <w:rPr>
          <w:i/>
          <w:iCs/>
          <w:sz w:val="22"/>
          <w:szCs w:val="22"/>
        </w:rPr>
        <w:t>„</w:t>
      </w:r>
      <w:r w:rsidR="00DC2B48" w:rsidRPr="00B146AE">
        <w:rPr>
          <w:i/>
          <w:iCs/>
          <w:sz w:val="22"/>
          <w:szCs w:val="22"/>
        </w:rPr>
        <w:t xml:space="preserve">6) </w:t>
      </w:r>
      <w:r w:rsidRPr="00B146AE">
        <w:rPr>
          <w:rFonts w:eastAsia="Arial"/>
          <w:sz w:val="22"/>
          <w:szCs w:val="22"/>
        </w:rPr>
        <w:t xml:space="preserve">Papír, plasty včetně PET lahví, sklo, kovy, nebezpečný odpad, objemný odpad a textil lze také odevzdávat ve sběrném dvoře, který je umístěn v Chotětíně.“. </w:t>
      </w:r>
    </w:p>
    <w:p w14:paraId="1E8AB79F" w14:textId="77777777" w:rsidR="0079097D" w:rsidRDefault="0079097D" w:rsidP="002B23F7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AB300F7" w14:textId="77777777" w:rsidR="002D6DAC" w:rsidRPr="007F75C8" w:rsidRDefault="002D6DAC" w:rsidP="002B23F7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038D208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EDE4FA1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1A19B59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FD1603A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E656212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2700D95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FC5B3B8" w14:textId="77777777" w:rsidR="00A93480" w:rsidRDefault="00A93480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E8C6239" w14:textId="77777777" w:rsidR="002B23F7" w:rsidRPr="00B146AE" w:rsidRDefault="002B23F7" w:rsidP="002B23F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lastRenderedPageBreak/>
        <w:t xml:space="preserve">Příloha č. 1 </w:t>
      </w:r>
      <w:r w:rsidR="0079097D" w:rsidRPr="00B146AE">
        <w:rPr>
          <w:rFonts w:ascii="Arial" w:hAnsi="Arial" w:cs="Arial"/>
          <w:color w:val="000000"/>
          <w:sz w:val="22"/>
          <w:szCs w:val="22"/>
        </w:rPr>
        <w:t xml:space="preserve">k OZV č. </w:t>
      </w:r>
      <w:r w:rsidR="002D6DAC" w:rsidRPr="00B146AE">
        <w:rPr>
          <w:rFonts w:ascii="Arial" w:hAnsi="Arial" w:cs="Arial"/>
          <w:color w:val="000000"/>
          <w:sz w:val="22"/>
          <w:szCs w:val="22"/>
        </w:rPr>
        <w:t>1</w:t>
      </w:r>
      <w:r w:rsidR="0079097D" w:rsidRPr="00B146AE">
        <w:rPr>
          <w:rFonts w:ascii="Arial" w:hAnsi="Arial" w:cs="Arial"/>
          <w:color w:val="000000"/>
          <w:sz w:val="22"/>
          <w:szCs w:val="22"/>
        </w:rPr>
        <w:t>/202</w:t>
      </w:r>
      <w:r w:rsidR="002D6DAC" w:rsidRPr="00B146AE">
        <w:rPr>
          <w:rFonts w:ascii="Arial" w:hAnsi="Arial" w:cs="Arial"/>
          <w:color w:val="000000"/>
          <w:sz w:val="22"/>
          <w:szCs w:val="22"/>
        </w:rPr>
        <w:t>3</w:t>
      </w:r>
      <w:r w:rsidR="0079097D" w:rsidRPr="00B146AE">
        <w:rPr>
          <w:rFonts w:ascii="Arial" w:hAnsi="Arial" w:cs="Arial"/>
          <w:color w:val="000000"/>
          <w:sz w:val="22"/>
          <w:szCs w:val="22"/>
        </w:rPr>
        <w:t xml:space="preserve"> se mění následovně:</w:t>
      </w:r>
    </w:p>
    <w:p w14:paraId="6AA12761" w14:textId="77777777" w:rsidR="002B23F7" w:rsidRPr="007F75C8" w:rsidRDefault="002B23F7" w:rsidP="002B23F7">
      <w:pPr>
        <w:pStyle w:val="Bezmezer"/>
        <w:rPr>
          <w:rFonts w:ascii="Arial" w:hAnsi="Arial" w:cs="Arial"/>
          <w:b/>
          <w:bCs/>
          <w:color w:val="FF0000"/>
        </w:rPr>
      </w:pPr>
    </w:p>
    <w:p w14:paraId="4370AC0C" w14:textId="77777777" w:rsidR="002D6DAC" w:rsidRDefault="002D6DAC" w:rsidP="002D6DAC">
      <w:p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Stanovi</w:t>
      </w:r>
      <w:r w:rsidR="00A93480">
        <w:rPr>
          <w:rFonts w:ascii="Arial" w:eastAsia="Arial" w:hAnsi="Arial" w:cs="Arial"/>
          <w:b/>
          <w:i/>
          <w:iCs/>
          <w:sz w:val="22"/>
          <w:szCs w:val="22"/>
        </w:rPr>
        <w:t>š</w:t>
      </w: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tě zvláštních sběrných nádob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-  příloha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 č. 1.</w:t>
      </w:r>
    </w:p>
    <w:p w14:paraId="54853335" w14:textId="77777777" w:rsidR="00A93480" w:rsidRPr="002D6DAC" w:rsidRDefault="00A93480" w:rsidP="002D6DAC">
      <w:p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</w:p>
    <w:p w14:paraId="150A52D8" w14:textId="77777777" w:rsidR="002D6DAC" w:rsidRPr="002D6DAC" w:rsidRDefault="002D6DAC" w:rsidP="00B146AE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nádoby - plasty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, PET lahve:  </w:t>
      </w:r>
    </w:p>
    <w:p w14:paraId="4818F319" w14:textId="77777777" w:rsidR="002D6DAC" w:rsidRPr="002D6DAC" w:rsidRDefault="002D6DAC" w:rsidP="00B146AE">
      <w:pPr>
        <w:numPr>
          <w:ilvl w:val="0"/>
          <w:numId w:val="5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Zbiroh náměstí s ulicí Bezručova pod kruhovým objezdem 2x, za parkovištěm prodejny COOP v ulici Majerové 5x, u nových bytovek v ulici Pujmanové 2x, u starých bytovek v ulicích Zdeňka Nejedlého a Majerové 2x, u hřbitova v ulici Tyršova na odstavné ploše nad Sokolovnou 4x, </w:t>
      </w:r>
      <w:proofErr w:type="spellStart"/>
      <w:r w:rsidRPr="002D6DAC">
        <w:rPr>
          <w:rFonts w:ascii="Arial" w:eastAsia="Arial" w:hAnsi="Arial" w:cs="Arial"/>
          <w:i/>
          <w:iCs/>
          <w:sz w:val="22"/>
          <w:szCs w:val="22"/>
        </w:rPr>
        <w:t>Švábín</w:t>
      </w:r>
      <w:proofErr w:type="spell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 u ulic </w:t>
      </w:r>
      <w:proofErr w:type="spellStart"/>
      <w:r w:rsidRPr="002D6DAC">
        <w:rPr>
          <w:rFonts w:ascii="Arial" w:eastAsia="Arial" w:hAnsi="Arial" w:cs="Arial"/>
          <w:i/>
          <w:iCs/>
          <w:sz w:val="22"/>
          <w:szCs w:val="22"/>
        </w:rPr>
        <w:t>Švábínská</w:t>
      </w:r>
      <w:proofErr w:type="spell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 a Lesní 1x, u jatek pod křižovatkou ulic Bezručova a Palivcova 2x, u hřiště ulice Bezručova 1x, křižovatka Zámostí a Praporec 1x, ulice Československé armády a U proluky 1x,</w:t>
      </w:r>
    </w:p>
    <w:p w14:paraId="0032DCA1" w14:textId="77777777" w:rsidR="002D6DAC" w:rsidRPr="002D6DAC" w:rsidRDefault="002D6DAC" w:rsidP="00B146AE">
      <w:pPr>
        <w:numPr>
          <w:ilvl w:val="0"/>
          <w:numId w:val="5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Přísednice – na návsi za hospodou 1x,</w:t>
      </w:r>
    </w:p>
    <w:p w14:paraId="3A46B819" w14:textId="77777777" w:rsidR="002D6DAC" w:rsidRPr="002D6DAC" w:rsidRDefault="002D6DAC" w:rsidP="00B146AE">
      <w:pPr>
        <w:numPr>
          <w:ilvl w:val="0"/>
          <w:numId w:val="5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Jablečno – na návsi 1x,</w:t>
      </w:r>
    </w:p>
    <w:p w14:paraId="461165FC" w14:textId="77777777" w:rsidR="002D6DAC" w:rsidRPr="002D6DAC" w:rsidRDefault="002D6DAC" w:rsidP="00B146AE">
      <w:pPr>
        <w:numPr>
          <w:ilvl w:val="0"/>
          <w:numId w:val="5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Třebnuška – na návsi 1x,</w:t>
      </w:r>
    </w:p>
    <w:p w14:paraId="248240AD" w14:textId="77777777" w:rsidR="002D6DAC" w:rsidRPr="002D6DAC" w:rsidRDefault="002D6DAC" w:rsidP="00B146AE">
      <w:pPr>
        <w:numPr>
          <w:ilvl w:val="0"/>
          <w:numId w:val="5"/>
        </w:numPr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Chotětín – na návsi 1x, </w:t>
      </w:r>
    </w:p>
    <w:p w14:paraId="33F7F54E" w14:textId="77777777" w:rsidR="002D6DAC" w:rsidRPr="002D6DAC" w:rsidRDefault="002D6DAC" w:rsidP="002D6DAC">
      <w:p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</w:p>
    <w:p w14:paraId="4A8A7D9D" w14:textId="77777777" w:rsidR="002D6DAC" w:rsidRPr="002D6DAC" w:rsidRDefault="002D6DAC" w:rsidP="00B146AE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nádoby - papír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:  </w:t>
      </w:r>
    </w:p>
    <w:p w14:paraId="3E01C66E" w14:textId="77777777" w:rsidR="002D6DAC" w:rsidRPr="002D6DAC" w:rsidRDefault="002D6DAC" w:rsidP="00B146AE">
      <w:pPr>
        <w:numPr>
          <w:ilvl w:val="0"/>
          <w:numId w:val="3"/>
        </w:numPr>
        <w:shd w:val="clear" w:color="auto" w:fill="FFFFFF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Zbiroh náměstí s ulicí Bezručova pod kruhovým objezdem 2x, za parkovištěm prodejny COOP v ulici Majerové 3x, u nových bytovek v ulici Pujmanové 2x, u starých bytovek v ulicích Zdeňka Nejedlého a Majerové 1x, u hřbitova v ulici Tyršova na odstavné ploše nad Sokolovnou 3x, </w:t>
      </w:r>
      <w:proofErr w:type="spellStart"/>
      <w:r w:rsidRPr="002D6DAC">
        <w:rPr>
          <w:rFonts w:ascii="Arial" w:eastAsia="Arial" w:hAnsi="Arial" w:cs="Arial"/>
          <w:i/>
          <w:iCs/>
          <w:sz w:val="22"/>
          <w:szCs w:val="22"/>
        </w:rPr>
        <w:t>Švábín</w:t>
      </w:r>
      <w:proofErr w:type="spell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 u ulic </w:t>
      </w:r>
      <w:proofErr w:type="spellStart"/>
      <w:r w:rsidRPr="002D6DAC">
        <w:rPr>
          <w:rFonts w:ascii="Arial" w:eastAsia="Arial" w:hAnsi="Arial" w:cs="Arial"/>
          <w:i/>
          <w:iCs/>
          <w:sz w:val="22"/>
          <w:szCs w:val="22"/>
        </w:rPr>
        <w:t>Švábínská</w:t>
      </w:r>
      <w:proofErr w:type="spell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 a Lesní 1x, u jatek pod křižovatkou ulic Bezručova a Palivcova 2x, u hřiště ulice Bezručova 1x, křižovatka Zámostí a Praporec 1x, ulice Československé armády a U proluky 1x,</w:t>
      </w:r>
    </w:p>
    <w:p w14:paraId="65262DFE" w14:textId="77777777" w:rsidR="002D6DAC" w:rsidRPr="002D6DAC" w:rsidRDefault="002D6DAC" w:rsidP="00B146AE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Přísednice – na návsi za hospodou 1x,</w:t>
      </w:r>
    </w:p>
    <w:p w14:paraId="04BF66C8" w14:textId="77777777" w:rsidR="002D6DAC" w:rsidRPr="002D6DAC" w:rsidRDefault="002D6DAC" w:rsidP="00B146AE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Jablečno – na návsi 1x,</w:t>
      </w:r>
    </w:p>
    <w:p w14:paraId="3DD6C3A6" w14:textId="77777777" w:rsidR="002D6DAC" w:rsidRPr="002D6DAC" w:rsidRDefault="002D6DAC" w:rsidP="00B146AE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Třebnuška – na návsi 1x,</w:t>
      </w:r>
    </w:p>
    <w:p w14:paraId="731C8B99" w14:textId="77777777" w:rsidR="002D6DAC" w:rsidRPr="002D6DAC" w:rsidRDefault="002D6DAC" w:rsidP="00B146AE">
      <w:pPr>
        <w:numPr>
          <w:ilvl w:val="0"/>
          <w:numId w:val="3"/>
        </w:num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Chotětín – na návsi 1x,</w:t>
      </w:r>
    </w:p>
    <w:p w14:paraId="292453AF" w14:textId="77777777" w:rsidR="002D6DAC" w:rsidRPr="002D6DAC" w:rsidRDefault="002D6DAC" w:rsidP="002D6DAC">
      <w:pPr>
        <w:shd w:val="clear" w:color="auto" w:fill="FFFFFF"/>
        <w:spacing w:after="160"/>
        <w:rPr>
          <w:rFonts w:ascii="Arial" w:eastAsia="Arial" w:hAnsi="Arial" w:cs="Arial"/>
          <w:b/>
          <w:i/>
          <w:iCs/>
          <w:sz w:val="22"/>
          <w:szCs w:val="22"/>
        </w:rPr>
      </w:pPr>
    </w:p>
    <w:p w14:paraId="71AB3803" w14:textId="77777777" w:rsidR="002D6DAC" w:rsidRPr="002D6DAC" w:rsidRDefault="002D6DAC" w:rsidP="00B146AE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nádoby - sklo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:  </w:t>
      </w:r>
    </w:p>
    <w:p w14:paraId="5090CA51" w14:textId="77777777" w:rsidR="002D6DAC" w:rsidRPr="002D6DAC" w:rsidRDefault="002D6DAC" w:rsidP="00B146AE">
      <w:pPr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Zbiroh náměstí s ulicí Bezručova pod kruhovým objezdem 1x, za parkovištěm prodejny COOP v ulici Majerové 1x, u nových bytovek v ulici Pujmanové 1x, u starých bytovek v ulicích Zdeňka Nejedlého a Majerové 1x, u hřbitova v ulici Tyršova na odstavné ploše nad Sokolovnou 1x, </w:t>
      </w:r>
      <w:proofErr w:type="spellStart"/>
      <w:r w:rsidRPr="002D6DAC">
        <w:rPr>
          <w:rFonts w:ascii="Arial" w:eastAsia="Arial" w:hAnsi="Arial" w:cs="Arial"/>
          <w:i/>
          <w:iCs/>
          <w:sz w:val="22"/>
          <w:szCs w:val="22"/>
        </w:rPr>
        <w:t>Švábín</w:t>
      </w:r>
      <w:proofErr w:type="spell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 u ulic </w:t>
      </w:r>
      <w:proofErr w:type="spellStart"/>
      <w:r w:rsidRPr="002D6DAC">
        <w:rPr>
          <w:rFonts w:ascii="Arial" w:eastAsia="Arial" w:hAnsi="Arial" w:cs="Arial"/>
          <w:i/>
          <w:iCs/>
          <w:sz w:val="22"/>
          <w:szCs w:val="22"/>
        </w:rPr>
        <w:t>Švábínská</w:t>
      </w:r>
      <w:proofErr w:type="spell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 a Lesní 1x, u jatek pod křižovatkou ulic Bezručova a Palivcova 1x, u hřiště ulice Bezručova 1x, křižovatka Zámostí a Praporec 1x,</w:t>
      </w:r>
    </w:p>
    <w:p w14:paraId="5DAE6FBF" w14:textId="77777777" w:rsidR="002D6DAC" w:rsidRPr="002D6DAC" w:rsidRDefault="002D6DAC" w:rsidP="00B146AE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Přísednice – na návsi za hospodou 1x,</w:t>
      </w:r>
    </w:p>
    <w:p w14:paraId="0801E8ED" w14:textId="77777777" w:rsidR="002D6DAC" w:rsidRPr="002D6DAC" w:rsidRDefault="002D6DAC" w:rsidP="00B146AE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Jablečno – na návsi 1x,</w:t>
      </w:r>
    </w:p>
    <w:p w14:paraId="4C518D36" w14:textId="77777777" w:rsidR="002D6DAC" w:rsidRPr="002D6DAC" w:rsidRDefault="002D6DAC" w:rsidP="00B146AE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Třebnuška – na návsi 1x,</w:t>
      </w:r>
    </w:p>
    <w:p w14:paraId="6FA32489" w14:textId="77777777" w:rsidR="002D6DAC" w:rsidRPr="002D6DAC" w:rsidRDefault="002D6DAC" w:rsidP="00B146AE">
      <w:pPr>
        <w:numPr>
          <w:ilvl w:val="0"/>
          <w:numId w:val="7"/>
        </w:num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Chotětín – na návsi 1x,</w:t>
      </w:r>
    </w:p>
    <w:p w14:paraId="60BD8664" w14:textId="77777777" w:rsidR="002D6DAC" w:rsidRPr="002D6DAC" w:rsidRDefault="002D6DAC" w:rsidP="002D6DAC">
      <w:p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</w:p>
    <w:p w14:paraId="61D99673" w14:textId="77777777" w:rsidR="002D6DAC" w:rsidRPr="002D6DAC" w:rsidRDefault="002D6DAC" w:rsidP="00B146AE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nádoby - kovy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:  </w:t>
      </w:r>
    </w:p>
    <w:p w14:paraId="736D97BC" w14:textId="77777777" w:rsidR="002D6DAC" w:rsidRPr="002D6DAC" w:rsidRDefault="002D6DAC" w:rsidP="002D6DAC">
      <w:p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</w:p>
    <w:p w14:paraId="4E62FEF5" w14:textId="77777777" w:rsidR="002D6DAC" w:rsidRPr="002D6DAC" w:rsidRDefault="002D6DAC" w:rsidP="00B146AE">
      <w:pPr>
        <w:numPr>
          <w:ilvl w:val="0"/>
          <w:numId w:val="6"/>
        </w:num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Zbiroh náměstí s ulicí Bezručova pod kruhovým objezdem 1x, za parkovištěm prodejny COOP v ulici Majerové 1x, u hřbitova v ulici Tyršova na odstavné ploše nad Sokolovnou 1x, ulice Československé armády a U proluky 1x,</w:t>
      </w:r>
    </w:p>
    <w:p w14:paraId="46DBD9FD" w14:textId="77777777" w:rsidR="002D6DAC" w:rsidRPr="002D6DAC" w:rsidRDefault="002D6DAC" w:rsidP="00B146AE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nádoby - jedlé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 oleje a tuky:  </w:t>
      </w:r>
    </w:p>
    <w:p w14:paraId="7B46A8B5" w14:textId="77777777" w:rsidR="002D6DAC" w:rsidRPr="002D6DAC" w:rsidRDefault="002D6DAC" w:rsidP="002D6DAC">
      <w:pPr>
        <w:ind w:left="720"/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</w:p>
    <w:p w14:paraId="60C313E0" w14:textId="77777777" w:rsidR="002D6DAC" w:rsidRPr="002D6DAC" w:rsidRDefault="002D6DAC" w:rsidP="00B146AE">
      <w:pPr>
        <w:numPr>
          <w:ilvl w:val="0"/>
          <w:numId w:val="8"/>
        </w:num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za parkovištěm prodejny COOP v ulici Majerové 2x</w:t>
      </w:r>
    </w:p>
    <w:p w14:paraId="36DE5669" w14:textId="77777777" w:rsidR="002D6DAC" w:rsidRPr="002D6DAC" w:rsidRDefault="002D6DAC" w:rsidP="002D6DAC">
      <w:p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</w:p>
    <w:p w14:paraId="0AA5D26A" w14:textId="77777777" w:rsidR="002D6DAC" w:rsidRPr="002D6DAC" w:rsidRDefault="002D6DAC" w:rsidP="00B146AE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nádoby - biologický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>odpad :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  </w:t>
      </w:r>
    </w:p>
    <w:p w14:paraId="1685DEF0" w14:textId="77777777" w:rsidR="002D6DAC" w:rsidRPr="002D6DAC" w:rsidRDefault="002D6DAC" w:rsidP="00B146AE">
      <w:pPr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na odstavné ploše v Tyršově ulici 1x, u hřbitova 1x, u křižovatky </w:t>
      </w:r>
      <w:proofErr w:type="gramStart"/>
      <w:r w:rsidRPr="002D6DAC">
        <w:rPr>
          <w:rFonts w:ascii="Arial" w:eastAsia="Arial" w:hAnsi="Arial" w:cs="Arial"/>
          <w:i/>
          <w:iCs/>
          <w:sz w:val="22"/>
          <w:szCs w:val="22"/>
        </w:rPr>
        <w:t>Bezručova  1</w:t>
      </w:r>
      <w:proofErr w:type="gramEnd"/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x, Ke koupališti  1x, na křižovatce Husova 1x, K Praporci  1x, na křižovatce Muchova  1x, ulice Tyršova 1x, na křižovatce ulice Divadelní  1x, K cihelně  1x, na křižovatce Vlčí jáma 1x, Ke hřišti  1x, pod křižovatkou Karla Vokáče 1x,  ulice Pujmanové 1x, ve Šrámkově ulici na kraji parku 1x, </w:t>
      </w:r>
    </w:p>
    <w:p w14:paraId="28C65A08" w14:textId="77777777" w:rsidR="002D6DAC" w:rsidRPr="002D6DAC" w:rsidRDefault="002D6DAC" w:rsidP="00B146AE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Přísednice – na návsi za hospodou 1x,</w:t>
      </w:r>
    </w:p>
    <w:p w14:paraId="5C78AB43" w14:textId="77777777" w:rsidR="002D6DAC" w:rsidRPr="002D6DAC" w:rsidRDefault="002D6DAC" w:rsidP="00B146AE">
      <w:pPr>
        <w:numPr>
          <w:ilvl w:val="0"/>
          <w:numId w:val="4"/>
        </w:num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 xml:space="preserve">Jablečno – na </w:t>
      </w:r>
      <w:proofErr w:type="gramStart"/>
      <w:r w:rsidRPr="002D6DAC">
        <w:rPr>
          <w:rFonts w:ascii="Arial" w:eastAsia="Arial" w:hAnsi="Arial" w:cs="Arial"/>
          <w:i/>
          <w:iCs/>
          <w:sz w:val="22"/>
          <w:szCs w:val="22"/>
        </w:rPr>
        <w:t>návsi  1</w:t>
      </w:r>
      <w:proofErr w:type="gramEnd"/>
      <w:r w:rsidRPr="002D6DAC">
        <w:rPr>
          <w:rFonts w:ascii="Arial" w:eastAsia="Arial" w:hAnsi="Arial" w:cs="Arial"/>
          <w:i/>
          <w:iCs/>
          <w:sz w:val="22"/>
          <w:szCs w:val="22"/>
        </w:rPr>
        <w:t>x,</w:t>
      </w:r>
    </w:p>
    <w:p w14:paraId="1C4F18B0" w14:textId="77777777" w:rsidR="00C33BFD" w:rsidRPr="002D6DAC" w:rsidRDefault="00C33BFD" w:rsidP="00C33BFD">
      <w:pPr>
        <w:numPr>
          <w:ilvl w:val="0"/>
          <w:numId w:val="2"/>
        </w:numPr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Zvláštní sběrné </w:t>
      </w:r>
      <w:proofErr w:type="gramStart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nádoby - </w:t>
      </w:r>
      <w:r>
        <w:rPr>
          <w:rFonts w:ascii="Arial" w:eastAsia="Arial" w:hAnsi="Arial" w:cs="Arial"/>
          <w:b/>
          <w:i/>
          <w:iCs/>
          <w:sz w:val="22"/>
          <w:szCs w:val="22"/>
        </w:rPr>
        <w:t>textil</w:t>
      </w:r>
      <w:proofErr w:type="gramEnd"/>
      <w:r w:rsidRPr="002D6DAC">
        <w:rPr>
          <w:rFonts w:ascii="Arial" w:eastAsia="Arial" w:hAnsi="Arial" w:cs="Arial"/>
          <w:b/>
          <w:i/>
          <w:iCs/>
          <w:sz w:val="22"/>
          <w:szCs w:val="22"/>
        </w:rPr>
        <w:t xml:space="preserve">:  </w:t>
      </w:r>
    </w:p>
    <w:p w14:paraId="2172C845" w14:textId="77777777" w:rsidR="00C33BFD" w:rsidRPr="002D6DAC" w:rsidRDefault="00C33BFD" w:rsidP="00C33BFD">
      <w:pPr>
        <w:ind w:left="720"/>
        <w:jc w:val="both"/>
        <w:rPr>
          <w:rFonts w:ascii="Arial" w:eastAsia="Arial" w:hAnsi="Arial" w:cs="Arial"/>
          <w:b/>
          <w:i/>
          <w:iCs/>
          <w:sz w:val="22"/>
          <w:szCs w:val="22"/>
        </w:rPr>
      </w:pPr>
    </w:p>
    <w:p w14:paraId="4B79B89C" w14:textId="77777777" w:rsidR="00C33BFD" w:rsidRPr="002D6DAC" w:rsidRDefault="00C33BFD" w:rsidP="00C33BFD">
      <w:pPr>
        <w:numPr>
          <w:ilvl w:val="0"/>
          <w:numId w:val="9"/>
        </w:numPr>
        <w:shd w:val="clear" w:color="auto" w:fill="FFFFFF"/>
        <w:spacing w:after="160"/>
        <w:rPr>
          <w:rFonts w:ascii="Arial" w:eastAsia="Arial" w:hAnsi="Arial" w:cs="Arial"/>
          <w:i/>
          <w:iCs/>
          <w:sz w:val="22"/>
          <w:szCs w:val="22"/>
        </w:rPr>
      </w:pPr>
      <w:r w:rsidRPr="002D6DAC">
        <w:rPr>
          <w:rFonts w:ascii="Arial" w:eastAsia="Arial" w:hAnsi="Arial" w:cs="Arial"/>
          <w:i/>
          <w:iCs/>
          <w:sz w:val="22"/>
          <w:szCs w:val="22"/>
        </w:rPr>
        <w:t>za parkovištěm prodejny COOP v ulici Majerové 2x</w:t>
      </w:r>
    </w:p>
    <w:p w14:paraId="17AC25B2" w14:textId="77777777" w:rsidR="000B2FC0" w:rsidRDefault="000B2FC0" w:rsidP="0056783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2EDC28" w14:textId="77777777" w:rsidR="00C33BFD" w:rsidRDefault="00C33BFD" w:rsidP="0056783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AC0B0BE" w14:textId="77777777" w:rsidR="00C33BFD" w:rsidRDefault="00C33BFD" w:rsidP="0056783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D492411" w14:textId="77777777" w:rsidR="00C33BFD" w:rsidRPr="007F75C8" w:rsidRDefault="00C33BFD" w:rsidP="0056783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F97F1D" w14:textId="77777777" w:rsidR="000B2FC0" w:rsidRPr="00B146AE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>Čl. 2</w:t>
      </w:r>
    </w:p>
    <w:p w14:paraId="638E3467" w14:textId="77777777" w:rsidR="000B2FC0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>Účinnost</w:t>
      </w:r>
    </w:p>
    <w:p w14:paraId="617D4E73" w14:textId="77777777" w:rsidR="00C33BFD" w:rsidRPr="00B146AE" w:rsidRDefault="00C33BFD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F37755C" w14:textId="77777777" w:rsidR="000B2FC0" w:rsidRPr="00B146AE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146AE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6A3765" w:rsidRPr="00B146AE">
        <w:rPr>
          <w:rFonts w:ascii="Arial" w:hAnsi="Arial" w:cs="Arial"/>
          <w:color w:val="000000"/>
          <w:sz w:val="22"/>
          <w:szCs w:val="22"/>
        </w:rPr>
        <w:t>dnem 1. 1. 2025</w:t>
      </w:r>
      <w:r w:rsidRPr="00B146AE">
        <w:rPr>
          <w:rFonts w:ascii="Arial" w:hAnsi="Arial" w:cs="Arial"/>
          <w:color w:val="000000"/>
          <w:sz w:val="22"/>
          <w:szCs w:val="22"/>
        </w:rPr>
        <w:t>.</w:t>
      </w:r>
    </w:p>
    <w:p w14:paraId="2D9E0D42" w14:textId="77777777" w:rsidR="0024722A" w:rsidRPr="007F75C8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236F77B7" w14:textId="77777777" w:rsidR="00644861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0650800D" w14:textId="77777777" w:rsidR="00C33BFD" w:rsidRPr="007F75C8" w:rsidRDefault="00C33BFD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594D1AA9" w14:textId="77777777" w:rsidR="00C33BFD" w:rsidRDefault="00C33BFD" w:rsidP="00C33BFD">
      <w:pPr>
        <w:spacing w:before="120" w:line="288" w:lineRule="auto"/>
        <w:jc w:val="both"/>
      </w:pPr>
    </w:p>
    <w:p w14:paraId="7E04981D" w14:textId="77777777" w:rsidR="00C33BFD" w:rsidRDefault="00C33BFD" w:rsidP="00C33BFD">
      <w:pPr>
        <w:ind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14C7EC2" w14:textId="77777777" w:rsidR="00C33BFD" w:rsidRDefault="00C33BFD" w:rsidP="00C33BFD">
      <w:pPr>
        <w:ind w:left="708"/>
      </w:pPr>
      <w:r>
        <w:t>………………...……………….</w:t>
      </w:r>
      <w:r>
        <w:tab/>
      </w:r>
      <w:r>
        <w:tab/>
      </w:r>
      <w:r>
        <w:tab/>
        <w:t>……………..………………..</w:t>
      </w:r>
    </w:p>
    <w:p w14:paraId="3EA79372" w14:textId="77777777" w:rsidR="00C33BFD" w:rsidRPr="00C33BFD" w:rsidRDefault="00C33BFD" w:rsidP="00C33BFD">
      <w:pPr>
        <w:ind w:firstLine="708"/>
        <w:rPr>
          <w:rFonts w:ascii="Arial" w:hAnsi="Arial" w:cs="Arial"/>
          <w:iCs/>
          <w:sz w:val="22"/>
          <w:szCs w:val="22"/>
        </w:rPr>
      </w:pPr>
      <w:r w:rsidRPr="00C33BFD">
        <w:rPr>
          <w:rFonts w:ascii="Arial" w:hAnsi="Arial" w:cs="Arial"/>
          <w:iCs/>
          <w:sz w:val="22"/>
          <w:szCs w:val="22"/>
        </w:rPr>
        <w:t xml:space="preserve">      Zdeněk Dubček v.r.                                                  Ing. Josef Štícha, MBA v.r.</w:t>
      </w:r>
    </w:p>
    <w:p w14:paraId="3DD05461" w14:textId="77777777" w:rsidR="00C33BFD" w:rsidRPr="00C33BFD" w:rsidRDefault="00C33BFD" w:rsidP="00C33BFD">
      <w:pPr>
        <w:ind w:left="708"/>
        <w:rPr>
          <w:rFonts w:ascii="Arial" w:hAnsi="Arial" w:cs="Arial"/>
          <w:iCs/>
          <w:sz w:val="22"/>
          <w:szCs w:val="22"/>
        </w:rPr>
      </w:pPr>
      <w:r w:rsidRPr="00C33BFD">
        <w:rPr>
          <w:rFonts w:ascii="Arial" w:hAnsi="Arial" w:cs="Arial"/>
          <w:iCs/>
          <w:sz w:val="22"/>
          <w:szCs w:val="22"/>
        </w:rPr>
        <w:t xml:space="preserve">           místostarosta</w:t>
      </w:r>
      <w:r w:rsidRPr="00C33BFD">
        <w:rPr>
          <w:rFonts w:ascii="Arial" w:hAnsi="Arial" w:cs="Arial"/>
          <w:iCs/>
          <w:sz w:val="22"/>
          <w:szCs w:val="22"/>
        </w:rPr>
        <w:tab/>
      </w:r>
      <w:r w:rsidRPr="00C33BFD">
        <w:rPr>
          <w:rFonts w:ascii="Arial" w:hAnsi="Arial" w:cs="Arial"/>
          <w:iCs/>
          <w:sz w:val="22"/>
          <w:szCs w:val="22"/>
        </w:rPr>
        <w:tab/>
      </w:r>
      <w:r w:rsidRPr="00C33BFD">
        <w:rPr>
          <w:rFonts w:ascii="Arial" w:hAnsi="Arial" w:cs="Arial"/>
          <w:iCs/>
          <w:sz w:val="22"/>
          <w:szCs w:val="22"/>
        </w:rPr>
        <w:tab/>
        <w:t xml:space="preserve">             </w:t>
      </w:r>
      <w:r w:rsidRPr="00C33BFD">
        <w:rPr>
          <w:rFonts w:ascii="Arial" w:hAnsi="Arial" w:cs="Arial"/>
          <w:iCs/>
          <w:sz w:val="22"/>
          <w:szCs w:val="22"/>
        </w:rPr>
        <w:tab/>
        <w:t xml:space="preserve">                     starosta</w:t>
      </w:r>
    </w:p>
    <w:p w14:paraId="7C41F084" w14:textId="77777777" w:rsidR="00362DF8" w:rsidRPr="00C33BFD" w:rsidRDefault="00362DF8" w:rsidP="00C33BFD">
      <w:pPr>
        <w:ind w:firstLine="708"/>
        <w:rPr>
          <w:rFonts w:ascii="Arial" w:hAnsi="Arial" w:cs="Arial"/>
          <w:iCs/>
          <w:color w:val="000000"/>
          <w:sz w:val="22"/>
          <w:szCs w:val="22"/>
        </w:rPr>
      </w:pPr>
    </w:p>
    <w:sectPr w:rsidR="00362DF8" w:rsidRPr="00C33BF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E883" w14:textId="77777777" w:rsidR="00D54040" w:rsidRDefault="00D54040">
      <w:r>
        <w:separator/>
      </w:r>
    </w:p>
  </w:endnote>
  <w:endnote w:type="continuationSeparator" w:id="0">
    <w:p w14:paraId="6AEB45BD" w14:textId="77777777" w:rsidR="00D54040" w:rsidRDefault="00D5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B0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19B5">
      <w:rPr>
        <w:noProof/>
      </w:rPr>
      <w:t>1</w:t>
    </w:r>
    <w:r>
      <w:fldChar w:fldCharType="end"/>
    </w:r>
  </w:p>
  <w:p w14:paraId="1A4A5B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BD98" w14:textId="77777777" w:rsidR="00D54040" w:rsidRDefault="00D54040">
      <w:r>
        <w:separator/>
      </w:r>
    </w:p>
  </w:footnote>
  <w:footnote w:type="continuationSeparator" w:id="0">
    <w:p w14:paraId="5889C465" w14:textId="77777777" w:rsidR="00D54040" w:rsidRDefault="00D5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724"/>
    <w:multiLevelType w:val="multilevel"/>
    <w:tmpl w:val="7CCABE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8C72F6"/>
    <w:multiLevelType w:val="multilevel"/>
    <w:tmpl w:val="18280D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D072D5"/>
    <w:multiLevelType w:val="multilevel"/>
    <w:tmpl w:val="62F6EF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9C398A"/>
    <w:multiLevelType w:val="multilevel"/>
    <w:tmpl w:val="57B4EB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6028B2"/>
    <w:multiLevelType w:val="multilevel"/>
    <w:tmpl w:val="BECC53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5F1DCF"/>
    <w:multiLevelType w:val="multilevel"/>
    <w:tmpl w:val="6E947F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71347A"/>
    <w:multiLevelType w:val="hybridMultilevel"/>
    <w:tmpl w:val="8CB46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810DE"/>
    <w:multiLevelType w:val="multilevel"/>
    <w:tmpl w:val="74E61E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64317088">
    <w:abstractNumId w:val="1"/>
  </w:num>
  <w:num w:numId="2" w16cid:durableId="437943409">
    <w:abstractNumId w:val="2"/>
  </w:num>
  <w:num w:numId="3" w16cid:durableId="1009984541">
    <w:abstractNumId w:val="5"/>
  </w:num>
  <w:num w:numId="4" w16cid:durableId="852492684">
    <w:abstractNumId w:val="6"/>
  </w:num>
  <w:num w:numId="5" w16cid:durableId="13265891">
    <w:abstractNumId w:val="4"/>
  </w:num>
  <w:num w:numId="6" w16cid:durableId="1108431151">
    <w:abstractNumId w:val="3"/>
  </w:num>
  <w:num w:numId="7" w16cid:durableId="910503012">
    <w:abstractNumId w:val="0"/>
  </w:num>
  <w:num w:numId="8" w16cid:durableId="927422045">
    <w:abstractNumId w:val="8"/>
  </w:num>
  <w:num w:numId="9" w16cid:durableId="769484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14B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57692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0B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23F7"/>
    <w:rsid w:val="002B7E6B"/>
    <w:rsid w:val="002C32D2"/>
    <w:rsid w:val="002C3644"/>
    <w:rsid w:val="002C442F"/>
    <w:rsid w:val="002D64B8"/>
    <w:rsid w:val="002D6DAC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B6DA9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1E01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7D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7F75C8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348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6AE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B2A0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C2C"/>
    <w:rsid w:val="00BF3879"/>
    <w:rsid w:val="00BF6EFC"/>
    <w:rsid w:val="00C06DBD"/>
    <w:rsid w:val="00C125FE"/>
    <w:rsid w:val="00C169D0"/>
    <w:rsid w:val="00C20056"/>
    <w:rsid w:val="00C25B41"/>
    <w:rsid w:val="00C25DCE"/>
    <w:rsid w:val="00C33BFD"/>
    <w:rsid w:val="00C3457D"/>
    <w:rsid w:val="00C3782E"/>
    <w:rsid w:val="00C41BA1"/>
    <w:rsid w:val="00C4545E"/>
    <w:rsid w:val="00C45BF9"/>
    <w:rsid w:val="00C60518"/>
    <w:rsid w:val="00C62FD9"/>
    <w:rsid w:val="00C67796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21FC"/>
    <w:rsid w:val="00D44ECF"/>
    <w:rsid w:val="00D51D24"/>
    <w:rsid w:val="00D54040"/>
    <w:rsid w:val="00D546F5"/>
    <w:rsid w:val="00D62F8B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EE9C8"/>
  <w15:chartTrackingRefBased/>
  <w15:docId w15:val="{606E1859-A895-4860-B14F-D81F32C6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paragraph" w:styleId="Bezmezer">
    <w:name w:val="No Spacing"/>
    <w:uiPriority w:val="1"/>
    <w:qFormat/>
    <w:rsid w:val="002B23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C54-2CAE-40B3-BEFF-A04CDFB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Vlček</cp:lastModifiedBy>
  <cp:revision>2</cp:revision>
  <cp:lastPrinted>2020-12-03T09:05:00Z</cp:lastPrinted>
  <dcterms:created xsi:type="dcterms:W3CDTF">2025-01-15T13:49:00Z</dcterms:created>
  <dcterms:modified xsi:type="dcterms:W3CDTF">2025-01-15T13:49:00Z</dcterms:modified>
</cp:coreProperties>
</file>