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57F1" w14:textId="77777777" w:rsidR="00180544" w:rsidRPr="006F30E0" w:rsidRDefault="00180544" w:rsidP="006F30E0">
      <w:pPr>
        <w:spacing w:line="280" w:lineRule="atLeast"/>
        <w:jc w:val="center"/>
        <w:rPr>
          <w:rFonts w:ascii="Times New Roman" w:hAnsi="Times New Roman"/>
          <w:b/>
          <w:bCs/>
          <w:sz w:val="34"/>
          <w:szCs w:val="34"/>
        </w:rPr>
      </w:pPr>
    </w:p>
    <w:p w14:paraId="5126B71B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OBEC ČENKOVICE</w:t>
      </w:r>
    </w:p>
    <w:p w14:paraId="554B58A1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</w:p>
    <w:p w14:paraId="4693FFD0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Příloha č. 1</w:t>
      </w:r>
    </w:p>
    <w:p w14:paraId="36C9BAE9" w14:textId="4B210540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k obecně závazné vyhlášce obce</w:t>
      </w:r>
      <w:r w:rsidR="00897410">
        <w:rPr>
          <w:rFonts w:ascii="Calibri" w:hAnsi="Calibri" w:cs="Calibri"/>
          <w:b/>
          <w:bCs/>
          <w:sz w:val="34"/>
          <w:szCs w:val="34"/>
        </w:rPr>
        <w:t xml:space="preserve"> Čenkovice</w:t>
      </w:r>
    </w:p>
    <w:p w14:paraId="74144925" w14:textId="77777777"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o místním poplatku za užívání veřejného prostranství</w:t>
      </w:r>
    </w:p>
    <w:p w14:paraId="4946FBBD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2"/>
          <w:szCs w:val="24"/>
        </w:rPr>
      </w:pPr>
    </w:p>
    <w:p w14:paraId="43345FB2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2"/>
          <w:szCs w:val="24"/>
        </w:rPr>
      </w:pPr>
    </w:p>
    <w:p w14:paraId="4B4807EE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Přehled veřejných prostranství, za jejichž užívání se vybírá místní poplatek za užívání veřejného prostranství:</w:t>
      </w:r>
    </w:p>
    <w:p w14:paraId="25650E41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14:paraId="2A819ADD" w14:textId="77777777" w:rsidR="003C453C" w:rsidRDefault="003C453C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14:paraId="7891A06B" w14:textId="197E75D2" w:rsidR="003C453C" w:rsidRPr="003C453C" w:rsidRDefault="003C453C" w:rsidP="006F30E0">
      <w:pPr>
        <w:spacing w:line="280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Všechny</w:t>
      </w:r>
      <w:r w:rsidRPr="003C453C">
        <w:rPr>
          <w:rFonts w:ascii="Calibri" w:hAnsi="Calibri" w:cs="Calibri"/>
          <w:b/>
          <w:bCs/>
          <w:sz w:val="28"/>
          <w:szCs w:val="28"/>
        </w:rPr>
        <w:t xml:space="preserve"> komunikace vedené v majetku obce Čenkovice a v k.ú. Čenkovice,</w:t>
      </w:r>
    </w:p>
    <w:p w14:paraId="61587EAF" w14:textId="6F89E299" w:rsidR="003C453C" w:rsidRDefault="003C453C" w:rsidP="006F30E0">
      <w:pPr>
        <w:spacing w:line="280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 w:rsidRPr="003C453C">
        <w:rPr>
          <w:rFonts w:ascii="Calibri" w:hAnsi="Calibri" w:cs="Calibri"/>
          <w:b/>
          <w:bCs/>
          <w:sz w:val="28"/>
          <w:szCs w:val="28"/>
        </w:rPr>
        <w:t>dále pozemkové parcely v k.ú. Čenkovice číslo:</w:t>
      </w:r>
    </w:p>
    <w:p w14:paraId="5496EA5B" w14:textId="77777777" w:rsidR="003C453C" w:rsidRPr="003C453C" w:rsidRDefault="003C453C" w:rsidP="006F30E0">
      <w:pPr>
        <w:spacing w:line="280" w:lineRule="atLeast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2129EDD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3/1, 3/5, 6/4, 42/2, 42/3, 42/4, 43/2, 47/1, 48/6, 58/5, 109, 136/10, 136/11, 136/12, 143/1, 143/2, 167/1, 173/1, 173/2, 179, 201/4, 201/14, 206/3, 257/1, 257/4, 315/1, 315/13, 316/1, 316/5, 329/12, 418/1, 471, 472, 475/16, 480/1, 486/4, 512/1, 512/3, 514/3, 515/3, 617/5, 619/5, 619/9, 702, 711/2, 762/7, 829/2, 830/1, 833/4, 859/1, 860/1, 860/4, 860/9, 860/10, 860/11, 861/11, 861/14, 861/22, 861/23, 861/27, 874/2, 925/2, 1002/3, 1002/4, 1010, </w:t>
      </w:r>
    </w:p>
    <w:p w14:paraId="0F654D45" w14:textId="77777777"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14:paraId="3C520065" w14:textId="77777777" w:rsidR="00C76907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st. parc. č.</w:t>
      </w:r>
      <w:r>
        <w:rPr>
          <w:rFonts w:ascii="Calibri" w:hAnsi="Calibri" w:cs="Calibri"/>
          <w:sz w:val="28"/>
          <w:szCs w:val="28"/>
        </w:rPr>
        <w:t xml:space="preserve"> 95, 267</w:t>
      </w:r>
    </w:p>
    <w:p w14:paraId="30E6029A" w14:textId="77777777" w:rsidR="00C76907" w:rsidRDefault="00C76907" w:rsidP="00F529DC">
      <w:pPr>
        <w:spacing w:line="280" w:lineRule="atLeast"/>
        <w:jc w:val="both"/>
        <w:rPr>
          <w:rFonts w:ascii="Times New Roman" w:hAnsi="Times New Roman"/>
          <w:sz w:val="22"/>
          <w:szCs w:val="24"/>
        </w:rPr>
      </w:pPr>
    </w:p>
    <w:p w14:paraId="02FE949B" w14:textId="77777777" w:rsidR="00C76907" w:rsidRPr="005B1073" w:rsidRDefault="00C76907">
      <w:pPr>
        <w:spacing w:line="280" w:lineRule="atLeast"/>
        <w:jc w:val="both"/>
        <w:rPr>
          <w:rFonts w:ascii="Times New Roman" w:hAnsi="Times New Roman"/>
          <w:sz w:val="22"/>
          <w:szCs w:val="24"/>
        </w:rPr>
      </w:pPr>
    </w:p>
    <w:sectPr w:rsidR="00C76907" w:rsidRPr="005B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5E8CD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hint="default"/>
      </w:rPr>
    </w:lvl>
    <w:lvl w:ilvl="1">
      <w:start w:val="1"/>
      <w:numFmt w:val="decimal"/>
      <w:pStyle w:val="Nadpis2"/>
      <w:lvlText w:val="%1.1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314DA8"/>
    <w:multiLevelType w:val="hybridMultilevel"/>
    <w:tmpl w:val="D1A07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E1"/>
    <w:multiLevelType w:val="hybridMultilevel"/>
    <w:tmpl w:val="6C5EAD78"/>
    <w:lvl w:ilvl="0" w:tplc="0405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0F265715"/>
    <w:multiLevelType w:val="hybridMultilevel"/>
    <w:tmpl w:val="189201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A0B"/>
    <w:multiLevelType w:val="hybridMultilevel"/>
    <w:tmpl w:val="D8F6F700"/>
    <w:lvl w:ilvl="0" w:tplc="BD0CFC9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568A"/>
    <w:multiLevelType w:val="hybridMultilevel"/>
    <w:tmpl w:val="FA7C2808"/>
    <w:lvl w:ilvl="0" w:tplc="17020362">
      <w:start w:val="5"/>
      <w:numFmt w:val="decimal"/>
      <w:pStyle w:val="Nadpis6"/>
      <w:lvlText w:val="%1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2003F"/>
    <w:multiLevelType w:val="hybridMultilevel"/>
    <w:tmpl w:val="55E6E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DD1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06D0"/>
    <w:multiLevelType w:val="multilevel"/>
    <w:tmpl w:val="31E8F1A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1F5106"/>
    <w:multiLevelType w:val="multilevel"/>
    <w:tmpl w:val="19567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9" w15:restartNumberingAfterBreak="0">
    <w:nsid w:val="278B4156"/>
    <w:multiLevelType w:val="hybridMultilevel"/>
    <w:tmpl w:val="BB0069B4"/>
    <w:lvl w:ilvl="0" w:tplc="193C83CC">
      <w:numFmt w:val="bullet"/>
      <w:lvlText w:val="-"/>
      <w:lvlJc w:val="left"/>
      <w:pPr>
        <w:ind w:left="615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279A05A7"/>
    <w:multiLevelType w:val="multilevel"/>
    <w:tmpl w:val="4D66D8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9EB666E"/>
    <w:multiLevelType w:val="hybridMultilevel"/>
    <w:tmpl w:val="7D4417C2"/>
    <w:lvl w:ilvl="0" w:tplc="837CB4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D0C04"/>
    <w:multiLevelType w:val="multilevel"/>
    <w:tmpl w:val="738C6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13" w15:restartNumberingAfterBreak="0">
    <w:nsid w:val="3CA12375"/>
    <w:multiLevelType w:val="multilevel"/>
    <w:tmpl w:val="05EEC34C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890FA5"/>
    <w:multiLevelType w:val="hybridMultilevel"/>
    <w:tmpl w:val="9ECA1C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E10161"/>
    <w:multiLevelType w:val="multilevel"/>
    <w:tmpl w:val="2D184E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6D82036"/>
    <w:multiLevelType w:val="multilevel"/>
    <w:tmpl w:val="E8B652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85F1D1D"/>
    <w:multiLevelType w:val="multilevel"/>
    <w:tmpl w:val="B4BC42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7A3BF1"/>
    <w:multiLevelType w:val="hybridMultilevel"/>
    <w:tmpl w:val="8142243E"/>
    <w:lvl w:ilvl="0" w:tplc="FA3A3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17C2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4242E8"/>
    <w:multiLevelType w:val="hybridMultilevel"/>
    <w:tmpl w:val="1ED2B2C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57846"/>
    <w:multiLevelType w:val="multilevel"/>
    <w:tmpl w:val="E1E2555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  <w:u w:val="none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22" w15:restartNumberingAfterBreak="0">
    <w:nsid w:val="5AFA6F3B"/>
    <w:multiLevelType w:val="hybridMultilevel"/>
    <w:tmpl w:val="D3D4FC5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FBE5181"/>
    <w:multiLevelType w:val="hybridMultilevel"/>
    <w:tmpl w:val="3FBA39A6"/>
    <w:lvl w:ilvl="0" w:tplc="E3DADD88">
      <w:numFmt w:val="bullet"/>
      <w:lvlText w:val="-"/>
      <w:lvlJc w:val="left"/>
      <w:pPr>
        <w:ind w:left="1347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4" w15:restartNumberingAfterBreak="0">
    <w:nsid w:val="66BE55A7"/>
    <w:multiLevelType w:val="hybridMultilevel"/>
    <w:tmpl w:val="8634F050"/>
    <w:lvl w:ilvl="0" w:tplc="FFFFFFFF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6" w15:restartNumberingAfterBreak="0">
    <w:nsid w:val="72697FD0"/>
    <w:multiLevelType w:val="multilevel"/>
    <w:tmpl w:val="0F2A090E"/>
    <w:lvl w:ilvl="0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3AE25D8"/>
    <w:multiLevelType w:val="hybridMultilevel"/>
    <w:tmpl w:val="24285C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7516C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A501F27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CE2642"/>
    <w:multiLevelType w:val="hybridMultilevel"/>
    <w:tmpl w:val="F89E8AF2"/>
    <w:lvl w:ilvl="0" w:tplc="0405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 w16cid:durableId="2020541985">
    <w:abstractNumId w:val="0"/>
  </w:num>
  <w:num w:numId="2" w16cid:durableId="1111390253">
    <w:abstractNumId w:val="15"/>
  </w:num>
  <w:num w:numId="3" w16cid:durableId="894466622">
    <w:abstractNumId w:val="24"/>
  </w:num>
  <w:num w:numId="4" w16cid:durableId="2037927443">
    <w:abstractNumId w:val="25"/>
  </w:num>
  <w:num w:numId="5" w16cid:durableId="1680962355">
    <w:abstractNumId w:val="17"/>
  </w:num>
  <w:num w:numId="6" w16cid:durableId="1144541124">
    <w:abstractNumId w:val="21"/>
  </w:num>
  <w:num w:numId="7" w16cid:durableId="1647660951">
    <w:abstractNumId w:val="14"/>
  </w:num>
  <w:num w:numId="8" w16cid:durableId="702898467">
    <w:abstractNumId w:val="23"/>
  </w:num>
  <w:num w:numId="9" w16cid:durableId="875846583">
    <w:abstractNumId w:val="30"/>
  </w:num>
  <w:num w:numId="10" w16cid:durableId="1399523352">
    <w:abstractNumId w:val="1"/>
  </w:num>
  <w:num w:numId="11" w16cid:durableId="721172298">
    <w:abstractNumId w:val="9"/>
  </w:num>
  <w:num w:numId="12" w16cid:durableId="1535777214">
    <w:abstractNumId w:val="2"/>
  </w:num>
  <w:num w:numId="13" w16cid:durableId="1292858536">
    <w:abstractNumId w:val="6"/>
  </w:num>
  <w:num w:numId="14" w16cid:durableId="391270379">
    <w:abstractNumId w:val="12"/>
  </w:num>
  <w:num w:numId="15" w16cid:durableId="1038748103">
    <w:abstractNumId w:val="19"/>
  </w:num>
  <w:num w:numId="16" w16cid:durableId="1502116449">
    <w:abstractNumId w:val="8"/>
  </w:num>
  <w:num w:numId="17" w16cid:durableId="777718200">
    <w:abstractNumId w:val="22"/>
  </w:num>
  <w:num w:numId="18" w16cid:durableId="459306639">
    <w:abstractNumId w:val="4"/>
  </w:num>
  <w:num w:numId="19" w16cid:durableId="465588145">
    <w:abstractNumId w:val="20"/>
  </w:num>
  <w:num w:numId="20" w16cid:durableId="47846203">
    <w:abstractNumId w:val="3"/>
  </w:num>
  <w:num w:numId="21" w16cid:durableId="84569655">
    <w:abstractNumId w:val="27"/>
  </w:num>
  <w:num w:numId="22" w16cid:durableId="2044089914">
    <w:abstractNumId w:val="11"/>
  </w:num>
  <w:num w:numId="23" w16cid:durableId="843857055">
    <w:abstractNumId w:val="7"/>
  </w:num>
  <w:num w:numId="24" w16cid:durableId="1696425895">
    <w:abstractNumId w:val="18"/>
  </w:num>
  <w:num w:numId="25" w16cid:durableId="1366641485">
    <w:abstractNumId w:val="13"/>
  </w:num>
  <w:num w:numId="26" w16cid:durableId="418866350">
    <w:abstractNumId w:val="16"/>
  </w:num>
  <w:num w:numId="27" w16cid:durableId="728457576">
    <w:abstractNumId w:val="26"/>
  </w:num>
  <w:num w:numId="28" w16cid:durableId="59914019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0286278">
    <w:abstractNumId w:val="28"/>
  </w:num>
  <w:num w:numId="30" w16cid:durableId="1078332378">
    <w:abstractNumId w:val="5"/>
  </w:num>
  <w:num w:numId="31" w16cid:durableId="1228493031">
    <w:abstractNumId w:val="29"/>
  </w:num>
  <w:num w:numId="32" w16cid:durableId="1921403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C0"/>
    <w:rsid w:val="00025F81"/>
    <w:rsid w:val="000323D4"/>
    <w:rsid w:val="00033687"/>
    <w:rsid w:val="00040DE2"/>
    <w:rsid w:val="00041B54"/>
    <w:rsid w:val="000850F7"/>
    <w:rsid w:val="00095944"/>
    <w:rsid w:val="000B0294"/>
    <w:rsid w:val="000C34B0"/>
    <w:rsid w:val="000D0D72"/>
    <w:rsid w:val="001054D5"/>
    <w:rsid w:val="001121D1"/>
    <w:rsid w:val="00112A22"/>
    <w:rsid w:val="00133EC4"/>
    <w:rsid w:val="001711C1"/>
    <w:rsid w:val="00172409"/>
    <w:rsid w:val="00180544"/>
    <w:rsid w:val="001923AC"/>
    <w:rsid w:val="00194B6B"/>
    <w:rsid w:val="001A000E"/>
    <w:rsid w:val="001A7DF7"/>
    <w:rsid w:val="001C4340"/>
    <w:rsid w:val="001E12D2"/>
    <w:rsid w:val="001E50C4"/>
    <w:rsid w:val="001E7FD9"/>
    <w:rsid w:val="001F07D2"/>
    <w:rsid w:val="00206734"/>
    <w:rsid w:val="00220F72"/>
    <w:rsid w:val="00237817"/>
    <w:rsid w:val="00257348"/>
    <w:rsid w:val="002615F6"/>
    <w:rsid w:val="002625CB"/>
    <w:rsid w:val="00271730"/>
    <w:rsid w:val="00277567"/>
    <w:rsid w:val="0028724E"/>
    <w:rsid w:val="002A36A1"/>
    <w:rsid w:val="002A38DB"/>
    <w:rsid w:val="002B29D8"/>
    <w:rsid w:val="002C34F0"/>
    <w:rsid w:val="002D221B"/>
    <w:rsid w:val="002D27B5"/>
    <w:rsid w:val="002E15EE"/>
    <w:rsid w:val="002F5F24"/>
    <w:rsid w:val="00307225"/>
    <w:rsid w:val="00327969"/>
    <w:rsid w:val="00341033"/>
    <w:rsid w:val="00350064"/>
    <w:rsid w:val="0035609C"/>
    <w:rsid w:val="00383C42"/>
    <w:rsid w:val="0038404F"/>
    <w:rsid w:val="00384CAB"/>
    <w:rsid w:val="00386615"/>
    <w:rsid w:val="003A3307"/>
    <w:rsid w:val="003B55B9"/>
    <w:rsid w:val="003C453C"/>
    <w:rsid w:val="003E2BD3"/>
    <w:rsid w:val="003F7E9C"/>
    <w:rsid w:val="004250E2"/>
    <w:rsid w:val="00425EB6"/>
    <w:rsid w:val="004338E6"/>
    <w:rsid w:val="00446554"/>
    <w:rsid w:val="0044661B"/>
    <w:rsid w:val="00473B24"/>
    <w:rsid w:val="004823BA"/>
    <w:rsid w:val="004C4AEB"/>
    <w:rsid w:val="004C71C3"/>
    <w:rsid w:val="004E165C"/>
    <w:rsid w:val="004F6177"/>
    <w:rsid w:val="00500175"/>
    <w:rsid w:val="00501297"/>
    <w:rsid w:val="0052238B"/>
    <w:rsid w:val="00546346"/>
    <w:rsid w:val="00557AC9"/>
    <w:rsid w:val="005620C7"/>
    <w:rsid w:val="005869CD"/>
    <w:rsid w:val="0059646C"/>
    <w:rsid w:val="005A6B34"/>
    <w:rsid w:val="005A7D15"/>
    <w:rsid w:val="005B1073"/>
    <w:rsid w:val="005D5652"/>
    <w:rsid w:val="005F08F3"/>
    <w:rsid w:val="005F3486"/>
    <w:rsid w:val="006261E2"/>
    <w:rsid w:val="00631F4D"/>
    <w:rsid w:val="00653C8E"/>
    <w:rsid w:val="006628CF"/>
    <w:rsid w:val="006715ED"/>
    <w:rsid w:val="00672CC6"/>
    <w:rsid w:val="00695337"/>
    <w:rsid w:val="006A38F4"/>
    <w:rsid w:val="006E2E88"/>
    <w:rsid w:val="006F138A"/>
    <w:rsid w:val="006F30E0"/>
    <w:rsid w:val="00735418"/>
    <w:rsid w:val="00744A28"/>
    <w:rsid w:val="0075332D"/>
    <w:rsid w:val="0075789F"/>
    <w:rsid w:val="007644FD"/>
    <w:rsid w:val="00766413"/>
    <w:rsid w:val="00772A14"/>
    <w:rsid w:val="00774185"/>
    <w:rsid w:val="00785DAF"/>
    <w:rsid w:val="00796F12"/>
    <w:rsid w:val="00797D6F"/>
    <w:rsid w:val="007B6B5E"/>
    <w:rsid w:val="007C26C0"/>
    <w:rsid w:val="007C2796"/>
    <w:rsid w:val="007D42F9"/>
    <w:rsid w:val="0080036F"/>
    <w:rsid w:val="00802479"/>
    <w:rsid w:val="008051EF"/>
    <w:rsid w:val="00816DDD"/>
    <w:rsid w:val="00827382"/>
    <w:rsid w:val="00855F71"/>
    <w:rsid w:val="00877AA9"/>
    <w:rsid w:val="00894D92"/>
    <w:rsid w:val="00897410"/>
    <w:rsid w:val="008B5240"/>
    <w:rsid w:val="008D16E4"/>
    <w:rsid w:val="008D761F"/>
    <w:rsid w:val="008F236A"/>
    <w:rsid w:val="009040D7"/>
    <w:rsid w:val="00916FF1"/>
    <w:rsid w:val="009217BE"/>
    <w:rsid w:val="009220F2"/>
    <w:rsid w:val="00934A5D"/>
    <w:rsid w:val="0094029F"/>
    <w:rsid w:val="00945391"/>
    <w:rsid w:val="00946505"/>
    <w:rsid w:val="00956697"/>
    <w:rsid w:val="00983AB2"/>
    <w:rsid w:val="009A530B"/>
    <w:rsid w:val="009E43CF"/>
    <w:rsid w:val="009F6883"/>
    <w:rsid w:val="009F7790"/>
    <w:rsid w:val="00A00530"/>
    <w:rsid w:val="00A06247"/>
    <w:rsid w:val="00A254A4"/>
    <w:rsid w:val="00A647B4"/>
    <w:rsid w:val="00A74517"/>
    <w:rsid w:val="00A76FD3"/>
    <w:rsid w:val="00A847AD"/>
    <w:rsid w:val="00A84E81"/>
    <w:rsid w:val="00AA0DD8"/>
    <w:rsid w:val="00AA7F6B"/>
    <w:rsid w:val="00AC4030"/>
    <w:rsid w:val="00AE77B7"/>
    <w:rsid w:val="00B03E19"/>
    <w:rsid w:val="00B04C15"/>
    <w:rsid w:val="00BC0C7A"/>
    <w:rsid w:val="00BC3CE0"/>
    <w:rsid w:val="00BD3E11"/>
    <w:rsid w:val="00BE400A"/>
    <w:rsid w:val="00C27559"/>
    <w:rsid w:val="00C27CF0"/>
    <w:rsid w:val="00C30293"/>
    <w:rsid w:val="00C366BD"/>
    <w:rsid w:val="00C43D58"/>
    <w:rsid w:val="00C447FF"/>
    <w:rsid w:val="00C76907"/>
    <w:rsid w:val="00C856D4"/>
    <w:rsid w:val="00C91904"/>
    <w:rsid w:val="00CB4454"/>
    <w:rsid w:val="00CC55D8"/>
    <w:rsid w:val="00CD5E3D"/>
    <w:rsid w:val="00CD7161"/>
    <w:rsid w:val="00CE5282"/>
    <w:rsid w:val="00CE53EE"/>
    <w:rsid w:val="00CF548D"/>
    <w:rsid w:val="00D24331"/>
    <w:rsid w:val="00D336EA"/>
    <w:rsid w:val="00D338C9"/>
    <w:rsid w:val="00D34058"/>
    <w:rsid w:val="00D358F8"/>
    <w:rsid w:val="00D666C9"/>
    <w:rsid w:val="00D95736"/>
    <w:rsid w:val="00D95A17"/>
    <w:rsid w:val="00DA0B9C"/>
    <w:rsid w:val="00DC44B1"/>
    <w:rsid w:val="00DE0865"/>
    <w:rsid w:val="00E05A50"/>
    <w:rsid w:val="00E07F7C"/>
    <w:rsid w:val="00E141BC"/>
    <w:rsid w:val="00E14DC6"/>
    <w:rsid w:val="00E3774B"/>
    <w:rsid w:val="00E8410C"/>
    <w:rsid w:val="00E87C90"/>
    <w:rsid w:val="00E93F7C"/>
    <w:rsid w:val="00EA5DED"/>
    <w:rsid w:val="00EB131F"/>
    <w:rsid w:val="00EE2976"/>
    <w:rsid w:val="00EE6C1A"/>
    <w:rsid w:val="00F35C52"/>
    <w:rsid w:val="00F37297"/>
    <w:rsid w:val="00F41F5D"/>
    <w:rsid w:val="00F529DC"/>
    <w:rsid w:val="00F701A8"/>
    <w:rsid w:val="00F71C3D"/>
    <w:rsid w:val="00F73863"/>
    <w:rsid w:val="00F7471F"/>
    <w:rsid w:val="00F9142B"/>
    <w:rsid w:val="00F95FD8"/>
    <w:rsid w:val="00F97279"/>
    <w:rsid w:val="00FB2867"/>
    <w:rsid w:val="00FC7175"/>
    <w:rsid w:val="00FC79D3"/>
    <w:rsid w:val="00FD36C1"/>
    <w:rsid w:val="00FD5AF1"/>
    <w:rsid w:val="00FE1977"/>
    <w:rsid w:val="00FE7A4E"/>
    <w:rsid w:val="00FF3360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6D9F"/>
  <w15:chartTrackingRefBased/>
  <w15:docId w15:val="{E53C3FB6-7C50-4D22-B5DB-8B96F2B3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eastAsia="Times New Roman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aliases w:val="14b B"/>
    <w:basedOn w:val="Normln"/>
    <w:next w:val="Normln"/>
    <w:qFormat/>
    <w:pPr>
      <w:widowControl w:val="0"/>
      <w:numPr>
        <w:ilvl w:val="1"/>
        <w:numId w:val="1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qFormat/>
    <w:pPr>
      <w:keepNext/>
      <w:spacing w:line="280" w:lineRule="atLeast"/>
      <w:jc w:val="center"/>
      <w:outlineLvl w:val="3"/>
    </w:pPr>
    <w:rPr>
      <w:rFonts w:ascii="Book Antiqua" w:hAnsi="Book Antiqua"/>
      <w:b/>
      <w:sz w:val="32"/>
      <w:szCs w:val="28"/>
    </w:rPr>
  </w:style>
  <w:style w:type="paragraph" w:styleId="Nadpis6">
    <w:name w:val="heading 6"/>
    <w:basedOn w:val="Normln"/>
    <w:next w:val="Normln"/>
    <w:qFormat/>
    <w:pPr>
      <w:keepNext/>
      <w:numPr>
        <w:numId w:val="28"/>
      </w:numPr>
      <w:tabs>
        <w:tab w:val="clear" w:pos="720"/>
        <w:tab w:val="num" w:pos="360"/>
      </w:tabs>
      <w:suppressAutoHyphens w:val="0"/>
      <w:ind w:right="-337" w:hanging="720"/>
      <w:outlineLvl w:val="5"/>
    </w:pPr>
    <w:rPr>
      <w:rFonts w:ascii="Times New Roman" w:hAnsi="Times New Roman"/>
      <w:b/>
      <w:bCs/>
      <w:color w:val="000000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6">
    <w:name w:val="Char Char6"/>
    <w:rPr>
      <w:rFonts w:ascii="Arial" w:eastAsia="Times New Roman" w:hAnsi="Arial" w:cs="Times New Roman"/>
      <w:b/>
      <w:kern w:val="1"/>
      <w:sz w:val="26"/>
      <w:szCs w:val="20"/>
      <w:shd w:val="clear" w:color="auto" w:fill="F2F2F2"/>
      <w:lang w:eastAsia="ar-SA"/>
    </w:rPr>
  </w:style>
  <w:style w:type="character" w:customStyle="1" w:styleId="CharChar5">
    <w:name w:val="Char Char5"/>
    <w:rPr>
      <w:rFonts w:ascii="Garamond" w:eastAsia="Times New Roman" w:hAnsi="Garamond" w:cs="Times New Roman"/>
      <w:bCs/>
      <w:sz w:val="24"/>
      <w:szCs w:val="20"/>
      <w:lang w:eastAsia="ar-SA"/>
    </w:rPr>
  </w:style>
  <w:style w:type="character" w:customStyle="1" w:styleId="PodpodkapitolaChar">
    <w:name w:val="Podpodkapitola Char"/>
    <w:aliases w:val="adpis 3 Char Char"/>
    <w:rPr>
      <w:rFonts w:ascii="NimbusSanNovTEE" w:eastAsia="Times New Roman" w:hAnsi="NimbusSanNovTEE" w:cs="Times New Roman"/>
      <w:b/>
      <w:szCs w:val="20"/>
      <w:lang w:eastAsia="ar-SA"/>
    </w:rPr>
  </w:style>
  <w:style w:type="character" w:customStyle="1" w:styleId="CharChar4">
    <w:name w:val="Char Char4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character" w:customStyle="1" w:styleId="CharChar3">
    <w:name w:val="Char Char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Export0">
    <w:name w:val="Export 0"/>
    <w:rPr>
      <w:rFonts w:ascii="Courier New" w:eastAsia="Times New Roman" w:hAnsi="Courier New"/>
      <w:sz w:val="24"/>
      <w:lang w:val="en-US"/>
    </w:rPr>
  </w:style>
  <w:style w:type="character" w:styleId="Zdraznn">
    <w:name w:val="Emphasis"/>
    <w:qFormat/>
    <w:rPr>
      <w:i/>
      <w:iCs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</w:style>
  <w:style w:type="character" w:customStyle="1" w:styleId="CharChar2">
    <w:name w:val="Char Char2"/>
    <w:semiHidden/>
    <w:rPr>
      <w:rFonts w:ascii="Arial" w:eastAsia="Times New Roman" w:hAnsi="Arial"/>
      <w:lang w:eastAsia="ar-SA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semiHidden/>
    <w:rPr>
      <w:rFonts w:ascii="Arial" w:eastAsia="Times New Roman" w:hAnsi="Arial"/>
      <w:b/>
      <w:bCs/>
      <w:lang w:eastAsia="ar-SA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line="280" w:lineRule="atLeast"/>
      <w:ind w:left="360" w:hanging="360"/>
      <w:jc w:val="both"/>
    </w:pPr>
    <w:rPr>
      <w:rFonts w:ascii="Book Antiqua" w:hAnsi="Book Antiqua"/>
      <w:sz w:val="22"/>
      <w:szCs w:val="22"/>
    </w:rPr>
  </w:style>
  <w:style w:type="paragraph" w:styleId="Textpoznpodarou">
    <w:name w:val="footnote text"/>
    <w:basedOn w:val="Normln"/>
    <w:semiHidden/>
    <w:pPr>
      <w:suppressAutoHyphens w:val="0"/>
    </w:pPr>
    <w:rPr>
      <w:rFonts w:ascii="Times New Roman" w:hAnsi="Times New Roman"/>
      <w:lang w:eastAsia="cs-CZ"/>
    </w:rPr>
  </w:style>
  <w:style w:type="paragraph" w:styleId="Zkladntext2">
    <w:name w:val="Body Text 2"/>
    <w:basedOn w:val="Normln"/>
    <w:pPr>
      <w:suppressAutoHyphens w:val="0"/>
      <w:jc w:val="both"/>
    </w:pPr>
    <w:rPr>
      <w:rFonts w:cs="Arial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E165C"/>
    <w:pPr>
      <w:widowControl/>
      <w:suppressAutoHyphens w:val="0"/>
      <w:spacing w:after="120"/>
      <w:ind w:firstLine="210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4E165C"/>
    <w:rPr>
      <w:rFonts w:ascii="Arial" w:eastAsia="Times New Roman" w:hAnsi="Arial"/>
      <w:lang w:eastAsia="ar-SA"/>
    </w:rPr>
  </w:style>
  <w:style w:type="character" w:customStyle="1" w:styleId="Zkladntext-prvnodsazenChar">
    <w:name w:val="Základní text - první odsazený Char"/>
    <w:link w:val="Zkladntext-prvnodsazen"/>
    <w:rsid w:val="004E165C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odkaz">
    <w:name w:val="Hyperlink"/>
    <w:rsid w:val="0003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46E9-4A7E-433B-8D45-DC93AA35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Valued Acer Customer</dc:creator>
  <cp:keywords/>
  <dc:description/>
  <cp:lastModifiedBy>Josef Dostálek</cp:lastModifiedBy>
  <cp:revision>4</cp:revision>
  <cp:lastPrinted>2021-10-20T06:01:00Z</cp:lastPrinted>
  <dcterms:created xsi:type="dcterms:W3CDTF">2023-11-27T12:23:00Z</dcterms:created>
  <dcterms:modified xsi:type="dcterms:W3CDTF">2023-11-27T12:27:00Z</dcterms:modified>
</cp:coreProperties>
</file>