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0B18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274C39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B1D0E">
        <w:rPr>
          <w:rFonts w:ascii="Arial" w:hAnsi="Arial" w:cs="Arial"/>
          <w:b/>
        </w:rPr>
        <w:t xml:space="preserve">KNĚŽICE </w:t>
      </w:r>
    </w:p>
    <w:p w14:paraId="44A43226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B1D0E">
        <w:rPr>
          <w:rFonts w:ascii="Arial" w:hAnsi="Arial" w:cs="Arial"/>
          <w:b/>
        </w:rPr>
        <w:t xml:space="preserve">Kněžice </w:t>
      </w:r>
    </w:p>
    <w:p w14:paraId="6A24B6FD" w14:textId="77777777" w:rsidR="00C622DC" w:rsidRPr="002E0EAD" w:rsidRDefault="00C622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D8D0A4A" w14:textId="6B61171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B1D0E">
        <w:rPr>
          <w:rFonts w:ascii="Arial" w:hAnsi="Arial" w:cs="Arial"/>
          <w:b/>
        </w:rPr>
        <w:t xml:space="preserve"> Kněžice</w:t>
      </w:r>
    </w:p>
    <w:p w14:paraId="46D06E7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2A537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D122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13FF14" w14:textId="3A0CE7B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B1D0E">
        <w:rPr>
          <w:rFonts w:ascii="Arial" w:hAnsi="Arial" w:cs="Arial"/>
          <w:sz w:val="22"/>
          <w:szCs w:val="22"/>
        </w:rPr>
        <w:t xml:space="preserve">Kněžice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</w:t>
      </w:r>
      <w:r w:rsidR="00DD7E5A">
        <w:rPr>
          <w:rFonts w:ascii="Arial" w:hAnsi="Arial" w:cs="Arial"/>
          <w:sz w:val="22"/>
          <w:szCs w:val="22"/>
        </w:rPr>
        <w:t xml:space="preserve"> 18.12.2024 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DD7E5A">
        <w:rPr>
          <w:rFonts w:ascii="Arial" w:hAnsi="Arial" w:cs="Arial"/>
          <w:sz w:val="22"/>
          <w:szCs w:val="22"/>
        </w:rPr>
        <w:t xml:space="preserve">.18/2024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2D58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9B278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049618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305EC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B1ACA0" w14:textId="77777777" w:rsidR="005B1D0E" w:rsidRPr="00C622DC" w:rsidRDefault="0024722A" w:rsidP="005B1D0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</w:t>
      </w:r>
      <w:r w:rsidR="005B1D0E">
        <w:rPr>
          <w:rFonts w:ascii="Arial" w:hAnsi="Arial" w:cs="Arial"/>
          <w:sz w:val="22"/>
          <w:szCs w:val="22"/>
        </w:rPr>
        <w:t>e</w:t>
      </w:r>
      <w:r w:rsidR="00C622DC">
        <w:rPr>
          <w:rFonts w:ascii="Arial" w:hAnsi="Arial" w:cs="Arial"/>
          <w:sz w:val="22"/>
          <w:szCs w:val="22"/>
        </w:rPr>
        <w:t xml:space="preserve"> Kněžice</w:t>
      </w:r>
      <w:r w:rsidR="005B1D0E">
        <w:rPr>
          <w:rFonts w:ascii="Arial" w:hAnsi="Arial" w:cs="Arial"/>
          <w:sz w:val="22"/>
          <w:szCs w:val="22"/>
        </w:rPr>
        <w:t>.</w:t>
      </w:r>
    </w:p>
    <w:p w14:paraId="57384947" w14:textId="77777777" w:rsidR="00C622DC" w:rsidRPr="005B1D0E" w:rsidRDefault="00C622DC" w:rsidP="00C622DC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5FFBF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51FE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8B67C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119F6B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1AC31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</w:t>
      </w:r>
      <w:r w:rsidR="00C622DC">
        <w:rPr>
          <w:rFonts w:ascii="Arial" w:hAnsi="Arial" w:cs="Arial"/>
          <w:sz w:val="22"/>
          <w:szCs w:val="22"/>
        </w:rPr>
        <w:t>y za účelem dalšího nakládání 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39BC1A4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4A1C5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62D44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AB384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09BC5D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021AE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CF178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DC6DA21" w14:textId="06BFD474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0AB0B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E0C8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C622DC">
        <w:rPr>
          <w:rFonts w:ascii="Arial" w:hAnsi="Arial" w:cs="Arial"/>
          <w:bCs/>
          <w:i/>
          <w:color w:val="000000"/>
        </w:rPr>
        <w:t xml:space="preserve"> (dále také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6703A8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A8290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FDE6C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B399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82DDCED" w14:textId="3B521038" w:rsidR="00E66B2E" w:rsidRDefault="006F432E" w:rsidP="005B1D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644F5C1" w14:textId="4584A354" w:rsidR="007A6E8B" w:rsidRPr="005B1D0E" w:rsidRDefault="007A6E8B" w:rsidP="005B1D0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12816657" w14:textId="77777777" w:rsidR="0024722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622DC">
        <w:rPr>
          <w:rFonts w:ascii="Arial" w:hAnsi="Arial" w:cs="Arial"/>
          <w:i/>
          <w:iCs/>
          <w:sz w:val="22"/>
          <w:szCs w:val="22"/>
        </w:rPr>
        <w:t>.</w:t>
      </w:r>
    </w:p>
    <w:p w14:paraId="6EF73AF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9D9D4D" w14:textId="6EB89C5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C622DC">
        <w:rPr>
          <w:rFonts w:ascii="Arial" w:hAnsi="Arial" w:cs="Arial"/>
          <w:sz w:val="22"/>
          <w:szCs w:val="22"/>
        </w:rPr>
        <w:t xml:space="preserve"> a</w:t>
      </w:r>
      <w:r w:rsidR="007A6E8B">
        <w:rPr>
          <w:rFonts w:ascii="Arial" w:hAnsi="Arial" w:cs="Arial"/>
          <w:sz w:val="22"/>
          <w:szCs w:val="22"/>
        </w:rPr>
        <w:t>ž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7A6E8B">
        <w:rPr>
          <w:rFonts w:ascii="Arial" w:hAnsi="Arial" w:cs="Arial"/>
          <w:sz w:val="22"/>
          <w:szCs w:val="22"/>
        </w:rPr>
        <w:t>i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A853C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A3246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B1D0E">
        <w:rPr>
          <w:rFonts w:ascii="Arial" w:hAnsi="Arial" w:cs="Arial"/>
          <w:sz w:val="22"/>
          <w:szCs w:val="22"/>
        </w:rPr>
        <w:t>.</w:t>
      </w:r>
    </w:p>
    <w:p w14:paraId="63B964B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5937F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C3D7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BCE275" w14:textId="77777777" w:rsidR="007A6E8B" w:rsidRPr="00FB6AE5" w:rsidRDefault="007A6E8B" w:rsidP="007A6E8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ABF4F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E1AE28" w14:textId="2A1A035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D1CEE">
        <w:rPr>
          <w:rFonts w:ascii="Arial" w:hAnsi="Arial" w:cs="Arial"/>
          <w:sz w:val="22"/>
          <w:szCs w:val="22"/>
        </w:rPr>
        <w:t xml:space="preserve"> a textil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B1D0E">
        <w:rPr>
          <w:rFonts w:ascii="Arial" w:hAnsi="Arial" w:cs="Arial"/>
          <w:sz w:val="22"/>
          <w:szCs w:val="22"/>
        </w:rPr>
        <w:t xml:space="preserve"> sběrné nádoby a kontejnery. </w:t>
      </w:r>
    </w:p>
    <w:p w14:paraId="30E2E2C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B222F74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9833C19" w14:textId="77777777"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5B1D0E">
        <w:rPr>
          <w:rFonts w:ascii="Arial" w:hAnsi="Arial" w:cs="Arial"/>
          <w:i/>
          <w:sz w:val="22"/>
          <w:szCs w:val="22"/>
        </w:rPr>
        <w:t>Sběrné nádoby na papír, sklo,</w:t>
      </w:r>
      <w:r w:rsidR="002235B5">
        <w:rPr>
          <w:rFonts w:ascii="Arial" w:hAnsi="Arial" w:cs="Arial"/>
          <w:i/>
          <w:sz w:val="22"/>
          <w:szCs w:val="22"/>
        </w:rPr>
        <w:t xml:space="preserve"> plast</w:t>
      </w:r>
      <w:r w:rsidR="00C622DC">
        <w:rPr>
          <w:rFonts w:ascii="Arial" w:hAnsi="Arial" w:cs="Arial"/>
          <w:i/>
          <w:sz w:val="22"/>
          <w:szCs w:val="22"/>
        </w:rPr>
        <w:t>y</w:t>
      </w:r>
      <w:r w:rsidR="002235B5">
        <w:rPr>
          <w:rFonts w:ascii="Arial" w:hAnsi="Arial" w:cs="Arial"/>
          <w:i/>
          <w:sz w:val="22"/>
          <w:szCs w:val="22"/>
        </w:rPr>
        <w:t xml:space="preserve"> </w:t>
      </w:r>
      <w:r w:rsidR="00D736CB" w:rsidRPr="005B1D0E">
        <w:rPr>
          <w:rFonts w:ascii="Arial" w:hAnsi="Arial" w:cs="Arial"/>
          <w:i/>
          <w:sz w:val="22"/>
          <w:szCs w:val="22"/>
        </w:rPr>
        <w:t>jsou umístěny</w:t>
      </w:r>
      <w:r w:rsidR="002235B5">
        <w:rPr>
          <w:rFonts w:ascii="Arial" w:hAnsi="Arial" w:cs="Arial"/>
          <w:i/>
          <w:sz w:val="22"/>
          <w:szCs w:val="22"/>
        </w:rPr>
        <w:t xml:space="preserve"> v horní </w:t>
      </w:r>
      <w:r w:rsidR="00C622DC">
        <w:rPr>
          <w:rFonts w:ascii="Arial" w:hAnsi="Arial" w:cs="Arial"/>
          <w:i/>
          <w:sz w:val="22"/>
          <w:szCs w:val="22"/>
        </w:rPr>
        <w:t>části obce u prodejny a </w:t>
      </w:r>
      <w:r w:rsidR="002235B5">
        <w:rPr>
          <w:rFonts w:ascii="Arial" w:hAnsi="Arial" w:cs="Arial"/>
          <w:i/>
          <w:sz w:val="22"/>
          <w:szCs w:val="22"/>
        </w:rPr>
        <w:t>v dolní části obce v prostorách u kapličky.</w:t>
      </w:r>
    </w:p>
    <w:p w14:paraId="7AA56571" w14:textId="3ECAEC61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 na kovy</w:t>
      </w:r>
      <w:r w:rsidR="004E19F6">
        <w:rPr>
          <w:rFonts w:ascii="Arial" w:hAnsi="Arial" w:cs="Arial"/>
          <w:i/>
          <w:sz w:val="22"/>
          <w:szCs w:val="22"/>
        </w:rPr>
        <w:t xml:space="preserve"> a </w:t>
      </w:r>
      <w:r w:rsidR="00FD1CEE">
        <w:rPr>
          <w:rFonts w:ascii="Arial" w:hAnsi="Arial" w:cs="Arial"/>
          <w:i/>
          <w:sz w:val="22"/>
          <w:szCs w:val="22"/>
        </w:rPr>
        <w:t>textil</w:t>
      </w:r>
      <w:r>
        <w:rPr>
          <w:rFonts w:ascii="Arial" w:hAnsi="Arial" w:cs="Arial"/>
          <w:i/>
          <w:sz w:val="22"/>
          <w:szCs w:val="22"/>
        </w:rPr>
        <w:t xml:space="preserve"> je umístěn v horní části obce u prodejny. </w:t>
      </w:r>
    </w:p>
    <w:p w14:paraId="3631A280" w14:textId="77777777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jedlé oleje a tuky jsou umístěny v horní části obce u prodejny a v dolní části obce v prostorách u kapličky.</w:t>
      </w:r>
    </w:p>
    <w:p w14:paraId="2933EB7B" w14:textId="0DD362F6" w:rsidR="002235B5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biologi</w:t>
      </w:r>
      <w:r w:rsidR="00C622DC">
        <w:rPr>
          <w:rFonts w:ascii="Arial" w:hAnsi="Arial" w:cs="Arial"/>
          <w:i/>
          <w:sz w:val="22"/>
          <w:szCs w:val="22"/>
        </w:rPr>
        <w:t xml:space="preserve">cky </w:t>
      </w:r>
      <w:r>
        <w:rPr>
          <w:rFonts w:ascii="Arial" w:hAnsi="Arial" w:cs="Arial"/>
          <w:i/>
          <w:sz w:val="22"/>
          <w:szCs w:val="22"/>
        </w:rPr>
        <w:t xml:space="preserve">odpad </w:t>
      </w:r>
      <w:r w:rsidR="00C622DC">
        <w:rPr>
          <w:rFonts w:ascii="Arial" w:hAnsi="Arial" w:cs="Arial"/>
          <w:i/>
          <w:sz w:val="22"/>
          <w:szCs w:val="22"/>
        </w:rPr>
        <w:t>jsou umístěny u jednotlivých nemovitostí</w:t>
      </w:r>
      <w:r w:rsidR="0026648C">
        <w:rPr>
          <w:rFonts w:ascii="Arial" w:hAnsi="Arial" w:cs="Arial"/>
          <w:i/>
          <w:sz w:val="22"/>
          <w:szCs w:val="22"/>
        </w:rPr>
        <w:t xml:space="preserve"> a u obecního úřadu.</w:t>
      </w:r>
    </w:p>
    <w:p w14:paraId="47DDA580" w14:textId="77777777" w:rsidR="002235B5" w:rsidRPr="005B1D0E" w:rsidRDefault="002235B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1D22F4D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17D80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AC7BBBE" w14:textId="386BFB1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2235B5">
        <w:rPr>
          <w:rFonts w:ascii="Arial" w:hAnsi="Arial" w:cs="Arial"/>
          <w:bCs/>
          <w:i/>
          <w:color w:val="000000"/>
        </w:rPr>
        <w:t xml:space="preserve">hnědá </w:t>
      </w:r>
    </w:p>
    <w:p w14:paraId="0B7A462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2235B5">
        <w:rPr>
          <w:rFonts w:ascii="Arial" w:hAnsi="Arial" w:cs="Arial"/>
          <w:bCs/>
          <w:i/>
          <w:color w:val="000000"/>
        </w:rPr>
        <w:t xml:space="preserve"> modrá </w:t>
      </w:r>
    </w:p>
    <w:p w14:paraId="6CE16595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barv</w:t>
      </w:r>
      <w:r w:rsidR="002235B5">
        <w:rPr>
          <w:rFonts w:ascii="Arial" w:hAnsi="Arial" w:cs="Arial"/>
          <w:bCs/>
          <w:i/>
          <w:color w:val="000000"/>
        </w:rPr>
        <w:t xml:space="preserve">a žlutá </w:t>
      </w:r>
    </w:p>
    <w:p w14:paraId="1E03002A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</w:t>
      </w:r>
      <w:r w:rsidR="002235B5">
        <w:rPr>
          <w:rFonts w:ascii="Arial" w:hAnsi="Arial" w:cs="Arial"/>
          <w:bCs/>
          <w:i/>
          <w:color w:val="000000"/>
        </w:rPr>
        <w:t xml:space="preserve">a zelená </w:t>
      </w:r>
    </w:p>
    <w:p w14:paraId="742A089F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2235B5">
        <w:rPr>
          <w:rFonts w:ascii="Arial" w:hAnsi="Arial" w:cs="Arial"/>
          <w:bCs/>
          <w:i/>
          <w:color w:val="000000"/>
        </w:rPr>
        <w:t xml:space="preserve">černá </w:t>
      </w:r>
    </w:p>
    <w:p w14:paraId="0B99B2E7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2235B5">
        <w:rPr>
          <w:rFonts w:ascii="Arial" w:hAnsi="Arial" w:cs="Arial"/>
          <w:i/>
          <w:iCs/>
          <w:sz w:val="22"/>
          <w:szCs w:val="22"/>
        </w:rPr>
        <w:t xml:space="preserve">a černá </w:t>
      </w:r>
    </w:p>
    <w:p w14:paraId="2270F434" w14:textId="02B28931" w:rsidR="004E19F6" w:rsidRPr="00FD1CEE" w:rsidRDefault="00FD1CE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D1CEE">
        <w:rPr>
          <w:rFonts w:ascii="Arial" w:hAnsi="Arial" w:cs="Arial"/>
          <w:i/>
          <w:iCs/>
          <w:sz w:val="22"/>
          <w:szCs w:val="22"/>
        </w:rPr>
        <w:t>Textil</w:t>
      </w:r>
      <w:r w:rsidR="004E19F6" w:rsidRPr="00FD1CEE">
        <w:rPr>
          <w:rFonts w:ascii="Arial" w:hAnsi="Arial" w:cs="Arial"/>
          <w:i/>
          <w:iCs/>
          <w:sz w:val="22"/>
          <w:szCs w:val="22"/>
        </w:rPr>
        <w:t>, barva bílá</w:t>
      </w:r>
    </w:p>
    <w:p w14:paraId="62552FC7" w14:textId="77777777" w:rsidR="00A342C0" w:rsidRPr="00F534BD" w:rsidRDefault="00A342C0" w:rsidP="002235B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7916CAA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69F91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E866BB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5DFC691" w14:textId="77777777" w:rsidR="00FB298C" w:rsidRDefault="00FB298C" w:rsidP="002235B5">
      <w:pPr>
        <w:jc w:val="both"/>
        <w:rPr>
          <w:rFonts w:ascii="Arial" w:hAnsi="Arial" w:cs="Arial"/>
          <w:sz w:val="22"/>
          <w:szCs w:val="22"/>
        </w:rPr>
      </w:pPr>
    </w:p>
    <w:p w14:paraId="44D17627" w14:textId="77777777" w:rsidR="003A0DB1" w:rsidRDefault="003A0DB1" w:rsidP="003A0DB1">
      <w:pPr>
        <w:pStyle w:val="Default"/>
        <w:ind w:left="360"/>
      </w:pPr>
    </w:p>
    <w:p w14:paraId="32AE88F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CC93A8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ED836B8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7B828A7" w14:textId="77777777" w:rsidR="0024722A" w:rsidRPr="00C622DC" w:rsidRDefault="006101FB" w:rsidP="000678AF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S</w:t>
      </w:r>
      <w:r w:rsidR="0024722A" w:rsidRPr="00C622DC">
        <w:rPr>
          <w:rFonts w:ascii="Arial" w:hAnsi="Arial" w:cs="Arial"/>
          <w:sz w:val="22"/>
          <w:szCs w:val="22"/>
        </w:rPr>
        <w:t>voz</w:t>
      </w:r>
      <w:r w:rsidR="00A94551" w:rsidRPr="00C622D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622DC">
        <w:rPr>
          <w:rFonts w:ascii="Arial" w:hAnsi="Arial" w:cs="Arial"/>
          <w:sz w:val="22"/>
          <w:szCs w:val="22"/>
        </w:rPr>
        <w:t xml:space="preserve"> odpad</w:t>
      </w:r>
      <w:r w:rsidR="00A94551" w:rsidRPr="00C622DC">
        <w:rPr>
          <w:rFonts w:ascii="Arial" w:hAnsi="Arial" w:cs="Arial"/>
          <w:sz w:val="22"/>
          <w:szCs w:val="22"/>
        </w:rPr>
        <w:t>u</w:t>
      </w:r>
      <w:r w:rsidR="001078B1" w:rsidRPr="00C622DC">
        <w:rPr>
          <w:rFonts w:ascii="Arial" w:hAnsi="Arial" w:cs="Arial"/>
          <w:sz w:val="22"/>
          <w:szCs w:val="22"/>
        </w:rPr>
        <w:t xml:space="preserve"> </w:t>
      </w:r>
      <w:r w:rsidR="0024722A" w:rsidRPr="00C622DC">
        <w:rPr>
          <w:rFonts w:ascii="Arial" w:hAnsi="Arial" w:cs="Arial"/>
          <w:sz w:val="22"/>
          <w:szCs w:val="22"/>
        </w:rPr>
        <w:t>je zajišťován</w:t>
      </w:r>
      <w:r w:rsidR="00A94551" w:rsidRPr="00C622DC">
        <w:rPr>
          <w:rFonts w:ascii="Arial" w:hAnsi="Arial" w:cs="Arial"/>
          <w:sz w:val="22"/>
          <w:szCs w:val="22"/>
        </w:rPr>
        <w:t xml:space="preserve"> </w:t>
      </w:r>
      <w:r w:rsidR="00A94551" w:rsidRPr="00C622D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622D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622DC">
        <w:rPr>
          <w:rFonts w:ascii="Arial" w:hAnsi="Arial" w:cs="Arial"/>
          <w:sz w:val="22"/>
          <w:szCs w:val="22"/>
        </w:rPr>
        <w:t>svozu</w:t>
      </w:r>
      <w:r w:rsidR="0024722A" w:rsidRPr="00C622DC">
        <w:rPr>
          <w:rFonts w:ascii="Arial" w:hAnsi="Arial" w:cs="Arial"/>
          <w:sz w:val="22"/>
          <w:szCs w:val="22"/>
        </w:rPr>
        <w:t xml:space="preserve"> jsou zveřejňovány</w:t>
      </w:r>
      <w:r w:rsidR="002235B5" w:rsidRPr="00C622DC">
        <w:rPr>
          <w:rFonts w:ascii="Arial" w:hAnsi="Arial" w:cs="Arial"/>
          <w:sz w:val="22"/>
          <w:szCs w:val="22"/>
        </w:rPr>
        <w:t xml:space="preserve"> </w:t>
      </w:r>
      <w:bookmarkStart w:id="0" w:name="_Hlk86511643"/>
      <w:r w:rsidR="0024722A" w:rsidRPr="00C622DC">
        <w:rPr>
          <w:rFonts w:ascii="Arial" w:hAnsi="Arial" w:cs="Arial"/>
          <w:iCs/>
          <w:sz w:val="22"/>
          <w:szCs w:val="22"/>
        </w:rPr>
        <w:t>na</w:t>
      </w:r>
      <w:r w:rsidR="00C622DC" w:rsidRPr="00C622DC">
        <w:rPr>
          <w:rFonts w:ascii="Arial" w:hAnsi="Arial" w:cs="Arial"/>
          <w:iCs/>
          <w:sz w:val="22"/>
          <w:szCs w:val="22"/>
        </w:rPr>
        <w:t> </w:t>
      </w:r>
      <w:r w:rsidR="0024722A" w:rsidRPr="00C622DC">
        <w:rPr>
          <w:rFonts w:ascii="Arial" w:hAnsi="Arial" w:cs="Arial"/>
          <w:iCs/>
          <w:sz w:val="22"/>
          <w:szCs w:val="22"/>
        </w:rPr>
        <w:t>úřední desce obecního úřadu,</w:t>
      </w:r>
      <w:r w:rsidR="0024722A" w:rsidRPr="00C622DC">
        <w:rPr>
          <w:rFonts w:ascii="Arial" w:hAnsi="Arial" w:cs="Arial"/>
          <w:sz w:val="22"/>
          <w:szCs w:val="22"/>
        </w:rPr>
        <w:t xml:space="preserve"> </w:t>
      </w:r>
      <w:r w:rsidR="002235B5" w:rsidRPr="00C622DC">
        <w:rPr>
          <w:rFonts w:ascii="Arial" w:hAnsi="Arial" w:cs="Arial"/>
          <w:iCs/>
          <w:sz w:val="22"/>
          <w:szCs w:val="22"/>
        </w:rPr>
        <w:t>informačních tabulích,</w:t>
      </w:r>
      <w:r w:rsidR="0024722A" w:rsidRPr="00C622DC">
        <w:rPr>
          <w:rFonts w:ascii="Arial" w:hAnsi="Arial" w:cs="Arial"/>
          <w:iCs/>
          <w:sz w:val="22"/>
          <w:szCs w:val="22"/>
        </w:rPr>
        <w:t xml:space="preserve"> v místním rozhlase</w:t>
      </w:r>
      <w:r w:rsidR="00A94551" w:rsidRPr="00C622DC">
        <w:rPr>
          <w:rFonts w:ascii="Arial" w:hAnsi="Arial" w:cs="Arial"/>
          <w:iCs/>
          <w:sz w:val="22"/>
          <w:szCs w:val="22"/>
        </w:rPr>
        <w:t xml:space="preserve">, na </w:t>
      </w:r>
      <w:r w:rsidR="008310D7" w:rsidRPr="00C622DC">
        <w:rPr>
          <w:rFonts w:ascii="Arial" w:hAnsi="Arial" w:cs="Arial"/>
          <w:iCs/>
          <w:sz w:val="22"/>
          <w:szCs w:val="22"/>
        </w:rPr>
        <w:t>webových stránkách obce.</w:t>
      </w:r>
      <w:r w:rsidR="008310D7" w:rsidRPr="00C622DC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</w:p>
    <w:p w14:paraId="7EFC799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D1776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CDEE42B" w14:textId="77777777" w:rsidR="008310D7" w:rsidRDefault="008310D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EB364D7" w14:textId="77777777" w:rsidR="00FD1CEE" w:rsidRDefault="00FD1C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5F141FE" w14:textId="77777777" w:rsidR="00FD1CEE" w:rsidRDefault="00FD1CE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DE4041D" w14:textId="53307B2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F7E92B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5D0646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6A9AEE5" w14:textId="77777777" w:rsidR="00560DED" w:rsidRPr="00C622DC" w:rsidRDefault="006101FB" w:rsidP="00775664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S</w:t>
      </w:r>
      <w:r w:rsidR="000F645D" w:rsidRPr="00C622DC">
        <w:rPr>
          <w:rFonts w:ascii="Arial" w:hAnsi="Arial" w:cs="Arial"/>
          <w:sz w:val="22"/>
          <w:szCs w:val="22"/>
        </w:rPr>
        <w:t xml:space="preserve">voz objemného odpadu je zajišťován </w:t>
      </w:r>
      <w:r w:rsidR="008310D7" w:rsidRPr="00C622DC">
        <w:rPr>
          <w:rFonts w:ascii="Arial" w:hAnsi="Arial" w:cs="Arial"/>
          <w:sz w:val="22"/>
          <w:szCs w:val="22"/>
        </w:rPr>
        <w:t>dvakrát ročně</w:t>
      </w:r>
      <w:r w:rsidR="000F645D" w:rsidRPr="00C622D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C622DC">
        <w:rPr>
          <w:rFonts w:ascii="Arial" w:hAnsi="Arial" w:cs="Arial"/>
          <w:sz w:val="22"/>
          <w:szCs w:val="22"/>
        </w:rPr>
        <w:t>svozu</w:t>
      </w:r>
      <w:r w:rsidR="000F645D" w:rsidRPr="00C622DC">
        <w:rPr>
          <w:rFonts w:ascii="Arial" w:hAnsi="Arial" w:cs="Arial"/>
          <w:sz w:val="22"/>
          <w:szCs w:val="22"/>
        </w:rPr>
        <w:t xml:space="preserve"> jsou zveřejňovány </w:t>
      </w:r>
      <w:r w:rsidR="008310D7" w:rsidRPr="00C622DC">
        <w:rPr>
          <w:rFonts w:ascii="Arial" w:hAnsi="Arial" w:cs="Arial"/>
          <w:iCs/>
          <w:sz w:val="22"/>
          <w:szCs w:val="22"/>
        </w:rPr>
        <w:t>na úřední desce obecního úřadu,</w:t>
      </w:r>
      <w:r w:rsidR="008310D7" w:rsidRPr="00C622DC">
        <w:rPr>
          <w:rFonts w:ascii="Arial" w:hAnsi="Arial" w:cs="Arial"/>
          <w:sz w:val="22"/>
          <w:szCs w:val="22"/>
        </w:rPr>
        <w:t xml:space="preserve"> </w:t>
      </w:r>
      <w:r w:rsidR="008310D7" w:rsidRPr="00C622DC">
        <w:rPr>
          <w:rFonts w:ascii="Arial" w:hAnsi="Arial" w:cs="Arial"/>
          <w:iCs/>
          <w:sz w:val="22"/>
          <w:szCs w:val="22"/>
        </w:rPr>
        <w:t>informačních tabulích, v místním rozhlase, na webových stránkách obce.</w:t>
      </w:r>
    </w:p>
    <w:p w14:paraId="26A7665A" w14:textId="77777777" w:rsidR="001476FD" w:rsidRPr="00C622DC" w:rsidRDefault="001476FD" w:rsidP="008310D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7F0E586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462026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F029F28" w14:textId="77777777" w:rsidR="00C622DC" w:rsidRDefault="00C622DC">
      <w:pPr>
        <w:jc w:val="center"/>
        <w:rPr>
          <w:rFonts w:ascii="Arial" w:hAnsi="Arial" w:cs="Arial"/>
          <w:b/>
          <w:sz w:val="22"/>
          <w:szCs w:val="22"/>
        </w:rPr>
      </w:pPr>
    </w:p>
    <w:p w14:paraId="42A079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15F37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CEB4C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F5909A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8310D7">
        <w:rPr>
          <w:rFonts w:ascii="Arial" w:hAnsi="Arial" w:cs="Arial"/>
          <w:color w:val="00B0F0"/>
          <w:sz w:val="22"/>
          <w:szCs w:val="22"/>
        </w:rPr>
        <w:t>:</w:t>
      </w:r>
    </w:p>
    <w:p w14:paraId="6CB94619" w14:textId="77777777" w:rsidR="0025354B" w:rsidRPr="00C622DC" w:rsidRDefault="005F0210" w:rsidP="008310D7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22DC">
        <w:rPr>
          <w:rFonts w:ascii="Arial" w:hAnsi="Arial" w:cs="Arial"/>
          <w:bCs/>
          <w:sz w:val="22"/>
          <w:szCs w:val="22"/>
        </w:rPr>
        <w:t>popelnice</w:t>
      </w:r>
    </w:p>
    <w:p w14:paraId="1AC32B57" w14:textId="77777777" w:rsidR="00CF5BE8" w:rsidRPr="00C622D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622DC">
        <w:rPr>
          <w:rFonts w:ascii="Arial" w:hAnsi="Arial" w:cs="Arial"/>
          <w:sz w:val="22"/>
          <w:szCs w:val="22"/>
        </w:rPr>
        <w:t>odpadkové koše</w:t>
      </w:r>
      <w:r w:rsidR="0025354B" w:rsidRPr="00C622DC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C625EA1" w14:textId="77777777" w:rsidR="00C622DC" w:rsidRPr="00C622DC" w:rsidRDefault="00C622DC" w:rsidP="00C622D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4D51EE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310D7">
        <w:rPr>
          <w:rFonts w:ascii="Arial" w:hAnsi="Arial" w:cs="Arial"/>
          <w:sz w:val="22"/>
          <w:szCs w:val="22"/>
        </w:rPr>
        <w:t>S</w:t>
      </w:r>
      <w:r w:rsidR="00247C11" w:rsidRPr="008310D7">
        <w:rPr>
          <w:rFonts w:ascii="Arial" w:hAnsi="Arial" w:cs="Arial"/>
          <w:sz w:val="22"/>
          <w:szCs w:val="22"/>
        </w:rPr>
        <w:t>oustřeďování</w:t>
      </w:r>
      <w:r w:rsidRPr="008310D7">
        <w:rPr>
          <w:rFonts w:ascii="Arial" w:hAnsi="Arial" w:cs="Arial"/>
          <w:sz w:val="22"/>
          <w:szCs w:val="22"/>
        </w:rPr>
        <w:t xml:space="preserve"> směsného komunálního odpadu podléhá</w:t>
      </w:r>
      <w:r w:rsidRPr="009743BA">
        <w:rPr>
          <w:rFonts w:ascii="Arial" w:hAnsi="Arial" w:cs="Arial"/>
          <w:sz w:val="22"/>
          <w:szCs w:val="22"/>
        </w:rPr>
        <w:t xml:space="preserve">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F0F6AA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D7B16FA" w14:textId="77777777" w:rsidR="00C622DC" w:rsidRDefault="00C622DC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62D694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310D7">
        <w:rPr>
          <w:rFonts w:ascii="Arial" w:hAnsi="Arial" w:cs="Arial"/>
          <w:b/>
          <w:sz w:val="22"/>
          <w:szCs w:val="22"/>
        </w:rPr>
        <w:t>7</w:t>
      </w:r>
    </w:p>
    <w:p w14:paraId="472BED4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B3BAB9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31B889" w14:textId="77777777" w:rsidR="00C622DC" w:rsidRPr="00C622DC" w:rsidRDefault="00C622DC" w:rsidP="00C622DC"/>
    <w:p w14:paraId="7D81381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5269E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B6AEB2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858B755" w14:textId="77777777" w:rsidR="00211D36" w:rsidRPr="00694A67" w:rsidRDefault="00211D36" w:rsidP="00694A6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E7E1B7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6F040B5" w14:textId="77777777" w:rsidR="00F771CC" w:rsidRPr="008310D7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</w:t>
      </w:r>
      <w:r w:rsidR="008310D7">
        <w:rPr>
          <w:rFonts w:ascii="Arial" w:hAnsi="Arial" w:cs="Arial"/>
          <w:sz w:val="22"/>
          <w:szCs w:val="22"/>
        </w:rPr>
        <w:t>vat v budově Obecního úřadu Kněžice č</w:t>
      </w:r>
      <w:r w:rsidR="00C622DC">
        <w:rPr>
          <w:rFonts w:ascii="Arial" w:hAnsi="Arial" w:cs="Arial"/>
          <w:sz w:val="22"/>
          <w:szCs w:val="22"/>
        </w:rPr>
        <w:t xml:space="preserve">. </w:t>
      </w:r>
      <w:r w:rsidR="008310D7">
        <w:rPr>
          <w:rFonts w:ascii="Arial" w:hAnsi="Arial" w:cs="Arial"/>
          <w:sz w:val="22"/>
          <w:szCs w:val="22"/>
        </w:rPr>
        <w:t>p</w:t>
      </w:r>
      <w:r w:rsidR="00C622DC">
        <w:rPr>
          <w:rFonts w:ascii="Arial" w:hAnsi="Arial" w:cs="Arial"/>
          <w:sz w:val="22"/>
          <w:szCs w:val="22"/>
        </w:rPr>
        <w:t>.</w:t>
      </w:r>
      <w:r w:rsidR="008310D7">
        <w:rPr>
          <w:rFonts w:ascii="Arial" w:hAnsi="Arial" w:cs="Arial"/>
          <w:sz w:val="22"/>
          <w:szCs w:val="22"/>
        </w:rPr>
        <w:t xml:space="preserve"> 33</w:t>
      </w:r>
      <w:r w:rsidR="00C622DC">
        <w:rPr>
          <w:rFonts w:ascii="Arial" w:hAnsi="Arial" w:cs="Arial"/>
          <w:sz w:val="22"/>
          <w:szCs w:val="22"/>
        </w:rPr>
        <w:t>.</w:t>
      </w:r>
      <w:r w:rsidR="008310D7">
        <w:rPr>
          <w:rFonts w:ascii="Arial" w:hAnsi="Arial" w:cs="Arial"/>
          <w:sz w:val="22"/>
          <w:szCs w:val="22"/>
        </w:rPr>
        <w:t xml:space="preserve"> </w:t>
      </w:r>
    </w:p>
    <w:p w14:paraId="19EF142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3E40E8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0F2BE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413762F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310D7">
        <w:rPr>
          <w:rFonts w:ascii="Arial" w:hAnsi="Arial" w:cs="Arial"/>
          <w:b/>
          <w:sz w:val="22"/>
          <w:szCs w:val="22"/>
        </w:rPr>
        <w:t>8</w:t>
      </w:r>
    </w:p>
    <w:p w14:paraId="59A9D74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3B5398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A6BDAD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6B81152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E7D6A1A" w14:textId="77777777" w:rsidR="00A63290" w:rsidRPr="003B3441" w:rsidRDefault="00A63290" w:rsidP="00A63290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B3441">
        <w:rPr>
          <w:rFonts w:ascii="Arial" w:hAnsi="Arial" w:cs="Arial"/>
          <w:sz w:val="22"/>
          <w:szCs w:val="22"/>
        </w:rPr>
        <w:t>Stavební a demoliční odpad lze použít, předat či odstranit pouze zákonem stanoveným způsobem</w:t>
      </w:r>
      <w:r w:rsidRPr="003B3441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5C5C563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635B4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7B0DB6D" w14:textId="77777777" w:rsidR="0024722A" w:rsidRPr="00FB6AE5" w:rsidRDefault="0024722A" w:rsidP="00A6329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3290">
        <w:rPr>
          <w:rFonts w:ascii="Arial" w:hAnsi="Arial" w:cs="Arial"/>
          <w:b/>
          <w:sz w:val="22"/>
          <w:szCs w:val="22"/>
        </w:rPr>
        <w:t>9</w:t>
      </w:r>
    </w:p>
    <w:p w14:paraId="66DEC661" w14:textId="77777777" w:rsidR="0024722A" w:rsidRPr="00FB6AE5" w:rsidRDefault="0024722A" w:rsidP="00A63290">
      <w:pPr>
        <w:keepNext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B6D52A8" w14:textId="77777777" w:rsidR="0024722A" w:rsidRPr="00FB6AE5" w:rsidRDefault="0024722A" w:rsidP="00A63290">
      <w:pPr>
        <w:keepNext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089B38" w14:textId="75A45686" w:rsidR="0024722A" w:rsidRPr="00FB6AE5" w:rsidRDefault="0024722A" w:rsidP="00A63290">
      <w:pPr>
        <w:keepNext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397BDF">
        <w:rPr>
          <w:rFonts w:ascii="Arial" w:hAnsi="Arial" w:cs="Arial"/>
          <w:sz w:val="22"/>
          <w:szCs w:val="22"/>
        </w:rPr>
        <w:t>. 2/20</w:t>
      </w:r>
      <w:r w:rsidR="00FD1CEE">
        <w:rPr>
          <w:rFonts w:ascii="Arial" w:hAnsi="Arial" w:cs="Arial"/>
          <w:sz w:val="22"/>
          <w:szCs w:val="22"/>
        </w:rPr>
        <w:t>21</w:t>
      </w:r>
      <w:r w:rsidR="00397BDF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Kněžice</w:t>
      </w:r>
      <w:r w:rsidR="00A63290">
        <w:rPr>
          <w:rFonts w:ascii="Arial" w:hAnsi="Arial" w:cs="Arial"/>
          <w:sz w:val="22"/>
          <w:szCs w:val="22"/>
        </w:rPr>
        <w:t xml:space="preserve">, ze dne </w:t>
      </w:r>
      <w:r w:rsidR="004E19F6" w:rsidRPr="00DD7E5A">
        <w:rPr>
          <w:rFonts w:ascii="Arial" w:hAnsi="Arial" w:cs="Arial"/>
          <w:sz w:val="22"/>
          <w:szCs w:val="22"/>
        </w:rPr>
        <w:t>1</w:t>
      </w:r>
      <w:r w:rsidR="00FD1CEE" w:rsidRPr="00DD7E5A">
        <w:rPr>
          <w:rFonts w:ascii="Arial" w:hAnsi="Arial" w:cs="Arial"/>
          <w:sz w:val="22"/>
          <w:szCs w:val="22"/>
        </w:rPr>
        <w:t>5</w:t>
      </w:r>
      <w:r w:rsidR="004E19F6" w:rsidRPr="00DD7E5A">
        <w:rPr>
          <w:rFonts w:ascii="Arial" w:hAnsi="Arial" w:cs="Arial"/>
          <w:sz w:val="22"/>
          <w:szCs w:val="22"/>
        </w:rPr>
        <w:t>.</w:t>
      </w:r>
      <w:r w:rsidR="00FD1CEE" w:rsidRPr="00DD7E5A">
        <w:rPr>
          <w:rFonts w:ascii="Arial" w:hAnsi="Arial" w:cs="Arial"/>
          <w:sz w:val="22"/>
          <w:szCs w:val="22"/>
        </w:rPr>
        <w:t xml:space="preserve"> </w:t>
      </w:r>
      <w:r w:rsidR="004E19F6" w:rsidRPr="00DD7E5A">
        <w:rPr>
          <w:rFonts w:ascii="Arial" w:hAnsi="Arial" w:cs="Arial"/>
          <w:sz w:val="22"/>
          <w:szCs w:val="22"/>
        </w:rPr>
        <w:t>12.</w:t>
      </w:r>
      <w:r w:rsidR="00FD1CEE" w:rsidRPr="00DD7E5A">
        <w:rPr>
          <w:rFonts w:ascii="Arial" w:hAnsi="Arial" w:cs="Arial"/>
          <w:sz w:val="22"/>
          <w:szCs w:val="22"/>
        </w:rPr>
        <w:t xml:space="preserve"> </w:t>
      </w:r>
      <w:r w:rsidR="004E19F6" w:rsidRPr="00DD7E5A">
        <w:rPr>
          <w:rFonts w:ascii="Arial" w:hAnsi="Arial" w:cs="Arial"/>
          <w:sz w:val="22"/>
          <w:szCs w:val="22"/>
        </w:rPr>
        <w:t>2021</w:t>
      </w:r>
      <w:r w:rsidR="00397BDF" w:rsidRPr="00DD7E5A">
        <w:rPr>
          <w:rFonts w:ascii="Arial" w:hAnsi="Arial" w:cs="Arial"/>
          <w:sz w:val="22"/>
          <w:szCs w:val="22"/>
        </w:rPr>
        <w:t>.</w:t>
      </w:r>
    </w:p>
    <w:p w14:paraId="7137A94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F660565" w14:textId="77777777" w:rsidR="0025354B" w:rsidRPr="00DD7E5A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Pr="00DD7E5A">
        <w:rPr>
          <w:rFonts w:ascii="Arial" w:hAnsi="Arial" w:cs="Arial"/>
          <w:sz w:val="22"/>
          <w:szCs w:val="22"/>
        </w:rPr>
        <w:t>dnem</w:t>
      </w:r>
      <w:r w:rsidR="00397BDF" w:rsidRPr="00DD7E5A">
        <w:rPr>
          <w:rFonts w:ascii="Arial" w:hAnsi="Arial" w:cs="Arial"/>
          <w:sz w:val="22"/>
          <w:szCs w:val="22"/>
        </w:rPr>
        <w:t xml:space="preserve"> 1.</w:t>
      </w:r>
      <w:r w:rsidR="00A63290" w:rsidRPr="00DD7E5A">
        <w:rPr>
          <w:rFonts w:ascii="Arial" w:hAnsi="Arial" w:cs="Arial"/>
          <w:sz w:val="22"/>
          <w:szCs w:val="22"/>
        </w:rPr>
        <w:t xml:space="preserve"> </w:t>
      </w:r>
      <w:r w:rsidR="00397BDF" w:rsidRPr="00DD7E5A">
        <w:rPr>
          <w:rFonts w:ascii="Arial" w:hAnsi="Arial" w:cs="Arial"/>
          <w:sz w:val="22"/>
          <w:szCs w:val="22"/>
        </w:rPr>
        <w:t>1.</w:t>
      </w:r>
      <w:r w:rsidR="00A63290" w:rsidRPr="00DD7E5A">
        <w:rPr>
          <w:rFonts w:ascii="Arial" w:hAnsi="Arial" w:cs="Arial"/>
          <w:sz w:val="22"/>
          <w:szCs w:val="22"/>
        </w:rPr>
        <w:t xml:space="preserve"> </w:t>
      </w:r>
      <w:r w:rsidR="00397BDF" w:rsidRPr="00DD7E5A">
        <w:rPr>
          <w:rFonts w:ascii="Arial" w:hAnsi="Arial" w:cs="Arial"/>
          <w:sz w:val="22"/>
          <w:szCs w:val="22"/>
        </w:rPr>
        <w:t>202</w:t>
      </w:r>
      <w:r w:rsidR="004E19F6" w:rsidRPr="00DD7E5A">
        <w:rPr>
          <w:rFonts w:ascii="Arial" w:hAnsi="Arial" w:cs="Arial"/>
          <w:sz w:val="22"/>
          <w:szCs w:val="22"/>
        </w:rPr>
        <w:t>5</w:t>
      </w:r>
      <w:r w:rsidR="00A63290" w:rsidRPr="00DD7E5A">
        <w:rPr>
          <w:rFonts w:ascii="Arial" w:hAnsi="Arial" w:cs="Arial"/>
          <w:sz w:val="22"/>
          <w:szCs w:val="22"/>
        </w:rPr>
        <w:t>.</w:t>
      </w:r>
    </w:p>
    <w:p w14:paraId="07E9F698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5A5E549" w14:textId="77777777" w:rsidR="00A63290" w:rsidRDefault="00A6329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3859E09C" w14:textId="77777777" w:rsidR="00A63290" w:rsidRDefault="00A63290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B0A9843" w14:textId="77777777" w:rsidR="0024722A" w:rsidRPr="00FB6AE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FB6AE5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10802925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FB72C03" w14:textId="1582B0F5" w:rsidR="0024722A" w:rsidRPr="00FB6AE5" w:rsidRDefault="00397BD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Jiří Schwarz</w:t>
      </w:r>
      <w:r w:rsidR="00FD1CEE">
        <w:rPr>
          <w:rFonts w:ascii="Arial" w:hAnsi="Arial" w:cs="Arial"/>
          <w:bCs/>
          <w:i/>
          <w:sz w:val="22"/>
          <w:szCs w:val="22"/>
        </w:rPr>
        <w:t xml:space="preserve">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Lucie Vojtíšková </w:t>
      </w:r>
      <w:r w:rsidR="00FD1CEE">
        <w:rPr>
          <w:rFonts w:ascii="Arial" w:hAnsi="Arial" w:cs="Arial"/>
          <w:bCs/>
          <w:sz w:val="22"/>
          <w:szCs w:val="22"/>
        </w:rPr>
        <w:t>v.r.</w:t>
      </w:r>
    </w:p>
    <w:p w14:paraId="5120321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397BD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5B2DEB9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B35D18" w14:textId="77777777" w:rsidR="00A63290" w:rsidRDefault="00A63290">
      <w:pPr>
        <w:rPr>
          <w:rFonts w:ascii="Arial" w:hAnsi="Arial" w:cs="Arial"/>
          <w:sz w:val="22"/>
          <w:szCs w:val="22"/>
        </w:rPr>
      </w:pPr>
    </w:p>
    <w:p w14:paraId="7B070A67" w14:textId="77777777" w:rsidR="00A63290" w:rsidRDefault="00A63290">
      <w:pPr>
        <w:rPr>
          <w:rFonts w:ascii="Arial" w:hAnsi="Arial" w:cs="Arial"/>
          <w:sz w:val="22"/>
          <w:szCs w:val="22"/>
        </w:rPr>
      </w:pPr>
    </w:p>
    <w:sectPr w:rsidR="00A6329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8F98B" w14:textId="77777777" w:rsidR="00E45FB7" w:rsidRDefault="00E45FB7">
      <w:r>
        <w:separator/>
      </w:r>
    </w:p>
  </w:endnote>
  <w:endnote w:type="continuationSeparator" w:id="0">
    <w:p w14:paraId="67B6996F" w14:textId="77777777" w:rsidR="00E45FB7" w:rsidRDefault="00E4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D4E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3290">
      <w:rPr>
        <w:noProof/>
      </w:rPr>
      <w:t>4</w:t>
    </w:r>
    <w:r>
      <w:fldChar w:fldCharType="end"/>
    </w:r>
  </w:p>
  <w:p w14:paraId="3FDAA00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581F" w14:textId="77777777" w:rsidR="00E45FB7" w:rsidRDefault="00E45FB7">
      <w:r>
        <w:separator/>
      </w:r>
    </w:p>
  </w:footnote>
  <w:footnote w:type="continuationSeparator" w:id="0">
    <w:p w14:paraId="5D9009E9" w14:textId="77777777" w:rsidR="00E45FB7" w:rsidRDefault="00E45FB7">
      <w:r>
        <w:continuationSeparator/>
      </w:r>
    </w:p>
  </w:footnote>
  <w:footnote w:id="1">
    <w:p w14:paraId="1B4ED8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AD594A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6593179">
    <w:abstractNumId w:val="7"/>
  </w:num>
  <w:num w:numId="2" w16cid:durableId="1658612420">
    <w:abstractNumId w:val="30"/>
  </w:num>
  <w:num w:numId="3" w16cid:durableId="583297070">
    <w:abstractNumId w:val="4"/>
  </w:num>
  <w:num w:numId="4" w16cid:durableId="2120247828">
    <w:abstractNumId w:val="22"/>
  </w:num>
  <w:num w:numId="5" w16cid:durableId="1095517254">
    <w:abstractNumId w:val="19"/>
  </w:num>
  <w:num w:numId="6" w16cid:durableId="1066880359">
    <w:abstractNumId w:val="26"/>
  </w:num>
  <w:num w:numId="7" w16cid:durableId="2060782558">
    <w:abstractNumId w:val="8"/>
  </w:num>
  <w:num w:numId="8" w16cid:durableId="1555196234">
    <w:abstractNumId w:val="1"/>
  </w:num>
  <w:num w:numId="9" w16cid:durableId="1947422122">
    <w:abstractNumId w:val="25"/>
  </w:num>
  <w:num w:numId="10" w16cid:durableId="2142574444">
    <w:abstractNumId w:val="21"/>
  </w:num>
  <w:num w:numId="11" w16cid:durableId="149178025">
    <w:abstractNumId w:val="20"/>
  </w:num>
  <w:num w:numId="12" w16cid:durableId="1918008336">
    <w:abstractNumId w:val="10"/>
  </w:num>
  <w:num w:numId="13" w16cid:durableId="1002850900">
    <w:abstractNumId w:val="23"/>
  </w:num>
  <w:num w:numId="14" w16cid:durableId="1599827174">
    <w:abstractNumId w:val="29"/>
  </w:num>
  <w:num w:numId="15" w16cid:durableId="1527206521">
    <w:abstractNumId w:val="13"/>
  </w:num>
  <w:num w:numId="16" w16cid:durableId="1699771402">
    <w:abstractNumId w:val="28"/>
  </w:num>
  <w:num w:numId="17" w16cid:durableId="1846897063">
    <w:abstractNumId w:val="5"/>
  </w:num>
  <w:num w:numId="18" w16cid:durableId="745031207">
    <w:abstractNumId w:val="0"/>
  </w:num>
  <w:num w:numId="19" w16cid:durableId="1959873445">
    <w:abstractNumId w:val="16"/>
  </w:num>
  <w:num w:numId="20" w16cid:durableId="1630625242">
    <w:abstractNumId w:val="24"/>
  </w:num>
  <w:num w:numId="21" w16cid:durableId="3283470">
    <w:abstractNumId w:val="17"/>
  </w:num>
  <w:num w:numId="22" w16cid:durableId="1687827715">
    <w:abstractNumId w:val="18"/>
  </w:num>
  <w:num w:numId="23" w16cid:durableId="826828512">
    <w:abstractNumId w:val="12"/>
  </w:num>
  <w:num w:numId="24" w16cid:durableId="270942055">
    <w:abstractNumId w:val="6"/>
  </w:num>
  <w:num w:numId="25" w16cid:durableId="1270165897">
    <w:abstractNumId w:val="2"/>
  </w:num>
  <w:num w:numId="26" w16cid:durableId="1842817004">
    <w:abstractNumId w:val="15"/>
  </w:num>
  <w:num w:numId="27" w16cid:durableId="1293710081">
    <w:abstractNumId w:val="3"/>
  </w:num>
  <w:num w:numId="28" w16cid:durableId="34089816">
    <w:abstractNumId w:val="14"/>
  </w:num>
  <w:num w:numId="29" w16cid:durableId="1448311515">
    <w:abstractNumId w:val="9"/>
  </w:num>
  <w:num w:numId="30" w16cid:durableId="271785095">
    <w:abstractNumId w:val="11"/>
  </w:num>
  <w:num w:numId="31" w16cid:durableId="20004252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78AF"/>
    <w:rsid w:val="00076F7D"/>
    <w:rsid w:val="00077E69"/>
    <w:rsid w:val="0008576A"/>
    <w:rsid w:val="00091C2D"/>
    <w:rsid w:val="00095548"/>
    <w:rsid w:val="0009785F"/>
    <w:rsid w:val="000A04B6"/>
    <w:rsid w:val="000A25E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5B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48C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7BDF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9F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D0E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4A67"/>
    <w:rsid w:val="00696155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2552"/>
    <w:rsid w:val="00775664"/>
    <w:rsid w:val="00777412"/>
    <w:rsid w:val="00787EE1"/>
    <w:rsid w:val="007909DA"/>
    <w:rsid w:val="00795009"/>
    <w:rsid w:val="00797A40"/>
    <w:rsid w:val="007A3B21"/>
    <w:rsid w:val="007A514D"/>
    <w:rsid w:val="007A6E8B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0D7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411"/>
    <w:rsid w:val="00872F8B"/>
    <w:rsid w:val="008A0526"/>
    <w:rsid w:val="008A20A1"/>
    <w:rsid w:val="008A2FC7"/>
    <w:rsid w:val="008A4009"/>
    <w:rsid w:val="008A6BB5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290"/>
    <w:rsid w:val="00A64714"/>
    <w:rsid w:val="00A773EE"/>
    <w:rsid w:val="00A81D11"/>
    <w:rsid w:val="00A834E8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22DC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D7E5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5FB7"/>
    <w:rsid w:val="00E555A1"/>
    <w:rsid w:val="00E5685C"/>
    <w:rsid w:val="00E5725E"/>
    <w:rsid w:val="00E66B2E"/>
    <w:rsid w:val="00E702FA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A6B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BE3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CEE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0211A"/>
  <w15:chartTrackingRefBased/>
  <w15:docId w15:val="{C50AA767-062B-4094-A2EF-39D71213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4C43-9244-480F-9BD1-1BA76E8B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Martina Veselá</cp:lastModifiedBy>
  <cp:revision>2</cp:revision>
  <cp:lastPrinted>2020-12-03T09:05:00Z</cp:lastPrinted>
  <dcterms:created xsi:type="dcterms:W3CDTF">2025-02-25T08:35:00Z</dcterms:created>
  <dcterms:modified xsi:type="dcterms:W3CDTF">2025-02-25T08:35:00Z</dcterms:modified>
</cp:coreProperties>
</file>