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B64D" w14:textId="77777777" w:rsidR="00A90564" w:rsidRPr="00FB6AE5" w:rsidRDefault="00A90564" w:rsidP="00A9056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179C57" w14:textId="77777777" w:rsidR="00A90564" w:rsidRPr="002E0EAD" w:rsidRDefault="00A90564" w:rsidP="00A905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KOPIDLNO</w:t>
      </w:r>
      <w:r w:rsidRPr="002E0EAD">
        <w:rPr>
          <w:rFonts w:ascii="Arial" w:hAnsi="Arial" w:cs="Arial"/>
          <w:b/>
        </w:rPr>
        <w:t xml:space="preserve"> </w:t>
      </w:r>
    </w:p>
    <w:p w14:paraId="46D56C74" w14:textId="77777777" w:rsidR="00A90564" w:rsidRDefault="00A90564" w:rsidP="00A905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</w:p>
    <w:p w14:paraId="04AE767C" w14:textId="77777777" w:rsidR="00A90564" w:rsidRPr="002E0EAD" w:rsidRDefault="00A90564" w:rsidP="00A9056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F29CA23" wp14:editId="213C6773">
            <wp:extent cx="733425" cy="800100"/>
            <wp:effectExtent l="0" t="0" r="0" b="0"/>
            <wp:docPr id="1" name="obrázek 1" descr="Znak města Kopid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Kopidl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42C71" w14:textId="77777777" w:rsidR="00A90564" w:rsidRPr="008E679D" w:rsidRDefault="00A90564" w:rsidP="00A90564">
      <w:pPr>
        <w:spacing w:line="276" w:lineRule="auto"/>
        <w:jc w:val="center"/>
        <w:rPr>
          <w:rFonts w:ascii="Arial" w:hAnsi="Arial" w:cs="Arial"/>
          <w:b/>
        </w:rPr>
      </w:pPr>
      <w:r w:rsidRPr="008E679D">
        <w:rPr>
          <w:rFonts w:ascii="Arial" w:hAnsi="Arial" w:cs="Arial"/>
          <w:b/>
        </w:rPr>
        <w:t>Obecně závazná vyhláška</w:t>
      </w:r>
    </w:p>
    <w:p w14:paraId="73586FC7" w14:textId="78E120E2" w:rsidR="0071350B" w:rsidRPr="00C60221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Cs w:val="24"/>
        </w:rPr>
      </w:pPr>
      <w:r w:rsidRPr="00C60221">
        <w:rPr>
          <w:rFonts w:ascii="Arial" w:hAnsi="Arial" w:cs="Arial"/>
          <w:b/>
          <w:bCs/>
          <w:szCs w:val="24"/>
        </w:rPr>
        <w:t xml:space="preserve">o stanovení podmínek pro pořádání, průběh a ukončení veřejnosti přístupných sportovních a kulturních </w:t>
      </w:r>
      <w:r w:rsidR="009F2166">
        <w:rPr>
          <w:rFonts w:ascii="Arial" w:hAnsi="Arial" w:cs="Arial"/>
          <w:b/>
          <w:bCs/>
          <w:szCs w:val="24"/>
        </w:rPr>
        <w:t>akcí,</w:t>
      </w:r>
      <w:r w:rsidRPr="00C60221">
        <w:rPr>
          <w:rFonts w:ascii="Arial" w:hAnsi="Arial" w:cs="Arial"/>
          <w:b/>
          <w:bCs/>
          <w:szCs w:val="24"/>
        </w:rPr>
        <w:t xml:space="preserve"> včetně tanečních zábav a</w:t>
      </w:r>
      <w:r w:rsidR="00C60221">
        <w:rPr>
          <w:rFonts w:ascii="Arial" w:hAnsi="Arial" w:cs="Arial"/>
          <w:b/>
          <w:bCs/>
          <w:szCs w:val="24"/>
        </w:rPr>
        <w:t> </w:t>
      </w:r>
      <w:r w:rsidRPr="00C60221">
        <w:rPr>
          <w:rFonts w:ascii="Arial" w:hAnsi="Arial" w:cs="Arial"/>
          <w:b/>
          <w:bCs/>
          <w:szCs w:val="24"/>
        </w:rPr>
        <w:t>diskoték v rozsahu nezbytném k zajištění veřejného pořádku</w:t>
      </w:r>
    </w:p>
    <w:p w14:paraId="22C524AC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01CAC3C" w14:textId="2BA14A14" w:rsidR="0071350B" w:rsidRPr="0071350B" w:rsidRDefault="0071350B" w:rsidP="00A9056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</w:t>
      </w:r>
      <w:r w:rsidR="00A90564">
        <w:rPr>
          <w:rFonts w:ascii="Arial" w:hAnsi="Arial" w:cs="Arial"/>
          <w:sz w:val="22"/>
          <w:szCs w:val="22"/>
        </w:rPr>
        <w:t xml:space="preserve">města Kopidlno </w:t>
      </w:r>
      <w:r w:rsidRPr="0071350B">
        <w:rPr>
          <w:rFonts w:ascii="Arial" w:hAnsi="Arial" w:cs="Arial"/>
          <w:sz w:val="22"/>
          <w:szCs w:val="22"/>
        </w:rPr>
        <w:t>se na svém zasedání dne</w:t>
      </w:r>
      <w:r w:rsidR="001F6C77">
        <w:rPr>
          <w:rFonts w:ascii="Arial" w:hAnsi="Arial" w:cs="Arial"/>
          <w:sz w:val="22"/>
          <w:szCs w:val="22"/>
        </w:rPr>
        <w:t xml:space="preserve"> </w:t>
      </w:r>
      <w:r w:rsidR="00515FC4">
        <w:rPr>
          <w:rFonts w:ascii="Arial" w:hAnsi="Arial" w:cs="Arial"/>
          <w:sz w:val="22"/>
          <w:szCs w:val="22"/>
        </w:rPr>
        <w:t>4</w:t>
      </w:r>
      <w:r w:rsidR="001F6C77">
        <w:rPr>
          <w:rFonts w:ascii="Arial" w:hAnsi="Arial" w:cs="Arial"/>
          <w:sz w:val="22"/>
          <w:szCs w:val="22"/>
        </w:rPr>
        <w:t>.3.</w:t>
      </w:r>
      <w:r w:rsidR="00A90564">
        <w:rPr>
          <w:rFonts w:ascii="Arial" w:hAnsi="Arial" w:cs="Arial"/>
          <w:sz w:val="22"/>
          <w:szCs w:val="22"/>
        </w:rPr>
        <w:t>202</w:t>
      </w:r>
      <w:r w:rsidR="00401E5C">
        <w:rPr>
          <w:rFonts w:ascii="Arial" w:hAnsi="Arial" w:cs="Arial"/>
          <w:sz w:val="22"/>
          <w:szCs w:val="22"/>
        </w:rPr>
        <w:t>6</w:t>
      </w:r>
      <w:r w:rsidR="00C60221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usneslo vydat na základě</w:t>
      </w:r>
      <w:r w:rsidR="00A90564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§</w:t>
      </w:r>
      <w:r w:rsidR="00A90564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>10 písm.</w:t>
      </w:r>
      <w:r w:rsidR="00A90564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b),</w:t>
      </w:r>
      <w:r w:rsidR="00A90564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2B790A">
        <w:rPr>
          <w:rFonts w:ascii="Arial" w:hAnsi="Arial" w:cs="Arial"/>
          <w:sz w:val="22"/>
          <w:szCs w:val="22"/>
        </w:rPr>
        <w:t xml:space="preserve"> (dále jen „vyhláška“)</w:t>
      </w:r>
      <w:r w:rsidRPr="0071350B">
        <w:rPr>
          <w:rFonts w:ascii="Arial" w:hAnsi="Arial" w:cs="Arial"/>
          <w:sz w:val="22"/>
          <w:szCs w:val="22"/>
        </w:rPr>
        <w:t xml:space="preserve">: </w:t>
      </w:r>
    </w:p>
    <w:p w14:paraId="670833CA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B7BCDA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63D4D1B5" w14:textId="204710A1" w:rsidR="0071350B" w:rsidRPr="00401E5C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401E5C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</w:t>
      </w:r>
      <w:r w:rsidR="0044559B" w:rsidRPr="00401E5C">
        <w:rPr>
          <w:rFonts w:ascii="Arial" w:hAnsi="Arial" w:cs="Arial"/>
          <w:b/>
          <w:bCs/>
          <w:sz w:val="22"/>
          <w:szCs w:val="22"/>
        </w:rPr>
        <w:t xml:space="preserve">h, </w:t>
      </w:r>
      <w:r w:rsidRPr="00401E5C">
        <w:rPr>
          <w:rFonts w:ascii="Arial" w:hAnsi="Arial" w:cs="Arial"/>
          <w:b/>
          <w:bCs/>
          <w:sz w:val="22"/>
          <w:szCs w:val="22"/>
        </w:rPr>
        <w:t>kulturních</w:t>
      </w:r>
      <w:r w:rsidR="0044559B" w:rsidRPr="00401E5C">
        <w:rPr>
          <w:rFonts w:ascii="Arial" w:hAnsi="Arial" w:cs="Arial"/>
          <w:b/>
          <w:bCs/>
          <w:sz w:val="22"/>
          <w:szCs w:val="22"/>
        </w:rPr>
        <w:t xml:space="preserve"> a společenských</w:t>
      </w:r>
      <w:r w:rsidRPr="00401E5C">
        <w:rPr>
          <w:rFonts w:ascii="Arial" w:hAnsi="Arial" w:cs="Arial"/>
          <w:b/>
          <w:bCs/>
          <w:sz w:val="22"/>
          <w:szCs w:val="22"/>
        </w:rPr>
        <w:t xml:space="preserve"> </w:t>
      </w:r>
      <w:r w:rsidR="0044559B" w:rsidRPr="00401E5C">
        <w:rPr>
          <w:rFonts w:ascii="Arial" w:hAnsi="Arial" w:cs="Arial"/>
          <w:b/>
          <w:bCs/>
          <w:sz w:val="22"/>
          <w:szCs w:val="22"/>
        </w:rPr>
        <w:t>akcí</w:t>
      </w:r>
      <w:r w:rsidRPr="00401E5C">
        <w:rPr>
          <w:rFonts w:ascii="Arial" w:hAnsi="Arial" w:cs="Arial"/>
          <w:b/>
          <w:bCs/>
          <w:sz w:val="22"/>
          <w:szCs w:val="22"/>
        </w:rPr>
        <w:t xml:space="preserve">, tanečních zábav a diskoték </w:t>
      </w:r>
    </w:p>
    <w:p w14:paraId="7D187BD6" w14:textId="77777777" w:rsidR="00A90564" w:rsidRPr="00401E5C" w:rsidRDefault="00A90564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5E30DEB" w14:textId="01B8793C" w:rsidR="0044559B" w:rsidRPr="00401E5C" w:rsidRDefault="00A87F2E" w:rsidP="0044559B">
      <w:pPr>
        <w:pStyle w:val="Zkladntext"/>
        <w:numPr>
          <w:ilvl w:val="0"/>
          <w:numId w:val="10"/>
        </w:numPr>
        <w:tabs>
          <w:tab w:val="num" w:pos="993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>Veřejnosti přístupné sportovní</w:t>
      </w:r>
      <w:r w:rsidR="00825549" w:rsidRPr="00401E5C">
        <w:rPr>
          <w:rFonts w:ascii="Arial" w:hAnsi="Arial" w:cs="Arial"/>
          <w:sz w:val="22"/>
          <w:szCs w:val="22"/>
        </w:rPr>
        <w:t>,</w:t>
      </w:r>
      <w:r w:rsidRPr="00401E5C">
        <w:rPr>
          <w:rFonts w:ascii="Arial" w:hAnsi="Arial" w:cs="Arial"/>
          <w:sz w:val="22"/>
          <w:szCs w:val="22"/>
        </w:rPr>
        <w:t xml:space="preserve"> kulturní</w:t>
      </w:r>
      <w:r w:rsidR="00825549" w:rsidRPr="00401E5C">
        <w:rPr>
          <w:rFonts w:ascii="Arial" w:hAnsi="Arial" w:cs="Arial"/>
          <w:sz w:val="22"/>
          <w:szCs w:val="22"/>
        </w:rPr>
        <w:t xml:space="preserve"> a společenské akce</w:t>
      </w:r>
      <w:r w:rsidRPr="00401E5C">
        <w:rPr>
          <w:rFonts w:ascii="Arial" w:hAnsi="Arial" w:cs="Arial"/>
          <w:sz w:val="22"/>
          <w:szCs w:val="22"/>
        </w:rPr>
        <w:t xml:space="preserve">, včetně tanečních zábav a diskoték, lze na území </w:t>
      </w:r>
      <w:r w:rsidR="00401E5C" w:rsidRPr="00401E5C">
        <w:rPr>
          <w:rFonts w:ascii="Arial" w:hAnsi="Arial" w:cs="Arial"/>
          <w:sz w:val="22"/>
          <w:szCs w:val="22"/>
        </w:rPr>
        <w:t>města</w:t>
      </w:r>
      <w:r w:rsidRPr="00401E5C">
        <w:rPr>
          <w:rFonts w:ascii="Arial" w:hAnsi="Arial" w:cs="Arial"/>
          <w:sz w:val="22"/>
          <w:szCs w:val="22"/>
        </w:rPr>
        <w:t xml:space="preserve"> v budovách</w:t>
      </w:r>
      <w:r w:rsidRPr="00401E5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01E5C">
        <w:rPr>
          <w:rFonts w:ascii="Arial" w:hAnsi="Arial" w:cs="Arial"/>
          <w:sz w:val="22"/>
          <w:szCs w:val="22"/>
        </w:rPr>
        <w:t xml:space="preserve"> provozovat pouze v době od 8</w:t>
      </w:r>
      <w:r w:rsidR="0044559B" w:rsidRPr="00401E5C">
        <w:rPr>
          <w:rFonts w:ascii="Arial" w:hAnsi="Arial" w:cs="Arial"/>
          <w:sz w:val="22"/>
          <w:szCs w:val="22"/>
        </w:rPr>
        <w:t>:</w:t>
      </w:r>
      <w:r w:rsidRPr="00401E5C">
        <w:rPr>
          <w:rFonts w:ascii="Arial" w:hAnsi="Arial" w:cs="Arial"/>
          <w:sz w:val="22"/>
          <w:szCs w:val="22"/>
        </w:rPr>
        <w:t>00 do 2</w:t>
      </w:r>
      <w:r w:rsidR="0044559B" w:rsidRPr="00401E5C">
        <w:rPr>
          <w:rFonts w:ascii="Arial" w:hAnsi="Arial" w:cs="Arial"/>
          <w:sz w:val="22"/>
          <w:szCs w:val="22"/>
        </w:rPr>
        <w:t>2:</w:t>
      </w:r>
      <w:r w:rsidRPr="00401E5C">
        <w:rPr>
          <w:rFonts w:ascii="Arial" w:hAnsi="Arial" w:cs="Arial"/>
          <w:sz w:val="22"/>
          <w:szCs w:val="22"/>
        </w:rPr>
        <w:t>00 hodin</w:t>
      </w:r>
      <w:r w:rsidR="009F2166" w:rsidRPr="00401E5C">
        <w:rPr>
          <w:rFonts w:ascii="Arial" w:hAnsi="Arial" w:cs="Arial"/>
          <w:sz w:val="22"/>
          <w:szCs w:val="22"/>
        </w:rPr>
        <w:t>.</w:t>
      </w:r>
    </w:p>
    <w:p w14:paraId="5DAE2655" w14:textId="73608AAF" w:rsidR="0044559B" w:rsidRPr="00401E5C" w:rsidRDefault="00A87F2E" w:rsidP="0044559B">
      <w:pPr>
        <w:pStyle w:val="Zkladntext"/>
        <w:numPr>
          <w:ilvl w:val="0"/>
          <w:numId w:val="10"/>
        </w:numPr>
        <w:tabs>
          <w:tab w:val="num" w:pos="993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Veřejnosti přístupné </w:t>
      </w:r>
      <w:r w:rsidR="00825549" w:rsidRPr="00401E5C">
        <w:rPr>
          <w:rFonts w:ascii="Arial" w:hAnsi="Arial" w:cs="Arial"/>
          <w:sz w:val="22"/>
          <w:szCs w:val="22"/>
        </w:rPr>
        <w:t>sportovní, kulturní a společenské akce</w:t>
      </w:r>
      <w:r w:rsidRPr="00401E5C">
        <w:rPr>
          <w:rFonts w:ascii="Arial" w:hAnsi="Arial" w:cs="Arial"/>
          <w:sz w:val="22"/>
          <w:szCs w:val="22"/>
        </w:rPr>
        <w:t xml:space="preserve">, včetně tanečních zábav a diskoték, lze na území </w:t>
      </w:r>
      <w:r w:rsidR="00401E5C" w:rsidRPr="00401E5C">
        <w:rPr>
          <w:rFonts w:ascii="Arial" w:hAnsi="Arial" w:cs="Arial"/>
          <w:sz w:val="22"/>
          <w:szCs w:val="22"/>
        </w:rPr>
        <w:t>města</w:t>
      </w:r>
      <w:r w:rsidRPr="00401E5C">
        <w:rPr>
          <w:rFonts w:ascii="Arial" w:hAnsi="Arial" w:cs="Arial"/>
          <w:sz w:val="22"/>
          <w:szCs w:val="22"/>
        </w:rPr>
        <w:t xml:space="preserve"> na venkovních prostranstvích provozovat pouze v době od 8</w:t>
      </w:r>
      <w:r w:rsidR="0044559B" w:rsidRPr="00401E5C">
        <w:rPr>
          <w:rFonts w:ascii="Arial" w:hAnsi="Arial" w:cs="Arial"/>
          <w:sz w:val="22"/>
          <w:szCs w:val="22"/>
        </w:rPr>
        <w:t>:</w:t>
      </w:r>
      <w:r w:rsidRPr="00401E5C">
        <w:rPr>
          <w:rFonts w:ascii="Arial" w:hAnsi="Arial" w:cs="Arial"/>
          <w:sz w:val="22"/>
          <w:szCs w:val="22"/>
        </w:rPr>
        <w:t>00 do 22</w:t>
      </w:r>
      <w:r w:rsidR="0044559B" w:rsidRPr="00401E5C">
        <w:rPr>
          <w:rFonts w:ascii="Arial" w:hAnsi="Arial" w:cs="Arial"/>
          <w:sz w:val="22"/>
          <w:szCs w:val="22"/>
        </w:rPr>
        <w:t>:</w:t>
      </w:r>
      <w:r w:rsidRPr="00401E5C">
        <w:rPr>
          <w:rFonts w:ascii="Arial" w:hAnsi="Arial" w:cs="Arial"/>
          <w:sz w:val="22"/>
          <w:szCs w:val="22"/>
        </w:rPr>
        <w:t>00 hodin.</w:t>
      </w:r>
    </w:p>
    <w:p w14:paraId="42F3EB7A" w14:textId="2BAB176B" w:rsidR="005F04B4" w:rsidRPr="00401E5C" w:rsidRDefault="005F04B4" w:rsidP="0044559B">
      <w:pPr>
        <w:pStyle w:val="Zkladntext"/>
        <w:numPr>
          <w:ilvl w:val="0"/>
          <w:numId w:val="10"/>
        </w:numPr>
        <w:tabs>
          <w:tab w:val="num" w:pos="993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>Povinnosti stanovené v odst. 1 se nevztahují:</w:t>
      </w:r>
    </w:p>
    <w:p w14:paraId="21CEA4AA" w14:textId="139E69BD" w:rsidR="005F04B4" w:rsidRPr="00401E5C" w:rsidRDefault="005F04B4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a) na tradiční </w:t>
      </w:r>
      <w:r w:rsidR="00A90564" w:rsidRPr="00401E5C">
        <w:rPr>
          <w:rFonts w:ascii="Arial" w:hAnsi="Arial" w:cs="Arial"/>
          <w:sz w:val="22"/>
          <w:szCs w:val="22"/>
        </w:rPr>
        <w:t>akci</w:t>
      </w:r>
      <w:r w:rsidR="0044559B" w:rsidRPr="00401E5C">
        <w:rPr>
          <w:rFonts w:ascii="Arial" w:hAnsi="Arial" w:cs="Arial"/>
          <w:sz w:val="22"/>
          <w:szCs w:val="22"/>
        </w:rPr>
        <w:t xml:space="preserve"> Kopidlenské slavnosti</w:t>
      </w:r>
      <w:r w:rsidR="009F2166" w:rsidRPr="00401E5C">
        <w:rPr>
          <w:rFonts w:ascii="Arial" w:hAnsi="Arial" w:cs="Arial"/>
          <w:sz w:val="22"/>
          <w:szCs w:val="22"/>
        </w:rPr>
        <w:t>,</w:t>
      </w:r>
    </w:p>
    <w:p w14:paraId="10EF20D6" w14:textId="68D937B5" w:rsidR="005F04B4" w:rsidRPr="00401E5C" w:rsidRDefault="005F04B4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b) na </w:t>
      </w:r>
      <w:r w:rsidR="0044559B" w:rsidRPr="00401E5C">
        <w:rPr>
          <w:rFonts w:ascii="Arial" w:hAnsi="Arial" w:cs="Arial"/>
          <w:sz w:val="22"/>
          <w:szCs w:val="22"/>
        </w:rPr>
        <w:t xml:space="preserve">kulturní a </w:t>
      </w:r>
      <w:r w:rsidRPr="00401E5C">
        <w:rPr>
          <w:rFonts w:ascii="Arial" w:hAnsi="Arial" w:cs="Arial"/>
          <w:sz w:val="22"/>
          <w:szCs w:val="22"/>
        </w:rPr>
        <w:t xml:space="preserve">sportovní akce </w:t>
      </w:r>
      <w:r w:rsidR="0044559B" w:rsidRPr="00401E5C">
        <w:rPr>
          <w:rFonts w:ascii="Arial" w:hAnsi="Arial" w:cs="Arial"/>
          <w:sz w:val="22"/>
          <w:szCs w:val="22"/>
        </w:rPr>
        <w:t>pořádané na</w:t>
      </w:r>
      <w:r w:rsidRPr="00401E5C">
        <w:rPr>
          <w:rFonts w:ascii="Arial" w:hAnsi="Arial" w:cs="Arial"/>
          <w:sz w:val="22"/>
          <w:szCs w:val="22"/>
        </w:rPr>
        <w:t xml:space="preserve"> </w:t>
      </w:r>
      <w:r w:rsidR="0044559B" w:rsidRPr="00401E5C">
        <w:rPr>
          <w:rFonts w:ascii="Arial" w:hAnsi="Arial" w:cs="Arial"/>
          <w:sz w:val="22"/>
          <w:szCs w:val="22"/>
        </w:rPr>
        <w:t xml:space="preserve">fotbalovém hřišti FK Kopidlno, na hřišti </w:t>
      </w:r>
      <w:r w:rsidR="009F2166" w:rsidRPr="00401E5C">
        <w:rPr>
          <w:rFonts w:ascii="Arial" w:hAnsi="Arial" w:cs="Arial"/>
          <w:sz w:val="22"/>
          <w:szCs w:val="22"/>
        </w:rPr>
        <w:t>v areálu Sokolovny</w:t>
      </w:r>
      <w:r w:rsidR="0044559B" w:rsidRPr="00401E5C">
        <w:rPr>
          <w:rFonts w:ascii="Arial" w:hAnsi="Arial" w:cs="Arial"/>
          <w:sz w:val="22"/>
          <w:szCs w:val="22"/>
        </w:rPr>
        <w:t xml:space="preserve">, v areálu </w:t>
      </w:r>
      <w:r w:rsidR="009F2166" w:rsidRPr="00401E5C">
        <w:rPr>
          <w:rFonts w:ascii="Arial" w:hAnsi="Arial" w:cs="Arial"/>
          <w:sz w:val="22"/>
          <w:szCs w:val="22"/>
        </w:rPr>
        <w:t>Univerzálního hřiště Kopidlno, v areálu letního zázemí města Kopidlna za budovou Radnice,</w:t>
      </w:r>
    </w:p>
    <w:p w14:paraId="505839C0" w14:textId="18850A9D" w:rsidR="005F04B4" w:rsidRPr="00401E5C" w:rsidRDefault="005F04B4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c) </w:t>
      </w:r>
      <w:r w:rsidR="0044559B" w:rsidRPr="00401E5C">
        <w:rPr>
          <w:rFonts w:ascii="Arial" w:hAnsi="Arial" w:cs="Arial"/>
          <w:sz w:val="22"/>
          <w:szCs w:val="22"/>
        </w:rPr>
        <w:t>na kulturní a společenské akce pořádané v budově Sokolovny</w:t>
      </w:r>
      <w:r w:rsidR="002B0F44" w:rsidRPr="00401E5C">
        <w:rPr>
          <w:rFonts w:ascii="Arial" w:hAnsi="Arial" w:cs="Arial"/>
          <w:sz w:val="22"/>
          <w:szCs w:val="22"/>
        </w:rPr>
        <w:t xml:space="preserve"> a Komunitního vzdělávacího centra</w:t>
      </w:r>
      <w:r w:rsidR="0044559B" w:rsidRPr="00401E5C">
        <w:rPr>
          <w:rFonts w:ascii="Arial" w:hAnsi="Arial" w:cs="Arial"/>
          <w:sz w:val="22"/>
          <w:szCs w:val="22"/>
        </w:rPr>
        <w:t>.</w:t>
      </w:r>
    </w:p>
    <w:p w14:paraId="41EBF754" w14:textId="46C54F58" w:rsidR="005F04B4" w:rsidRPr="00401E5C" w:rsidRDefault="00A90564" w:rsidP="00A90564">
      <w:pPr>
        <w:pStyle w:val="Zkladntext"/>
        <w:tabs>
          <w:tab w:val="num" w:pos="993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(3) </w:t>
      </w:r>
      <w:r w:rsidR="005F04B4" w:rsidRPr="00401E5C">
        <w:rPr>
          <w:rFonts w:ascii="Arial" w:hAnsi="Arial" w:cs="Arial"/>
          <w:sz w:val="22"/>
          <w:szCs w:val="22"/>
        </w:rPr>
        <w:t>Podmínkami stanovenými v</w:t>
      </w:r>
      <w:r w:rsidR="00825549" w:rsidRPr="00401E5C">
        <w:rPr>
          <w:rFonts w:ascii="Arial" w:hAnsi="Arial" w:cs="Arial"/>
          <w:sz w:val="22"/>
          <w:szCs w:val="22"/>
        </w:rPr>
        <w:t> </w:t>
      </w:r>
      <w:r w:rsidR="005F04B4" w:rsidRPr="00401E5C">
        <w:rPr>
          <w:rFonts w:ascii="Arial" w:hAnsi="Arial" w:cs="Arial"/>
          <w:sz w:val="22"/>
          <w:szCs w:val="22"/>
        </w:rPr>
        <w:t>odstavc</w:t>
      </w:r>
      <w:r w:rsidR="00825549" w:rsidRPr="00401E5C">
        <w:rPr>
          <w:rFonts w:ascii="Arial" w:hAnsi="Arial" w:cs="Arial"/>
          <w:sz w:val="22"/>
          <w:szCs w:val="22"/>
        </w:rPr>
        <w:t>ích 1 a 2</w:t>
      </w:r>
      <w:r w:rsidR="005F04B4" w:rsidRPr="00401E5C">
        <w:rPr>
          <w:rFonts w:ascii="Arial" w:hAnsi="Arial" w:cs="Arial"/>
          <w:sz w:val="22"/>
          <w:szCs w:val="22"/>
        </w:rPr>
        <w:t xml:space="preserve"> nejsou dotčeny právní předpisy týkající se doby nočního klidu.</w:t>
      </w:r>
    </w:p>
    <w:p w14:paraId="64B9D6F7" w14:textId="77777777" w:rsidR="0071350B" w:rsidRPr="00401E5C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4878BEDC" w14:textId="77777777" w:rsidR="0071350B" w:rsidRPr="00401E5C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401E5C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5B3EE4CC" w14:textId="77777777" w:rsidR="0071350B" w:rsidRPr="00401E5C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401E5C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1CCFE4F5" w14:textId="7B14C4F9" w:rsidR="0071350B" w:rsidRPr="00401E5C" w:rsidRDefault="0071350B" w:rsidP="00A87F2E">
      <w:pPr>
        <w:pStyle w:val="Zkladntextodsazen2"/>
        <w:numPr>
          <w:ilvl w:val="1"/>
          <w:numId w:val="11"/>
        </w:numPr>
        <w:tabs>
          <w:tab w:val="clear" w:pos="2220"/>
          <w:tab w:val="num" w:pos="142"/>
        </w:tabs>
        <w:ind w:left="142" w:hanging="426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Pořadatel </w:t>
      </w:r>
      <w:r w:rsidR="009F2166" w:rsidRPr="00401E5C">
        <w:rPr>
          <w:rFonts w:ascii="Arial" w:hAnsi="Arial" w:cs="Arial"/>
          <w:sz w:val="22"/>
          <w:szCs w:val="22"/>
        </w:rPr>
        <w:t>akcí</w:t>
      </w:r>
      <w:r w:rsidRPr="00401E5C">
        <w:rPr>
          <w:rFonts w:ascii="Arial" w:hAnsi="Arial" w:cs="Arial"/>
          <w:sz w:val="22"/>
          <w:szCs w:val="22"/>
        </w:rPr>
        <w:t xml:space="preserve"> uveden</w:t>
      </w:r>
      <w:r w:rsidR="00825549" w:rsidRPr="00401E5C">
        <w:rPr>
          <w:rFonts w:ascii="Arial" w:hAnsi="Arial" w:cs="Arial"/>
          <w:sz w:val="22"/>
          <w:szCs w:val="22"/>
        </w:rPr>
        <w:t>ých</w:t>
      </w:r>
      <w:r w:rsidRPr="00401E5C">
        <w:rPr>
          <w:rFonts w:ascii="Arial" w:hAnsi="Arial" w:cs="Arial"/>
          <w:sz w:val="22"/>
          <w:szCs w:val="22"/>
        </w:rPr>
        <w:t xml:space="preserve"> v</w:t>
      </w:r>
      <w:r w:rsidR="00D67AF8" w:rsidRPr="00401E5C">
        <w:rPr>
          <w:rFonts w:ascii="Arial" w:hAnsi="Arial" w:cs="Arial"/>
          <w:sz w:val="22"/>
          <w:szCs w:val="22"/>
        </w:rPr>
        <w:t> čl.</w:t>
      </w:r>
      <w:r w:rsidRPr="00401E5C">
        <w:rPr>
          <w:rFonts w:ascii="Arial" w:hAnsi="Arial" w:cs="Arial"/>
          <w:sz w:val="22"/>
          <w:szCs w:val="22"/>
        </w:rPr>
        <w:t xml:space="preserve"> 1</w:t>
      </w:r>
      <w:r w:rsidR="00825549" w:rsidRPr="00401E5C">
        <w:rPr>
          <w:rFonts w:ascii="Arial" w:hAnsi="Arial" w:cs="Arial"/>
          <w:sz w:val="22"/>
          <w:szCs w:val="22"/>
        </w:rPr>
        <w:t xml:space="preserve"> a 2</w:t>
      </w:r>
      <w:r w:rsidRPr="00401E5C">
        <w:rPr>
          <w:rFonts w:ascii="Arial" w:hAnsi="Arial" w:cs="Arial"/>
          <w:sz w:val="22"/>
          <w:szCs w:val="22"/>
        </w:rPr>
        <w:t xml:space="preserve"> je povinen oznámit nejméně </w:t>
      </w:r>
      <w:r w:rsidR="00A90564" w:rsidRPr="00401E5C">
        <w:rPr>
          <w:rFonts w:ascii="Arial" w:hAnsi="Arial" w:cs="Arial"/>
          <w:sz w:val="22"/>
          <w:szCs w:val="22"/>
        </w:rPr>
        <w:t xml:space="preserve">21 </w:t>
      </w:r>
      <w:r w:rsidRPr="00401E5C">
        <w:rPr>
          <w:rFonts w:ascii="Arial" w:hAnsi="Arial" w:cs="Arial"/>
          <w:sz w:val="22"/>
          <w:szCs w:val="22"/>
        </w:rPr>
        <w:t xml:space="preserve">dnů před jeho konáním </w:t>
      </w:r>
      <w:r w:rsidR="00825549" w:rsidRPr="00401E5C">
        <w:rPr>
          <w:rFonts w:ascii="Arial" w:hAnsi="Arial" w:cs="Arial"/>
          <w:sz w:val="22"/>
          <w:szCs w:val="22"/>
        </w:rPr>
        <w:t>Městskému</w:t>
      </w:r>
      <w:r w:rsidRPr="00401E5C">
        <w:rPr>
          <w:rFonts w:ascii="Arial" w:hAnsi="Arial" w:cs="Arial"/>
          <w:sz w:val="22"/>
          <w:szCs w:val="22"/>
        </w:rPr>
        <w:t xml:space="preserve"> úřadu </w:t>
      </w:r>
      <w:r w:rsidR="00A90564" w:rsidRPr="00401E5C">
        <w:rPr>
          <w:rFonts w:ascii="Arial" w:hAnsi="Arial" w:cs="Arial"/>
          <w:sz w:val="22"/>
          <w:szCs w:val="22"/>
        </w:rPr>
        <w:t>Kopidlno</w:t>
      </w:r>
      <w:r w:rsidR="007E70A5" w:rsidRPr="00401E5C">
        <w:rPr>
          <w:rFonts w:ascii="Arial" w:hAnsi="Arial" w:cs="Arial"/>
          <w:sz w:val="22"/>
          <w:szCs w:val="22"/>
        </w:rPr>
        <w:t>:</w:t>
      </w:r>
    </w:p>
    <w:p w14:paraId="0AA44C1B" w14:textId="16954E7E" w:rsidR="0071350B" w:rsidRPr="00401E5C" w:rsidRDefault="0071350B" w:rsidP="00401E5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5C086254" w14:textId="5C8216FC" w:rsidR="0071350B" w:rsidRPr="00401E5C" w:rsidRDefault="0071350B" w:rsidP="00825549">
      <w:pPr>
        <w:pStyle w:val="Zkladn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označení druhu </w:t>
      </w:r>
      <w:r w:rsidR="00825549" w:rsidRPr="00401E5C">
        <w:rPr>
          <w:rFonts w:ascii="Arial" w:hAnsi="Arial" w:cs="Arial"/>
          <w:sz w:val="22"/>
          <w:szCs w:val="22"/>
        </w:rPr>
        <w:t>akce</w:t>
      </w:r>
      <w:r w:rsidRPr="00401E5C">
        <w:rPr>
          <w:rFonts w:ascii="Arial" w:hAnsi="Arial" w:cs="Arial"/>
          <w:sz w:val="22"/>
          <w:szCs w:val="22"/>
        </w:rPr>
        <w:t xml:space="preserve"> (opakujících se </w:t>
      </w:r>
      <w:r w:rsidR="00825549" w:rsidRPr="00401E5C">
        <w:rPr>
          <w:rFonts w:ascii="Arial" w:hAnsi="Arial" w:cs="Arial"/>
          <w:sz w:val="22"/>
          <w:szCs w:val="22"/>
        </w:rPr>
        <w:t>akcí</w:t>
      </w:r>
      <w:r w:rsidRPr="00401E5C">
        <w:rPr>
          <w:rFonts w:ascii="Arial" w:hAnsi="Arial" w:cs="Arial"/>
          <w:sz w:val="22"/>
          <w:szCs w:val="22"/>
        </w:rPr>
        <w:t xml:space="preserve">), dobu a místo konání včetně údaje o jeho počátku a ukončení, </w:t>
      </w:r>
    </w:p>
    <w:p w14:paraId="48B10509" w14:textId="179661E2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lastRenderedPageBreak/>
        <w:t xml:space="preserve">předpokládaný počet účastníků </w:t>
      </w:r>
      <w:r w:rsidR="00825549" w:rsidRPr="00401E5C">
        <w:rPr>
          <w:rFonts w:ascii="Arial" w:hAnsi="Arial" w:cs="Arial"/>
          <w:sz w:val="22"/>
          <w:szCs w:val="22"/>
        </w:rPr>
        <w:t>této akce</w:t>
      </w:r>
      <w:r w:rsidRPr="00401E5C">
        <w:rPr>
          <w:rFonts w:ascii="Arial" w:hAnsi="Arial" w:cs="Arial"/>
          <w:sz w:val="22"/>
          <w:szCs w:val="22"/>
        </w:rPr>
        <w:t>,</w:t>
      </w:r>
    </w:p>
    <w:p w14:paraId="4A1AFFEA" w14:textId="77777777" w:rsidR="0071350B" w:rsidRPr="00401E5C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D87F17" w14:textId="77777777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749048FA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E4CA4CA" w14:textId="36ED65ED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údaje o osobě pověřené pořadatelem </w:t>
      </w:r>
      <w:r w:rsidR="00825549" w:rsidRPr="00401E5C">
        <w:rPr>
          <w:rFonts w:ascii="Arial" w:hAnsi="Arial" w:cs="Arial"/>
          <w:sz w:val="22"/>
          <w:szCs w:val="22"/>
        </w:rPr>
        <w:t xml:space="preserve">akce </w:t>
      </w:r>
      <w:r w:rsidRPr="00401E5C">
        <w:rPr>
          <w:rFonts w:ascii="Arial" w:hAnsi="Arial" w:cs="Arial"/>
          <w:sz w:val="22"/>
          <w:szCs w:val="22"/>
        </w:rPr>
        <w:t xml:space="preserve">k osobní spolupráci s orgány veřejné moci, pokud pořadatel </w:t>
      </w:r>
      <w:r w:rsidR="00825549" w:rsidRPr="00401E5C">
        <w:rPr>
          <w:rFonts w:ascii="Arial" w:hAnsi="Arial" w:cs="Arial"/>
          <w:sz w:val="22"/>
          <w:szCs w:val="22"/>
        </w:rPr>
        <w:t xml:space="preserve">akce </w:t>
      </w:r>
      <w:r w:rsidRPr="00401E5C">
        <w:rPr>
          <w:rFonts w:ascii="Arial" w:hAnsi="Arial" w:cs="Arial"/>
          <w:sz w:val="22"/>
          <w:szCs w:val="22"/>
        </w:rPr>
        <w:t>tuto osobu určí,</w:t>
      </w:r>
    </w:p>
    <w:p w14:paraId="3D5AD0E5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00CB02A" w14:textId="2E693D03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údaje o osobách, které poskytly k užívání pozemek nebo stavbu, kde se má </w:t>
      </w:r>
      <w:r w:rsidR="00825549" w:rsidRPr="00401E5C">
        <w:rPr>
          <w:rFonts w:ascii="Arial" w:hAnsi="Arial" w:cs="Arial"/>
          <w:sz w:val="22"/>
          <w:szCs w:val="22"/>
        </w:rPr>
        <w:t>akce</w:t>
      </w:r>
      <w:r w:rsidRPr="00401E5C">
        <w:rPr>
          <w:rFonts w:ascii="Arial" w:hAnsi="Arial" w:cs="Arial"/>
          <w:sz w:val="22"/>
          <w:szCs w:val="22"/>
        </w:rPr>
        <w:t xml:space="preserve"> konat,</w:t>
      </w:r>
    </w:p>
    <w:p w14:paraId="61CF2654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2FE5402" w14:textId="3D15205B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lhůtu, ve které zajistí úklid místa konání </w:t>
      </w:r>
      <w:r w:rsidR="00825549" w:rsidRPr="00401E5C">
        <w:rPr>
          <w:rFonts w:ascii="Arial" w:hAnsi="Arial" w:cs="Arial"/>
          <w:sz w:val="22"/>
          <w:szCs w:val="22"/>
        </w:rPr>
        <w:t>akce</w:t>
      </w:r>
      <w:r w:rsidRPr="00401E5C">
        <w:rPr>
          <w:rFonts w:ascii="Arial" w:hAnsi="Arial" w:cs="Arial"/>
          <w:sz w:val="22"/>
          <w:szCs w:val="22"/>
        </w:rPr>
        <w:t xml:space="preserve"> a způsob tohoto úklidu, jde-li</w:t>
      </w:r>
      <w:r w:rsidR="00825549" w:rsidRPr="00401E5C">
        <w:rPr>
          <w:rFonts w:ascii="Arial" w:hAnsi="Arial" w:cs="Arial"/>
          <w:sz w:val="22"/>
          <w:szCs w:val="22"/>
        </w:rPr>
        <w:t xml:space="preserve"> </w:t>
      </w:r>
      <w:r w:rsidRPr="00401E5C">
        <w:rPr>
          <w:rFonts w:ascii="Arial" w:hAnsi="Arial" w:cs="Arial"/>
          <w:sz w:val="22"/>
          <w:szCs w:val="22"/>
        </w:rPr>
        <w:t>o</w:t>
      </w:r>
      <w:r w:rsidR="005F04B4" w:rsidRPr="00401E5C">
        <w:rPr>
          <w:rFonts w:ascii="Arial" w:hAnsi="Arial" w:cs="Arial"/>
          <w:sz w:val="22"/>
          <w:szCs w:val="22"/>
        </w:rPr>
        <w:t> </w:t>
      </w:r>
      <w:r w:rsidRPr="00401E5C">
        <w:rPr>
          <w:rFonts w:ascii="Arial" w:hAnsi="Arial" w:cs="Arial"/>
          <w:sz w:val="22"/>
          <w:szCs w:val="22"/>
        </w:rPr>
        <w:t xml:space="preserve">místa, která nejsou určena a zřízena pro pořádání uvedených </w:t>
      </w:r>
      <w:r w:rsidR="00825549" w:rsidRPr="00401E5C">
        <w:rPr>
          <w:rFonts w:ascii="Arial" w:hAnsi="Arial" w:cs="Arial"/>
          <w:sz w:val="22"/>
          <w:szCs w:val="22"/>
        </w:rPr>
        <w:t>akcí</w:t>
      </w:r>
      <w:r w:rsidRPr="00401E5C">
        <w:rPr>
          <w:rFonts w:ascii="Arial" w:hAnsi="Arial" w:cs="Arial"/>
          <w:sz w:val="22"/>
          <w:szCs w:val="22"/>
        </w:rPr>
        <w:t>,</w:t>
      </w:r>
    </w:p>
    <w:p w14:paraId="51E9B55B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DDF3BBA" w14:textId="77777777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401E5C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401E5C">
        <w:rPr>
          <w:rFonts w:ascii="Arial" w:hAnsi="Arial" w:cs="Arial"/>
          <w:sz w:val="22"/>
          <w:szCs w:val="22"/>
        </w:rPr>
        <w:t>,</w:t>
      </w:r>
    </w:p>
    <w:p w14:paraId="480315FA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96EF5A2" w14:textId="60F7AB1A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401E5C">
        <w:rPr>
          <w:rFonts w:ascii="Arial" w:hAnsi="Arial" w:cs="Arial"/>
          <w:sz w:val="22"/>
          <w:szCs w:val="22"/>
          <w:vertAlign w:val="superscript"/>
        </w:rPr>
        <w:t>2)</w:t>
      </w:r>
      <w:r w:rsidR="00CA3DAA" w:rsidRPr="00401E5C">
        <w:rPr>
          <w:rFonts w:ascii="Arial" w:hAnsi="Arial" w:cs="Arial"/>
          <w:sz w:val="22"/>
          <w:szCs w:val="22"/>
        </w:rPr>
        <w:t>.</w:t>
      </w:r>
    </w:p>
    <w:p w14:paraId="007D02B1" w14:textId="77777777" w:rsidR="002D6D20" w:rsidRPr="00401E5C" w:rsidRDefault="002D6D20" w:rsidP="002D6D20">
      <w:pPr>
        <w:pStyle w:val="Odstavecseseznamem"/>
        <w:rPr>
          <w:rFonts w:ascii="Arial" w:hAnsi="Arial" w:cs="Arial"/>
        </w:rPr>
      </w:pPr>
    </w:p>
    <w:p w14:paraId="016F1A4C" w14:textId="77777777" w:rsidR="00A87F2E" w:rsidRPr="00401E5C" w:rsidRDefault="002D6D20" w:rsidP="00A87F2E">
      <w:pPr>
        <w:pStyle w:val="Odstavecseseznamem"/>
        <w:numPr>
          <w:ilvl w:val="0"/>
          <w:numId w:val="15"/>
        </w:numPr>
        <w:ind w:left="284" w:hanging="426"/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>Opakující se akce může pořadatel oznámit hromadným oznámením na období nejvýše jednoho kalendářního roku.</w:t>
      </w:r>
    </w:p>
    <w:p w14:paraId="0FED6218" w14:textId="77777777" w:rsidR="00A87F2E" w:rsidRPr="00401E5C" w:rsidRDefault="00A87F2E" w:rsidP="00A87F2E">
      <w:pPr>
        <w:pStyle w:val="Odstavecseseznamem"/>
        <w:ind w:left="284"/>
        <w:jc w:val="both"/>
        <w:rPr>
          <w:rFonts w:ascii="Arial" w:hAnsi="Arial" w:cs="Arial"/>
        </w:rPr>
      </w:pPr>
    </w:p>
    <w:p w14:paraId="701C8C52" w14:textId="27ABB5ED" w:rsidR="007E70A5" w:rsidRPr="00401E5C" w:rsidRDefault="007E70A5" w:rsidP="00A87F2E">
      <w:pPr>
        <w:pStyle w:val="Odstavecseseznamem"/>
        <w:numPr>
          <w:ilvl w:val="0"/>
          <w:numId w:val="15"/>
        </w:numPr>
        <w:ind w:left="284" w:hanging="426"/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>Oznamovací povinnost podle odst. 1 se nevztahuje</w:t>
      </w:r>
      <w:r w:rsidR="002D6D20" w:rsidRPr="00401E5C">
        <w:rPr>
          <w:rFonts w:ascii="Arial" w:hAnsi="Arial" w:cs="Arial"/>
        </w:rPr>
        <w:t>:</w:t>
      </w:r>
    </w:p>
    <w:p w14:paraId="1B8D784D" w14:textId="21812E96" w:rsidR="002D6D20" w:rsidRPr="00401E5C" w:rsidRDefault="002D6D20" w:rsidP="002D6D2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 xml:space="preserve">na akce pořádané </w:t>
      </w:r>
      <w:r w:rsidR="00A90564" w:rsidRPr="00401E5C">
        <w:rPr>
          <w:rFonts w:ascii="Arial" w:hAnsi="Arial" w:cs="Arial"/>
        </w:rPr>
        <w:t xml:space="preserve">městem </w:t>
      </w:r>
      <w:r w:rsidRPr="00401E5C">
        <w:rPr>
          <w:rFonts w:ascii="Arial" w:hAnsi="Arial" w:cs="Arial"/>
        </w:rPr>
        <w:t xml:space="preserve">nebo organizacemi </w:t>
      </w:r>
      <w:r w:rsidR="00A90564" w:rsidRPr="00401E5C">
        <w:rPr>
          <w:rFonts w:ascii="Arial" w:hAnsi="Arial" w:cs="Arial"/>
        </w:rPr>
        <w:t>městem</w:t>
      </w:r>
      <w:r w:rsidRPr="00401E5C">
        <w:rPr>
          <w:rFonts w:ascii="Arial" w:hAnsi="Arial" w:cs="Arial"/>
        </w:rPr>
        <w:t xml:space="preserve"> zřízenými,</w:t>
      </w:r>
    </w:p>
    <w:p w14:paraId="70D20B36" w14:textId="42D08BD6" w:rsidR="0071350B" w:rsidRPr="00401E5C" w:rsidRDefault="002D6D20" w:rsidP="0071350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 xml:space="preserve">na </w:t>
      </w:r>
      <w:r w:rsidR="009F2166" w:rsidRPr="00401E5C">
        <w:rPr>
          <w:rFonts w:ascii="Arial" w:hAnsi="Arial" w:cs="Arial"/>
        </w:rPr>
        <w:t xml:space="preserve">akce pořádané na místech uvedených v čl. 1 odst. 3 písm. b) a c). </w:t>
      </w:r>
    </w:p>
    <w:p w14:paraId="4504FBC5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771D19C3" w14:textId="6FE02C6E" w:rsidR="00C60221" w:rsidRPr="001D113B" w:rsidRDefault="00C60221" w:rsidP="00C6022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32724A5F" w14:textId="77777777" w:rsidR="00C60221" w:rsidRPr="00680CEA" w:rsidRDefault="00C60221" w:rsidP="00C6022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 xml:space="preserve">ávěrečná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59BF427" w14:textId="77777777" w:rsidR="00C60221" w:rsidRPr="001D113B" w:rsidRDefault="00C60221" w:rsidP="00C6022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FBA12E" w14:textId="2FCC8624" w:rsidR="00A90564" w:rsidRDefault="00C60221" w:rsidP="00825549">
      <w:pPr>
        <w:pStyle w:val="Odstavecseseznamem"/>
        <w:numPr>
          <w:ilvl w:val="1"/>
          <w:numId w:val="19"/>
        </w:numPr>
        <w:spacing w:before="120" w:line="288" w:lineRule="auto"/>
        <w:ind w:left="284" w:hanging="426"/>
        <w:jc w:val="both"/>
        <w:rPr>
          <w:rFonts w:ascii="Arial" w:hAnsi="Arial" w:cs="Arial"/>
        </w:rPr>
      </w:pPr>
      <w:bookmarkStart w:id="0" w:name="_Hlk54595723"/>
      <w:r w:rsidRPr="00A90564">
        <w:rPr>
          <w:rFonts w:ascii="Arial" w:hAnsi="Arial" w:cs="Arial"/>
        </w:rPr>
        <w:t xml:space="preserve">Zrušuje se obecně závazná vyhláška </w:t>
      </w:r>
      <w:bookmarkEnd w:id="0"/>
      <w:r w:rsidR="00A90564" w:rsidRPr="00A90564">
        <w:rPr>
          <w:rFonts w:ascii="Arial" w:hAnsi="Arial" w:cs="Arial"/>
        </w:rPr>
        <w:t>města Kopidlno č. 4/2004</w:t>
      </w:r>
      <w:r w:rsidRPr="00A90564">
        <w:rPr>
          <w:rFonts w:ascii="Arial" w:hAnsi="Arial" w:cs="Arial"/>
        </w:rPr>
        <w:t xml:space="preserve">, o </w:t>
      </w:r>
      <w:r w:rsidR="00A90564" w:rsidRPr="00A90564">
        <w:rPr>
          <w:rFonts w:ascii="Arial" w:hAnsi="Arial" w:cs="Arial"/>
        </w:rPr>
        <w:t>zajištění veřejného pořádku v oblasti pořádání, průběhu a ukončení veřejnosti přístupných sportovních a kulturních podniků, ze dne 29. června 2004</w:t>
      </w:r>
      <w:r w:rsidR="00401E5C">
        <w:rPr>
          <w:rFonts w:ascii="Arial" w:hAnsi="Arial" w:cs="Arial"/>
        </w:rPr>
        <w:t>.</w:t>
      </w:r>
    </w:p>
    <w:p w14:paraId="032DEFC1" w14:textId="77777777" w:rsidR="00A90564" w:rsidRDefault="00A90564" w:rsidP="00A90564">
      <w:pPr>
        <w:pStyle w:val="Odstavecseseznamem"/>
        <w:spacing w:before="120" w:line="288" w:lineRule="auto"/>
        <w:ind w:left="284"/>
        <w:jc w:val="both"/>
        <w:rPr>
          <w:rFonts w:ascii="Arial" w:hAnsi="Arial" w:cs="Arial"/>
        </w:rPr>
      </w:pPr>
    </w:p>
    <w:p w14:paraId="5DBBDA00" w14:textId="604CE50A" w:rsidR="00C60221" w:rsidRPr="00A90564" w:rsidRDefault="00C60221" w:rsidP="00825549">
      <w:pPr>
        <w:pStyle w:val="Odstavecseseznamem"/>
        <w:numPr>
          <w:ilvl w:val="1"/>
          <w:numId w:val="19"/>
        </w:numPr>
        <w:spacing w:before="120" w:line="288" w:lineRule="auto"/>
        <w:ind w:left="284" w:hanging="426"/>
        <w:jc w:val="both"/>
        <w:rPr>
          <w:rFonts w:ascii="Arial" w:hAnsi="Arial" w:cs="Arial"/>
        </w:rPr>
      </w:pPr>
      <w:r w:rsidRPr="00A90564">
        <w:rPr>
          <w:rFonts w:ascii="Arial" w:hAnsi="Arial" w:cs="Arial"/>
        </w:rPr>
        <w:t>Tato vyhláška nabývá účinnosti počátkem patnáctého dne následujícího po dni jejího vyhlášení.</w:t>
      </w:r>
    </w:p>
    <w:p w14:paraId="609B9CDD" w14:textId="77777777" w:rsidR="00C60221" w:rsidRPr="00C60221" w:rsidRDefault="00C60221" w:rsidP="00C60221">
      <w:pPr>
        <w:pStyle w:val="Odstavecseseznamem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60221" w14:paraId="374BD662" w14:textId="77777777" w:rsidTr="00FB5E9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05F41" w14:textId="4681EC6B" w:rsidR="00C60221" w:rsidRDefault="00C60221" w:rsidP="00FB5E9C">
            <w:pPr>
              <w:pStyle w:val="PodpisovePole"/>
            </w:pPr>
            <w:r>
              <w:t xml:space="preserve">Ing. </w:t>
            </w:r>
            <w:r w:rsidR="00A90564">
              <w:t>Karel Žižka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2EBC6" w14:textId="193D8FED" w:rsidR="00C60221" w:rsidRDefault="00A90564" w:rsidP="00FB5E9C">
            <w:pPr>
              <w:pStyle w:val="PodpisovePole"/>
            </w:pPr>
            <w:r>
              <w:t>Ing. Martin Kinčl</w:t>
            </w:r>
            <w:r w:rsidR="00C60221">
              <w:t xml:space="preserve"> v. r.</w:t>
            </w:r>
            <w:r w:rsidR="00C60221">
              <w:br/>
              <w:t xml:space="preserve"> místostarost</w:t>
            </w:r>
            <w:r>
              <w:t>a</w:t>
            </w:r>
          </w:p>
        </w:tc>
      </w:tr>
    </w:tbl>
    <w:p w14:paraId="7119C6BA" w14:textId="77777777" w:rsid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EE7F7A0" w14:textId="77777777" w:rsidR="00401E5C" w:rsidRDefault="00401E5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FFB4D65" w14:textId="77777777" w:rsidR="00401E5C" w:rsidRDefault="00401E5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49BFDB" w14:textId="77777777" w:rsidR="00401E5C" w:rsidRPr="004152FF" w:rsidRDefault="00401E5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4E9C682" w14:textId="77777777" w:rsidR="0071350B" w:rsidRPr="0071350B" w:rsidRDefault="0071350B" w:rsidP="0071350B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3BA6B76A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05D7236B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50F1" w14:textId="77777777" w:rsidR="00453650" w:rsidRDefault="00453650" w:rsidP="00A87F2E">
      <w:r>
        <w:separator/>
      </w:r>
    </w:p>
  </w:endnote>
  <w:endnote w:type="continuationSeparator" w:id="0">
    <w:p w14:paraId="17E68DD3" w14:textId="77777777" w:rsidR="00453650" w:rsidRDefault="00453650" w:rsidP="00A8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33AC" w14:textId="77777777" w:rsidR="00453650" w:rsidRDefault="00453650" w:rsidP="00A87F2E">
      <w:r>
        <w:separator/>
      </w:r>
    </w:p>
  </w:footnote>
  <w:footnote w:type="continuationSeparator" w:id="0">
    <w:p w14:paraId="62FB0743" w14:textId="77777777" w:rsidR="00453650" w:rsidRDefault="00453650" w:rsidP="00A87F2E">
      <w:r>
        <w:continuationSeparator/>
      </w:r>
    </w:p>
  </w:footnote>
  <w:footnote w:id="1">
    <w:p w14:paraId="1CAB1350" w14:textId="77777777" w:rsidR="00A87F2E" w:rsidRPr="00922502" w:rsidRDefault="00A87F2E" w:rsidP="00A87F2E">
      <w:pPr>
        <w:pStyle w:val="Textpoznpodarou"/>
        <w:rPr>
          <w:rFonts w:ascii="Arial" w:hAnsi="Arial" w:cs="Arial"/>
          <w:sz w:val="18"/>
          <w:szCs w:val="18"/>
        </w:rPr>
      </w:pPr>
      <w:r w:rsidRPr="00922502">
        <w:rPr>
          <w:rStyle w:val="Znakapoznpodarou"/>
          <w:sz w:val="18"/>
          <w:szCs w:val="18"/>
        </w:rPr>
        <w:footnoteRef/>
      </w:r>
      <w:r w:rsidRPr="00922502">
        <w:rPr>
          <w:sz w:val="18"/>
          <w:szCs w:val="18"/>
        </w:rPr>
        <w:t xml:space="preserve"> </w:t>
      </w:r>
      <w:r w:rsidRPr="00922502">
        <w:rPr>
          <w:rFonts w:ascii="Arial" w:hAnsi="Arial" w:cs="Arial"/>
          <w:sz w:val="18"/>
          <w:szCs w:val="18"/>
        </w:rPr>
        <w:t>např. § 2 písm. l) zákona č. 256/2013 Sb., o katastru nemovitostí,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830E2452"/>
    <w:lvl w:ilvl="0" w:tplc="E3C24D88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ascii="Arial" w:eastAsia="Times New Roman" w:hAnsi="Arial" w:cs="Arial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E226E"/>
    <w:multiLevelType w:val="hybridMultilevel"/>
    <w:tmpl w:val="39E80CF8"/>
    <w:lvl w:ilvl="0" w:tplc="7BA6FA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7F4884"/>
    <w:multiLevelType w:val="hybridMultilevel"/>
    <w:tmpl w:val="1C6CC92C"/>
    <w:lvl w:ilvl="0" w:tplc="C12AF4D4">
      <w:start w:val="2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D3BB5"/>
    <w:multiLevelType w:val="hybridMultilevel"/>
    <w:tmpl w:val="85D022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30E93"/>
    <w:multiLevelType w:val="hybridMultilevel"/>
    <w:tmpl w:val="3814C908"/>
    <w:lvl w:ilvl="0" w:tplc="4CB29B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B5E8E"/>
    <w:multiLevelType w:val="hybridMultilevel"/>
    <w:tmpl w:val="CF660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B4B43"/>
    <w:multiLevelType w:val="hybridMultilevel"/>
    <w:tmpl w:val="65CE2500"/>
    <w:lvl w:ilvl="0" w:tplc="28D03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3657873">
    <w:abstractNumId w:val="6"/>
  </w:num>
  <w:num w:numId="2" w16cid:durableId="160776269">
    <w:abstractNumId w:val="16"/>
  </w:num>
  <w:num w:numId="3" w16cid:durableId="1163737880">
    <w:abstractNumId w:val="4"/>
  </w:num>
  <w:num w:numId="4" w16cid:durableId="1531725698">
    <w:abstractNumId w:val="12"/>
  </w:num>
  <w:num w:numId="5" w16cid:durableId="925961805">
    <w:abstractNumId w:val="11"/>
  </w:num>
  <w:num w:numId="6" w16cid:durableId="2122214601">
    <w:abstractNumId w:val="14"/>
  </w:num>
  <w:num w:numId="7" w16cid:durableId="76368269">
    <w:abstractNumId w:val="7"/>
  </w:num>
  <w:num w:numId="8" w16cid:durableId="952249513">
    <w:abstractNumId w:val="0"/>
  </w:num>
  <w:num w:numId="9" w16cid:durableId="1685864028">
    <w:abstractNumId w:val="13"/>
  </w:num>
  <w:num w:numId="10" w16cid:durableId="473766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0256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4283277">
    <w:abstractNumId w:val="3"/>
  </w:num>
  <w:num w:numId="13" w16cid:durableId="453788462">
    <w:abstractNumId w:val="10"/>
  </w:num>
  <w:num w:numId="14" w16cid:durableId="1954358399">
    <w:abstractNumId w:val="15"/>
  </w:num>
  <w:num w:numId="15" w16cid:durableId="161746348">
    <w:abstractNumId w:val="9"/>
  </w:num>
  <w:num w:numId="16" w16cid:durableId="1023940771">
    <w:abstractNumId w:val="5"/>
  </w:num>
  <w:num w:numId="17" w16cid:durableId="1694306300">
    <w:abstractNumId w:val="2"/>
  </w:num>
  <w:num w:numId="18" w16cid:durableId="1709913697">
    <w:abstractNumId w:val="1"/>
  </w:num>
  <w:num w:numId="19" w16cid:durableId="1431197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6BC"/>
    <w:rsid w:val="001013F8"/>
    <w:rsid w:val="00127458"/>
    <w:rsid w:val="001F6C77"/>
    <w:rsid w:val="0024722A"/>
    <w:rsid w:val="0025247E"/>
    <w:rsid w:val="002B0F44"/>
    <w:rsid w:val="002B790A"/>
    <w:rsid w:val="002D6D20"/>
    <w:rsid w:val="002F264B"/>
    <w:rsid w:val="003370CC"/>
    <w:rsid w:val="00401E5C"/>
    <w:rsid w:val="004152FF"/>
    <w:rsid w:val="0044559B"/>
    <w:rsid w:val="00453650"/>
    <w:rsid w:val="004A5284"/>
    <w:rsid w:val="00515FC4"/>
    <w:rsid w:val="005E3476"/>
    <w:rsid w:val="005F04B4"/>
    <w:rsid w:val="00641107"/>
    <w:rsid w:val="006C44F7"/>
    <w:rsid w:val="006E413B"/>
    <w:rsid w:val="0071350B"/>
    <w:rsid w:val="007E1DB2"/>
    <w:rsid w:val="007E70A5"/>
    <w:rsid w:val="00825549"/>
    <w:rsid w:val="008A050D"/>
    <w:rsid w:val="008C54B6"/>
    <w:rsid w:val="008E2788"/>
    <w:rsid w:val="00941F79"/>
    <w:rsid w:val="00962EA6"/>
    <w:rsid w:val="0099440B"/>
    <w:rsid w:val="009F2166"/>
    <w:rsid w:val="00A60704"/>
    <w:rsid w:val="00A87F2E"/>
    <w:rsid w:val="00A90564"/>
    <w:rsid w:val="00B02A04"/>
    <w:rsid w:val="00B305C7"/>
    <w:rsid w:val="00BA1153"/>
    <w:rsid w:val="00C01D15"/>
    <w:rsid w:val="00C60221"/>
    <w:rsid w:val="00C929A6"/>
    <w:rsid w:val="00CA3DAA"/>
    <w:rsid w:val="00D67AF8"/>
    <w:rsid w:val="00DB4243"/>
    <w:rsid w:val="00EF39CA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8AFD6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C6022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6022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60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C6022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7F2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Milan Etrych</cp:lastModifiedBy>
  <cp:revision>2</cp:revision>
  <cp:lastPrinted>2026-03-10T07:37:00Z</cp:lastPrinted>
  <dcterms:created xsi:type="dcterms:W3CDTF">2026-03-10T07:37:00Z</dcterms:created>
  <dcterms:modified xsi:type="dcterms:W3CDTF">2026-03-10T07:37:00Z</dcterms:modified>
</cp:coreProperties>
</file>