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E184D" w14:textId="6054F63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9409E">
        <w:rPr>
          <w:rFonts w:ascii="Arial" w:hAnsi="Arial" w:cs="Arial"/>
          <w:b/>
        </w:rPr>
        <w:t>Skorkov</w:t>
      </w:r>
    </w:p>
    <w:p w14:paraId="7626FFEF" w14:textId="58F76F0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9409E">
        <w:rPr>
          <w:rFonts w:ascii="Arial" w:hAnsi="Arial" w:cs="Arial"/>
          <w:b/>
        </w:rPr>
        <w:t>Skorkov</w:t>
      </w:r>
    </w:p>
    <w:p w14:paraId="7239996B" w14:textId="77777777" w:rsidR="00CF2674" w:rsidRDefault="00CF2674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1357C58" w14:textId="5B1C92D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9409E">
        <w:rPr>
          <w:rFonts w:ascii="Arial" w:hAnsi="Arial" w:cs="Arial"/>
          <w:b/>
        </w:rPr>
        <w:t>Skorkov</w:t>
      </w:r>
      <w:r w:rsidRPr="002E0EAD">
        <w:rPr>
          <w:rFonts w:ascii="Arial" w:hAnsi="Arial" w:cs="Arial"/>
          <w:b/>
        </w:rPr>
        <w:t xml:space="preserve"> </w:t>
      </w:r>
    </w:p>
    <w:p w14:paraId="143C7AF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F46920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15CDBC8" w14:textId="2EE2FF3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9409E">
        <w:rPr>
          <w:rFonts w:ascii="Arial" w:hAnsi="Arial" w:cs="Arial"/>
          <w:sz w:val="22"/>
          <w:szCs w:val="22"/>
        </w:rPr>
        <w:t>Skorkov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9409E">
        <w:rPr>
          <w:rFonts w:ascii="Arial" w:hAnsi="Arial" w:cs="Arial"/>
          <w:sz w:val="22"/>
          <w:szCs w:val="22"/>
        </w:rPr>
        <w:t>21.12.2022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7F0B0D">
        <w:rPr>
          <w:rFonts w:ascii="Arial" w:hAnsi="Arial" w:cs="Arial"/>
          <w:sz w:val="22"/>
          <w:szCs w:val="22"/>
        </w:rPr>
        <w:t>107/22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26834D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2BFE3E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696613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21C6E7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D71A65E" w14:textId="3714D17B" w:rsidR="00EB486C" w:rsidRPr="0029409E" w:rsidRDefault="0024722A" w:rsidP="00052115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9409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9409E">
        <w:rPr>
          <w:rFonts w:ascii="Arial" w:hAnsi="Arial" w:cs="Arial"/>
          <w:sz w:val="22"/>
          <w:szCs w:val="22"/>
        </w:rPr>
        <w:t xml:space="preserve">obecní systém </w:t>
      </w:r>
      <w:r w:rsidR="00BD2B1D" w:rsidRPr="0029409E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9409E">
        <w:rPr>
          <w:rFonts w:ascii="Arial" w:hAnsi="Arial" w:cs="Arial"/>
          <w:sz w:val="22"/>
          <w:szCs w:val="22"/>
        </w:rPr>
        <w:t xml:space="preserve"> </w:t>
      </w:r>
      <w:r w:rsidR="0029409E" w:rsidRPr="0029409E">
        <w:rPr>
          <w:rFonts w:ascii="Arial" w:hAnsi="Arial" w:cs="Arial"/>
          <w:sz w:val="22"/>
          <w:szCs w:val="22"/>
        </w:rPr>
        <w:t>Skorkov</w:t>
      </w:r>
      <w:r w:rsidR="00EB486C" w:rsidRPr="0029409E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C08190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DB5C45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13A156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54A59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660F45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8A56D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632D5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48413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9FAFA4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C60561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6D3007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7C61F8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B4B51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D9429E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817F74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A773F4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BC28B3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16468D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416FD7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1066D4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E9B660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06553B2" w14:textId="5A1577BE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E611DC">
        <w:rPr>
          <w:rFonts w:ascii="Arial" w:hAnsi="Arial" w:cs="Arial"/>
          <w:i/>
          <w:iCs/>
          <w:sz w:val="22"/>
          <w:szCs w:val="22"/>
        </w:rPr>
        <w:t>,</w:t>
      </w:r>
    </w:p>
    <w:p w14:paraId="6E9ED531" w14:textId="1FC5E478" w:rsidR="0029409E" w:rsidRPr="00E611DC" w:rsidRDefault="0029409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611DC"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5317E9E2" w14:textId="77777777" w:rsidR="007909DA" w:rsidRPr="0029409E" w:rsidRDefault="007909DA" w:rsidP="00115451">
      <w:pPr>
        <w:rPr>
          <w:rFonts w:ascii="Arial" w:hAnsi="Arial" w:cs="Arial"/>
          <w:iCs/>
          <w:sz w:val="22"/>
          <w:szCs w:val="22"/>
        </w:rPr>
      </w:pPr>
    </w:p>
    <w:p w14:paraId="577461BC" w14:textId="79B5DB4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611DC">
        <w:rPr>
          <w:rFonts w:ascii="Arial" w:hAnsi="Arial" w:cs="Arial"/>
          <w:sz w:val="22"/>
          <w:szCs w:val="22"/>
        </w:rPr>
        <w:t>, i)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E611DC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6D652F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738EC1A" w14:textId="4C0D570D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9409E">
        <w:rPr>
          <w:rFonts w:ascii="Arial" w:hAnsi="Arial" w:cs="Arial"/>
          <w:sz w:val="22"/>
          <w:szCs w:val="22"/>
        </w:rPr>
        <w:t>(např. koberce, matrace, nábytek,</w:t>
      </w:r>
      <w:r w:rsidR="0029409E">
        <w:rPr>
          <w:rFonts w:ascii="Arial" w:hAnsi="Arial" w:cs="Arial"/>
          <w:sz w:val="22"/>
          <w:szCs w:val="22"/>
        </w:rPr>
        <w:t xml:space="preserve"> …</w:t>
      </w:r>
      <w:r w:rsidRPr="0029409E">
        <w:rPr>
          <w:rFonts w:ascii="Arial" w:hAnsi="Arial" w:cs="Arial"/>
          <w:sz w:val="22"/>
          <w:szCs w:val="22"/>
        </w:rPr>
        <w:t xml:space="preserve"> 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DC6614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E8EFE1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B5B62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18F5A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495674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A7030E" w14:textId="5BB20C9A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AF3B34">
        <w:rPr>
          <w:rFonts w:ascii="Arial" w:hAnsi="Arial" w:cs="Arial"/>
          <w:sz w:val="22"/>
          <w:szCs w:val="22"/>
        </w:rPr>
        <w:t>, nápojové kartony</w:t>
      </w:r>
      <w:r w:rsidR="009D5C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29409E">
        <w:rPr>
          <w:rFonts w:ascii="Arial" w:hAnsi="Arial" w:cs="Arial"/>
          <w:sz w:val="22"/>
          <w:szCs w:val="22"/>
        </w:rPr>
        <w:t>s</w:t>
      </w:r>
      <w:r w:rsidR="005F0210" w:rsidRPr="0029409E">
        <w:rPr>
          <w:rFonts w:ascii="Arial" w:hAnsi="Arial" w:cs="Arial"/>
          <w:sz w:val="22"/>
          <w:szCs w:val="22"/>
        </w:rPr>
        <w:t>běrné</w:t>
      </w:r>
      <w:r w:rsidR="00E2491F" w:rsidRPr="0029409E">
        <w:rPr>
          <w:rFonts w:ascii="Arial" w:hAnsi="Arial" w:cs="Arial"/>
          <w:sz w:val="22"/>
          <w:szCs w:val="22"/>
        </w:rPr>
        <w:t xml:space="preserve"> nádob</w:t>
      </w:r>
      <w:r w:rsidR="005F0210" w:rsidRPr="0029409E">
        <w:rPr>
          <w:rFonts w:ascii="Arial" w:hAnsi="Arial" w:cs="Arial"/>
          <w:sz w:val="22"/>
          <w:szCs w:val="22"/>
        </w:rPr>
        <w:t xml:space="preserve">y, </w:t>
      </w:r>
      <w:r w:rsidR="005F0210" w:rsidRPr="00E611DC">
        <w:rPr>
          <w:rFonts w:ascii="Arial" w:hAnsi="Arial" w:cs="Arial"/>
          <w:sz w:val="22"/>
          <w:szCs w:val="22"/>
        </w:rPr>
        <w:t>pytle</w:t>
      </w:r>
      <w:r w:rsidR="00E611DC">
        <w:rPr>
          <w:rFonts w:ascii="Arial" w:hAnsi="Arial" w:cs="Arial"/>
          <w:sz w:val="22"/>
          <w:szCs w:val="22"/>
        </w:rPr>
        <w:t>,</w:t>
      </w:r>
      <w:r w:rsidR="005F0210" w:rsidRPr="0029409E">
        <w:rPr>
          <w:rFonts w:ascii="Arial" w:hAnsi="Arial" w:cs="Arial"/>
          <w:sz w:val="22"/>
          <w:szCs w:val="22"/>
        </w:rPr>
        <w:t xml:space="preserve"> </w:t>
      </w:r>
      <w:r w:rsidR="00F87C7D" w:rsidRPr="0029409E">
        <w:rPr>
          <w:rFonts w:ascii="Arial" w:hAnsi="Arial" w:cs="Arial"/>
          <w:sz w:val="22"/>
          <w:szCs w:val="22"/>
        </w:rPr>
        <w:t>(</w:t>
      </w:r>
      <w:r w:rsidR="005F0210" w:rsidRPr="0029409E">
        <w:rPr>
          <w:rFonts w:ascii="Arial" w:hAnsi="Arial" w:cs="Arial"/>
          <w:sz w:val="22"/>
          <w:szCs w:val="22"/>
        </w:rPr>
        <w:t>velkoobjemové</w:t>
      </w:r>
      <w:r w:rsidR="00F87C7D" w:rsidRPr="0029409E">
        <w:rPr>
          <w:rFonts w:ascii="Arial" w:hAnsi="Arial" w:cs="Arial"/>
          <w:sz w:val="22"/>
          <w:szCs w:val="22"/>
        </w:rPr>
        <w:t>)</w:t>
      </w:r>
      <w:r w:rsidR="005F0210" w:rsidRPr="0029409E">
        <w:rPr>
          <w:rFonts w:ascii="Arial" w:hAnsi="Arial" w:cs="Arial"/>
          <w:sz w:val="22"/>
          <w:szCs w:val="22"/>
        </w:rPr>
        <w:t xml:space="preserve"> kontejnery</w:t>
      </w:r>
      <w:r w:rsidR="0029409E">
        <w:rPr>
          <w:rFonts w:ascii="Arial" w:hAnsi="Arial" w:cs="Arial"/>
          <w:sz w:val="22"/>
          <w:szCs w:val="22"/>
        </w:rPr>
        <w:t>.</w:t>
      </w:r>
    </w:p>
    <w:p w14:paraId="4C2CECC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DFCC994" w14:textId="1B0B293D" w:rsidR="00A22ECD" w:rsidRPr="000F7793" w:rsidRDefault="00A22ECD" w:rsidP="000F779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stanovištích uvedených v </w:t>
      </w:r>
      <w:r w:rsidR="00A34ABD" w:rsidRPr="003A4832">
        <w:rPr>
          <w:rFonts w:ascii="Arial" w:hAnsi="Arial" w:cs="Arial"/>
          <w:i/>
          <w:iCs/>
          <w:sz w:val="22"/>
          <w:szCs w:val="22"/>
        </w:rPr>
        <w:t>P</w:t>
      </w:r>
      <w:r w:rsidRPr="003A4832">
        <w:rPr>
          <w:rFonts w:ascii="Arial" w:hAnsi="Arial" w:cs="Arial"/>
          <w:i/>
          <w:iCs/>
          <w:sz w:val="22"/>
          <w:szCs w:val="22"/>
        </w:rPr>
        <w:t xml:space="preserve">říloze </w:t>
      </w:r>
      <w:r w:rsidR="00C21855" w:rsidRPr="003A4832">
        <w:rPr>
          <w:rFonts w:ascii="Arial" w:hAnsi="Arial" w:cs="Arial"/>
          <w:i/>
          <w:iCs/>
          <w:sz w:val="22"/>
          <w:szCs w:val="22"/>
        </w:rPr>
        <w:t>č.</w:t>
      </w:r>
      <w:r w:rsidRPr="003A4832">
        <w:rPr>
          <w:rFonts w:ascii="Arial" w:hAnsi="Arial" w:cs="Arial"/>
          <w:i/>
          <w:iCs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této </w:t>
      </w:r>
      <w:r w:rsidRPr="000F7793">
        <w:rPr>
          <w:rFonts w:ascii="Arial" w:hAnsi="Arial" w:cs="Arial"/>
          <w:sz w:val="22"/>
          <w:szCs w:val="22"/>
        </w:rPr>
        <w:t>vyhlášky.</w:t>
      </w:r>
    </w:p>
    <w:p w14:paraId="5C605DC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7F9CB1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4F2307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A3A14BB" w14:textId="618F20F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1405E">
        <w:rPr>
          <w:rFonts w:ascii="Arial" w:hAnsi="Arial" w:cs="Arial"/>
          <w:bCs/>
          <w:i/>
          <w:color w:val="000000"/>
        </w:rPr>
        <w:t>Biologick</w:t>
      </w:r>
      <w:r w:rsidR="001476FD" w:rsidRPr="0021405E">
        <w:rPr>
          <w:rFonts w:ascii="Arial" w:hAnsi="Arial" w:cs="Arial"/>
          <w:bCs/>
          <w:i/>
          <w:color w:val="000000"/>
        </w:rPr>
        <w:t>é</w:t>
      </w:r>
      <w:r w:rsidR="00DB2051" w:rsidRPr="0021405E">
        <w:rPr>
          <w:rFonts w:ascii="Arial" w:hAnsi="Arial" w:cs="Arial"/>
          <w:bCs/>
          <w:i/>
          <w:color w:val="000000"/>
        </w:rPr>
        <w:t xml:space="preserve"> </w:t>
      </w:r>
      <w:r w:rsidRPr="0021405E">
        <w:rPr>
          <w:rFonts w:ascii="Arial" w:hAnsi="Arial" w:cs="Arial"/>
          <w:bCs/>
          <w:i/>
          <w:color w:val="000000"/>
        </w:rPr>
        <w:t>odpady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 w:rsidR="0021405E">
        <w:rPr>
          <w:rFonts w:ascii="Arial" w:hAnsi="Arial" w:cs="Arial"/>
          <w:bCs/>
          <w:i/>
          <w:color w:val="000000"/>
        </w:rPr>
        <w:t>velkoobjemový kontejner s nápisem BIOODPAD,</w:t>
      </w:r>
    </w:p>
    <w:p w14:paraId="413A190F" w14:textId="11E30D2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21405E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CE02718" w14:textId="193E9C5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21405E">
        <w:rPr>
          <w:rFonts w:ascii="Arial" w:hAnsi="Arial" w:cs="Arial"/>
          <w:bCs/>
          <w:i/>
          <w:color w:val="000000"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6E48AAF8" w14:textId="303A5EB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21405E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4D3D19E" w14:textId="56896445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</w:t>
      </w:r>
      <w:r w:rsidR="00BF375B">
        <w:rPr>
          <w:rFonts w:ascii="Arial" w:hAnsi="Arial" w:cs="Arial"/>
          <w:bCs/>
          <w:i/>
          <w:color w:val="000000"/>
        </w:rPr>
        <w:t xml:space="preserve"> </w:t>
      </w:r>
      <w:r w:rsidR="00A87790">
        <w:rPr>
          <w:rFonts w:ascii="Arial" w:hAnsi="Arial" w:cs="Arial"/>
          <w:bCs/>
          <w:i/>
          <w:color w:val="000000"/>
        </w:rPr>
        <w:t>barva šedivá (</w:t>
      </w:r>
      <w:r w:rsidR="001100E4">
        <w:rPr>
          <w:rFonts w:ascii="Arial" w:hAnsi="Arial" w:cs="Arial"/>
          <w:bCs/>
          <w:i/>
          <w:color w:val="000000"/>
        </w:rPr>
        <w:t>s nápisem K</w:t>
      </w:r>
      <w:r w:rsidR="00D61B94">
        <w:rPr>
          <w:rFonts w:ascii="Arial" w:hAnsi="Arial" w:cs="Arial"/>
          <w:bCs/>
          <w:i/>
          <w:color w:val="000000"/>
        </w:rPr>
        <w:t>ovy</w:t>
      </w:r>
      <w:r w:rsidR="00A87790">
        <w:rPr>
          <w:rFonts w:ascii="Arial" w:hAnsi="Arial" w:cs="Arial"/>
          <w:bCs/>
          <w:i/>
          <w:color w:val="000000"/>
        </w:rPr>
        <w:t>)</w:t>
      </w:r>
      <w:r w:rsidR="0021405E">
        <w:rPr>
          <w:rFonts w:ascii="Arial" w:hAnsi="Arial" w:cs="Arial"/>
          <w:bCs/>
          <w:i/>
          <w:color w:val="000000"/>
        </w:rPr>
        <w:t>,</w:t>
      </w:r>
    </w:p>
    <w:p w14:paraId="7D1D9F65" w14:textId="3BF1A30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21405E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9D1CCC">
        <w:rPr>
          <w:rFonts w:ascii="Arial" w:hAnsi="Arial" w:cs="Arial"/>
          <w:i/>
          <w:iCs/>
          <w:sz w:val="22"/>
          <w:szCs w:val="22"/>
        </w:rPr>
        <w:t>,</w:t>
      </w:r>
    </w:p>
    <w:p w14:paraId="400893D9" w14:textId="0A1AAE73" w:rsidR="009D1CCC" w:rsidRDefault="009D1CCC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Nápojové kartony, </w:t>
      </w:r>
      <w:r w:rsidR="008D0B05" w:rsidRPr="00A87790">
        <w:rPr>
          <w:rFonts w:ascii="Arial" w:hAnsi="Arial" w:cs="Arial"/>
          <w:i/>
          <w:iCs/>
          <w:sz w:val="22"/>
          <w:szCs w:val="22"/>
        </w:rPr>
        <w:t>oranžová</w:t>
      </w:r>
      <w:r w:rsidR="00A87790">
        <w:rPr>
          <w:rFonts w:ascii="Arial" w:hAnsi="Arial" w:cs="Arial"/>
          <w:i/>
          <w:iCs/>
          <w:sz w:val="22"/>
          <w:szCs w:val="22"/>
        </w:rPr>
        <w:t xml:space="preserve"> (s nápisem Nápojové kartony)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59B9FAB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ED4E76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8BEEE0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2D9B5A7" w14:textId="160FE739" w:rsidR="003A0DB1" w:rsidRDefault="009007DD" w:rsidP="001625A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B26377E" w14:textId="77777777" w:rsidR="001625A6" w:rsidRPr="001625A6" w:rsidRDefault="001625A6" w:rsidP="001625A6">
      <w:pPr>
        <w:jc w:val="both"/>
        <w:rPr>
          <w:rFonts w:ascii="Arial" w:hAnsi="Arial" w:cs="Arial"/>
          <w:sz w:val="22"/>
          <w:szCs w:val="22"/>
        </w:rPr>
      </w:pPr>
    </w:p>
    <w:p w14:paraId="451A778C" w14:textId="0EC0AD04" w:rsidR="00FB298C" w:rsidRDefault="00FB298C" w:rsidP="001625A6">
      <w:pPr>
        <w:jc w:val="both"/>
        <w:rPr>
          <w:rFonts w:ascii="Arial" w:hAnsi="Arial" w:cs="Arial"/>
          <w:sz w:val="22"/>
          <w:szCs w:val="22"/>
        </w:rPr>
      </w:pPr>
    </w:p>
    <w:p w14:paraId="23691253" w14:textId="77777777" w:rsidR="003A0DB1" w:rsidRDefault="003A0DB1" w:rsidP="003A0DB1">
      <w:pPr>
        <w:pStyle w:val="Default"/>
        <w:ind w:left="360"/>
      </w:pPr>
    </w:p>
    <w:p w14:paraId="10F0B32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D16819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376593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4896D3" w14:textId="16774B79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857662">
        <w:rPr>
          <w:rFonts w:ascii="Arial" w:hAnsi="Arial" w:cs="Arial"/>
          <w:sz w:val="22"/>
          <w:szCs w:val="22"/>
        </w:rPr>
        <w:t>na úřední desce obecního úřadu</w:t>
      </w:r>
      <w:r w:rsidR="001625A6" w:rsidRPr="00857662">
        <w:rPr>
          <w:rFonts w:ascii="Arial" w:hAnsi="Arial" w:cs="Arial"/>
          <w:sz w:val="22"/>
          <w:szCs w:val="22"/>
        </w:rPr>
        <w:t xml:space="preserve">. Dále je možno </w:t>
      </w:r>
      <w:r w:rsidR="00857662" w:rsidRPr="00857662">
        <w:rPr>
          <w:rFonts w:ascii="Arial" w:hAnsi="Arial" w:cs="Arial"/>
          <w:sz w:val="22"/>
          <w:szCs w:val="22"/>
        </w:rPr>
        <w:t>informaci o svozu zveřejnit také na</w:t>
      </w:r>
      <w:r w:rsidR="0024722A" w:rsidRPr="00857662">
        <w:rPr>
          <w:rFonts w:ascii="Arial" w:hAnsi="Arial" w:cs="Arial"/>
          <w:sz w:val="22"/>
          <w:szCs w:val="22"/>
        </w:rPr>
        <w:t xml:space="preserve"> výlepových plochách, místním tisku, </w:t>
      </w:r>
      <w:r w:rsidR="00857662" w:rsidRPr="00857662">
        <w:rPr>
          <w:rFonts w:ascii="Arial" w:hAnsi="Arial" w:cs="Arial"/>
          <w:sz w:val="22"/>
          <w:szCs w:val="22"/>
        </w:rPr>
        <w:t xml:space="preserve">a </w:t>
      </w:r>
      <w:r w:rsidR="0024722A" w:rsidRPr="00857662">
        <w:rPr>
          <w:rFonts w:ascii="Arial" w:hAnsi="Arial" w:cs="Arial"/>
          <w:sz w:val="22"/>
          <w:szCs w:val="22"/>
        </w:rPr>
        <w:t xml:space="preserve">v místním </w:t>
      </w:r>
      <w:r w:rsidR="00857662" w:rsidRPr="00857662">
        <w:rPr>
          <w:rFonts w:ascii="Arial" w:hAnsi="Arial" w:cs="Arial"/>
          <w:sz w:val="22"/>
          <w:szCs w:val="22"/>
        </w:rPr>
        <w:t xml:space="preserve">(mobilním) </w:t>
      </w:r>
      <w:r w:rsidR="0024722A" w:rsidRPr="00857662">
        <w:rPr>
          <w:rFonts w:ascii="Arial" w:hAnsi="Arial" w:cs="Arial"/>
          <w:sz w:val="22"/>
          <w:szCs w:val="22"/>
        </w:rPr>
        <w:t>rozhlase.</w:t>
      </w:r>
    </w:p>
    <w:p w14:paraId="0BF2B007" w14:textId="371FDA02" w:rsidR="00C94283" w:rsidRDefault="00C94283" w:rsidP="00857662">
      <w:pPr>
        <w:jc w:val="both"/>
        <w:rPr>
          <w:rFonts w:ascii="Arial" w:hAnsi="Arial" w:cs="Arial"/>
          <w:sz w:val="22"/>
          <w:szCs w:val="22"/>
        </w:rPr>
      </w:pPr>
    </w:p>
    <w:p w14:paraId="7857A899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217EB3" w14:textId="711D2569" w:rsidR="00FE0414" w:rsidRDefault="00A94551" w:rsidP="0085766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631331F" w14:textId="473F76BB" w:rsidR="00857662" w:rsidRDefault="00857662" w:rsidP="0085766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8BAC0D8" w14:textId="5F85014C" w:rsidR="003A4832" w:rsidRDefault="003A4832" w:rsidP="0085766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C8FB0DB" w14:textId="7F8078C7" w:rsidR="003A4832" w:rsidRDefault="003A4832" w:rsidP="0085766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EA66579" w14:textId="508FC479" w:rsidR="003A4832" w:rsidRDefault="003A4832" w:rsidP="0085766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7136FD" w14:textId="30576A5E" w:rsidR="003A4832" w:rsidRDefault="003A4832" w:rsidP="0085766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498658D" w14:textId="057C9E0E" w:rsidR="003A4832" w:rsidRDefault="003A4832" w:rsidP="0085766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8C82BAC" w14:textId="77777777" w:rsidR="003A4832" w:rsidRPr="00857662" w:rsidRDefault="003A4832" w:rsidP="0085766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F0262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7F4061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79AD0D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4997D6" w14:textId="6362D0C8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857662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</w:t>
      </w:r>
      <w:r w:rsidR="00857662" w:rsidRPr="00FB6AE5">
        <w:rPr>
          <w:rFonts w:ascii="Arial" w:hAnsi="Arial" w:cs="Arial"/>
          <w:sz w:val="22"/>
          <w:szCs w:val="22"/>
        </w:rPr>
        <w:t>Informace o </w:t>
      </w:r>
      <w:r w:rsidR="00857662">
        <w:rPr>
          <w:rFonts w:ascii="Arial" w:hAnsi="Arial" w:cs="Arial"/>
          <w:sz w:val="22"/>
          <w:szCs w:val="22"/>
        </w:rPr>
        <w:t>svozu</w:t>
      </w:r>
      <w:r w:rsidR="00857662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857662" w:rsidRPr="00857662">
        <w:rPr>
          <w:rFonts w:ascii="Arial" w:hAnsi="Arial" w:cs="Arial"/>
          <w:sz w:val="22"/>
          <w:szCs w:val="22"/>
        </w:rPr>
        <w:t>na úřední desce obecního úřadu. Dále je možno informaci o svozu zveřejnit také na výlepových plochách, místním tisku, a v místním (mobilním) rozhlase.</w:t>
      </w:r>
    </w:p>
    <w:p w14:paraId="3EB1573B" w14:textId="2671319B" w:rsidR="001476FD" w:rsidRPr="009743BA" w:rsidRDefault="000F645D" w:rsidP="00857662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346C3D4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77804F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26363B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9F4C06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D867C0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B51B48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8873C32" w14:textId="4E35F47D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5B6690">
        <w:rPr>
          <w:rFonts w:ascii="Arial" w:hAnsi="Arial" w:cs="Arial"/>
          <w:sz w:val="22"/>
          <w:szCs w:val="22"/>
        </w:rPr>
        <w:t>rozumějí:</w:t>
      </w:r>
    </w:p>
    <w:p w14:paraId="471CF09A" w14:textId="33259FC7" w:rsidR="0025354B" w:rsidRPr="00FB365C" w:rsidRDefault="00027F3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sběrné nádoby (</w:t>
      </w:r>
      <w:r w:rsidR="005F0210" w:rsidRPr="005B6690">
        <w:rPr>
          <w:rFonts w:ascii="Arial" w:hAnsi="Arial" w:cs="Arial"/>
          <w:bCs/>
          <w:iCs/>
          <w:sz w:val="22"/>
          <w:szCs w:val="22"/>
        </w:rPr>
        <w:t>popelnice</w:t>
      </w:r>
      <w:r>
        <w:rPr>
          <w:rFonts w:ascii="Arial" w:hAnsi="Arial" w:cs="Arial"/>
          <w:bCs/>
          <w:iCs/>
          <w:sz w:val="22"/>
          <w:szCs w:val="22"/>
        </w:rPr>
        <w:t xml:space="preserve">) o objemu 110 l, </w:t>
      </w:r>
      <w:r w:rsidR="00C92661">
        <w:rPr>
          <w:rFonts w:ascii="Arial" w:hAnsi="Arial" w:cs="Arial"/>
          <w:bCs/>
          <w:iCs/>
          <w:sz w:val="22"/>
          <w:szCs w:val="22"/>
        </w:rPr>
        <w:t xml:space="preserve">120 l, </w:t>
      </w:r>
      <w:r>
        <w:rPr>
          <w:rFonts w:ascii="Arial" w:hAnsi="Arial" w:cs="Arial"/>
          <w:bCs/>
          <w:iCs/>
          <w:sz w:val="22"/>
          <w:szCs w:val="22"/>
        </w:rPr>
        <w:t>240 l, 1100 l</w:t>
      </w:r>
    </w:p>
    <w:p w14:paraId="456F6252" w14:textId="4B503DF0" w:rsidR="00FB365C" w:rsidRPr="005B6690" w:rsidRDefault="00FB365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(velko) objemové kontejnery</w:t>
      </w:r>
    </w:p>
    <w:p w14:paraId="3C4724C1" w14:textId="4A70A8DC" w:rsidR="0025354B" w:rsidRPr="000F779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F7793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6033CC85" w14:textId="100F6B0F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B6690">
        <w:rPr>
          <w:rFonts w:ascii="Arial" w:hAnsi="Arial" w:cs="Arial"/>
          <w:iCs/>
          <w:sz w:val="22"/>
          <w:szCs w:val="22"/>
        </w:rPr>
        <w:t>odpadkové koše</w:t>
      </w:r>
      <w:r w:rsidR="0025354B" w:rsidRPr="005B6690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A8AE7BB" w14:textId="77777777" w:rsidR="005B6690" w:rsidRPr="005B6690" w:rsidRDefault="005B6690" w:rsidP="005B6690">
      <w:pPr>
        <w:jc w:val="both"/>
        <w:rPr>
          <w:rFonts w:ascii="Arial" w:hAnsi="Arial" w:cs="Arial"/>
          <w:iCs/>
          <w:sz w:val="22"/>
          <w:szCs w:val="22"/>
        </w:rPr>
      </w:pPr>
    </w:p>
    <w:p w14:paraId="3E39FB6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16DBC1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46AFC8A" w14:textId="385D9661" w:rsidR="00FA5916" w:rsidRPr="00FA5916" w:rsidRDefault="000F4568" w:rsidP="00FA5916">
      <w:pPr>
        <w:jc w:val="center"/>
        <w:rPr>
          <w:rFonts w:ascii="Arial" w:hAnsi="Arial" w:cs="Arial"/>
          <w:b/>
          <w:sz w:val="22"/>
          <w:szCs w:val="22"/>
        </w:rPr>
      </w:pPr>
      <w:r w:rsidRPr="00FA5916">
        <w:rPr>
          <w:rFonts w:ascii="Arial" w:hAnsi="Arial" w:cs="Arial"/>
          <w:b/>
          <w:sz w:val="22"/>
          <w:szCs w:val="22"/>
        </w:rPr>
        <w:t xml:space="preserve">Čl. </w:t>
      </w:r>
      <w:r w:rsidR="00BA43DA">
        <w:rPr>
          <w:rFonts w:ascii="Arial" w:hAnsi="Arial" w:cs="Arial"/>
          <w:b/>
          <w:sz w:val="22"/>
          <w:szCs w:val="22"/>
        </w:rPr>
        <w:t>7</w:t>
      </w:r>
    </w:p>
    <w:p w14:paraId="49346AD3" w14:textId="2B0E0B42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A5916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FA5916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4D29D1F" w14:textId="77777777" w:rsidR="00FA5916" w:rsidRPr="00FA5916" w:rsidRDefault="00FA5916" w:rsidP="00FA5916">
      <w:pPr>
        <w:jc w:val="center"/>
      </w:pPr>
    </w:p>
    <w:p w14:paraId="56F0A067" w14:textId="77777777" w:rsidR="00543342" w:rsidRPr="00FA5916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A5916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FA5916">
        <w:rPr>
          <w:rFonts w:ascii="Arial" w:hAnsi="Arial" w:cs="Arial"/>
          <w:sz w:val="22"/>
          <w:szCs w:val="22"/>
        </w:rPr>
        <w:t>za účelem jejich</w:t>
      </w:r>
      <w:r w:rsidR="00AF49AB" w:rsidRPr="00FA5916">
        <w:rPr>
          <w:rFonts w:ascii="Arial" w:hAnsi="Arial" w:cs="Arial"/>
          <w:sz w:val="22"/>
          <w:szCs w:val="22"/>
        </w:rPr>
        <w:t xml:space="preserve"> opětovného použití </w:t>
      </w:r>
      <w:r w:rsidRPr="00FA5916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FA5916">
        <w:rPr>
          <w:rFonts w:ascii="Arial" w:hAnsi="Arial" w:cs="Arial"/>
          <w:sz w:val="22"/>
          <w:szCs w:val="22"/>
        </w:rPr>
        <w:t xml:space="preserve">movitými </w:t>
      </w:r>
      <w:r w:rsidRPr="00FA5916">
        <w:rPr>
          <w:rFonts w:ascii="Arial" w:hAnsi="Arial" w:cs="Arial"/>
          <w:sz w:val="22"/>
          <w:szCs w:val="22"/>
        </w:rPr>
        <w:t>věcmi:</w:t>
      </w:r>
    </w:p>
    <w:p w14:paraId="6846619D" w14:textId="77777777" w:rsidR="00FB6FF1" w:rsidRPr="00FA5916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E3BA0B0" w14:textId="7F49EB8F" w:rsidR="00211D36" w:rsidRPr="000F7793" w:rsidRDefault="00BE347C" w:rsidP="000F7793">
      <w:pPr>
        <w:pStyle w:val="Odstavecseseznamem"/>
        <w:numPr>
          <w:ilvl w:val="0"/>
          <w:numId w:val="37"/>
        </w:numPr>
        <w:tabs>
          <w:tab w:val="num" w:pos="709"/>
        </w:tabs>
        <w:jc w:val="both"/>
        <w:rPr>
          <w:rFonts w:ascii="Arial" w:hAnsi="Arial" w:cs="Arial"/>
          <w:i/>
        </w:rPr>
      </w:pPr>
      <w:r w:rsidRPr="00FA5916">
        <w:rPr>
          <w:rFonts w:ascii="Arial" w:hAnsi="Arial" w:cs="Arial"/>
        </w:rPr>
        <w:t>oděvy a textil</w:t>
      </w:r>
    </w:p>
    <w:p w14:paraId="51DEC1FD" w14:textId="77777777" w:rsidR="000F7793" w:rsidRPr="000F7793" w:rsidRDefault="000F7793" w:rsidP="000F7793">
      <w:pPr>
        <w:tabs>
          <w:tab w:val="num" w:pos="709"/>
        </w:tabs>
        <w:jc w:val="both"/>
        <w:rPr>
          <w:rFonts w:ascii="Arial" w:hAnsi="Arial" w:cs="Arial"/>
          <w:iCs/>
        </w:rPr>
      </w:pPr>
    </w:p>
    <w:p w14:paraId="50906FF4" w14:textId="7E23C2B0" w:rsidR="00723DF9" w:rsidRPr="00FA5916" w:rsidRDefault="008C3A2A" w:rsidP="00FA5916">
      <w:pPr>
        <w:pStyle w:val="Odstavecseseznamem"/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FA5916">
        <w:rPr>
          <w:rFonts w:ascii="Arial" w:hAnsi="Arial" w:cs="Arial"/>
        </w:rPr>
        <w:t>Movité věci</w:t>
      </w:r>
      <w:r w:rsidR="00A47650" w:rsidRPr="00FA5916">
        <w:rPr>
          <w:rFonts w:ascii="Arial" w:hAnsi="Arial" w:cs="Arial"/>
        </w:rPr>
        <w:t xml:space="preserve"> uvedené v odst</w:t>
      </w:r>
      <w:r w:rsidR="00352DD8" w:rsidRPr="00FA5916">
        <w:rPr>
          <w:rFonts w:ascii="Arial" w:hAnsi="Arial" w:cs="Arial"/>
        </w:rPr>
        <w:t xml:space="preserve">. 1 </w:t>
      </w:r>
      <w:r w:rsidR="00540721" w:rsidRPr="00FA5916">
        <w:rPr>
          <w:rFonts w:ascii="Arial" w:hAnsi="Arial" w:cs="Arial"/>
        </w:rPr>
        <w:t xml:space="preserve">lze </w:t>
      </w:r>
      <w:r w:rsidR="00693339" w:rsidRPr="00FA5916">
        <w:rPr>
          <w:rFonts w:ascii="Arial" w:hAnsi="Arial" w:cs="Arial"/>
        </w:rPr>
        <w:t>předávat</w:t>
      </w:r>
      <w:r w:rsidR="00FA5916">
        <w:rPr>
          <w:rFonts w:ascii="Arial" w:hAnsi="Arial" w:cs="Arial"/>
        </w:rPr>
        <w:t xml:space="preserve"> do sběrn</w:t>
      </w:r>
      <w:r w:rsidR="000F7793">
        <w:rPr>
          <w:rFonts w:ascii="Arial" w:hAnsi="Arial" w:cs="Arial"/>
        </w:rPr>
        <w:t>ých</w:t>
      </w:r>
      <w:r w:rsidR="00FA5916">
        <w:rPr>
          <w:rFonts w:ascii="Arial" w:hAnsi="Arial" w:cs="Arial"/>
        </w:rPr>
        <w:t xml:space="preserve"> nádob</w:t>
      </w:r>
      <w:r w:rsidR="000F7793">
        <w:rPr>
          <w:rFonts w:ascii="Arial" w:hAnsi="Arial" w:cs="Arial"/>
        </w:rPr>
        <w:t>. Které jsou umístěny na stanovištích uvedených v </w:t>
      </w:r>
      <w:r w:rsidR="000F7793" w:rsidRPr="003A4832">
        <w:rPr>
          <w:rFonts w:ascii="Arial" w:hAnsi="Arial" w:cs="Arial"/>
          <w:i/>
          <w:iCs/>
        </w:rPr>
        <w:t>Příloze č.2</w:t>
      </w:r>
      <w:r w:rsidR="000F7793">
        <w:rPr>
          <w:rFonts w:ascii="Arial" w:hAnsi="Arial" w:cs="Arial"/>
        </w:rPr>
        <w:t xml:space="preserve"> této vyhlášky</w:t>
      </w:r>
      <w:r w:rsidR="00AF49AB" w:rsidRPr="00FA5916">
        <w:rPr>
          <w:rFonts w:ascii="Arial" w:hAnsi="Arial" w:cs="Arial"/>
        </w:rPr>
        <w:t xml:space="preserve">. Movitá věc musí být </w:t>
      </w:r>
      <w:r w:rsidR="00041A92" w:rsidRPr="00FA5916">
        <w:rPr>
          <w:rFonts w:ascii="Arial" w:hAnsi="Arial" w:cs="Arial"/>
        </w:rPr>
        <w:t xml:space="preserve">předána </w:t>
      </w:r>
      <w:r w:rsidR="00AF49AB" w:rsidRPr="00FA5916">
        <w:rPr>
          <w:rFonts w:ascii="Arial" w:hAnsi="Arial" w:cs="Arial"/>
        </w:rPr>
        <w:t>v takovém stavu, aby bylo možné její opětovné použití</w:t>
      </w:r>
      <w:r w:rsidR="00693339" w:rsidRPr="00FA5916">
        <w:rPr>
          <w:rFonts w:ascii="Arial" w:hAnsi="Arial" w:cs="Arial"/>
        </w:rPr>
        <w:t>.</w:t>
      </w:r>
      <w:r w:rsidR="00723DF9" w:rsidRPr="00FA5916">
        <w:rPr>
          <w:rFonts w:ascii="Arial" w:hAnsi="Arial" w:cs="Arial"/>
        </w:rPr>
        <w:t xml:space="preserve"> </w:t>
      </w:r>
    </w:p>
    <w:p w14:paraId="5023D2C2" w14:textId="77777777" w:rsidR="001A1793" w:rsidRPr="00FA5916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198387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7BAD34C" w14:textId="7753050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A43DA">
        <w:rPr>
          <w:rFonts w:ascii="Arial" w:hAnsi="Arial" w:cs="Arial"/>
          <w:b/>
          <w:sz w:val="22"/>
          <w:szCs w:val="22"/>
        </w:rPr>
        <w:t>8</w:t>
      </w:r>
    </w:p>
    <w:p w14:paraId="7548C89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443919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33F2FE" w14:textId="4A07EA9B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r w:rsidR="00251EAF">
        <w:rPr>
          <w:rFonts w:ascii="Arial" w:hAnsi="Arial" w:cs="Arial"/>
          <w:sz w:val="22"/>
          <w:szCs w:val="22"/>
        </w:rPr>
        <w:t>O</w:t>
      </w:r>
      <w:r w:rsidRPr="00074576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251EAF">
        <w:rPr>
          <w:rFonts w:ascii="Arial" w:hAnsi="Arial" w:cs="Arial"/>
          <w:sz w:val="22"/>
          <w:szCs w:val="22"/>
        </w:rPr>
        <w:t>02/2019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251EAF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Skorkov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251EAF">
        <w:rPr>
          <w:rFonts w:ascii="Arial" w:hAnsi="Arial" w:cs="Arial"/>
          <w:sz w:val="22"/>
          <w:szCs w:val="22"/>
        </w:rPr>
        <w:t xml:space="preserve"> 18.12.2019</w:t>
      </w:r>
      <w:r w:rsidRPr="00074576">
        <w:rPr>
          <w:rFonts w:ascii="Arial" w:hAnsi="Arial" w:cs="Arial"/>
          <w:sz w:val="22"/>
          <w:szCs w:val="22"/>
        </w:rPr>
        <w:t>.</w:t>
      </w:r>
    </w:p>
    <w:p w14:paraId="2CC02236" w14:textId="52401BE2" w:rsidR="00251EAF" w:rsidRDefault="00251EAF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07A8200" w14:textId="76D9E5C1" w:rsidR="003A4832" w:rsidRDefault="003A483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90C6047" w14:textId="77777777" w:rsidR="002F64BB" w:rsidRDefault="002F64B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6FDBE28" w14:textId="24DC78A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>Čl. 13</w:t>
      </w:r>
    </w:p>
    <w:p w14:paraId="7F74F41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4C54EC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ACDB698" w14:textId="79FF0EC4" w:rsidR="00730253" w:rsidRPr="00520187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trike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520187">
        <w:rPr>
          <w:rFonts w:ascii="Arial" w:hAnsi="Arial" w:cs="Arial"/>
          <w:sz w:val="22"/>
          <w:szCs w:val="22"/>
        </w:rPr>
        <w:t>1.1.2023.</w:t>
      </w:r>
    </w:p>
    <w:p w14:paraId="10E2A2F7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192901E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EAFC1CD" w14:textId="3D574D7F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7AAB109" w14:textId="6EE228D9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</w:t>
      </w:r>
      <w:r w:rsidR="00027F30">
        <w:rPr>
          <w:rFonts w:ascii="Arial" w:hAnsi="Arial" w:cs="Arial"/>
          <w:bCs/>
          <w:sz w:val="22"/>
          <w:szCs w:val="22"/>
        </w:rPr>
        <w:tab/>
      </w:r>
      <w:r w:rsidR="00027F30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</w:t>
      </w:r>
      <w:r w:rsidR="00027F30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………..</w:t>
      </w:r>
    </w:p>
    <w:p w14:paraId="7A567EC2" w14:textId="30852A0B" w:rsidR="0024722A" w:rsidRPr="00161BF7" w:rsidRDefault="00161BF7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161BF7">
        <w:rPr>
          <w:rFonts w:ascii="Arial" w:hAnsi="Arial" w:cs="Arial"/>
          <w:bCs/>
          <w:iCs/>
          <w:sz w:val="22"/>
          <w:szCs w:val="22"/>
        </w:rPr>
        <w:t>Alice Kodlová</w:t>
      </w:r>
      <w:r w:rsidR="00E2491F" w:rsidRPr="00161BF7">
        <w:rPr>
          <w:rFonts w:ascii="Arial" w:hAnsi="Arial" w:cs="Arial"/>
          <w:bCs/>
          <w:iCs/>
          <w:sz w:val="22"/>
          <w:szCs w:val="22"/>
        </w:rPr>
        <w:tab/>
      </w:r>
      <w:r w:rsidR="00E2491F" w:rsidRPr="00161BF7">
        <w:rPr>
          <w:rFonts w:ascii="Arial" w:hAnsi="Arial" w:cs="Arial"/>
          <w:bCs/>
          <w:iCs/>
          <w:sz w:val="22"/>
          <w:szCs w:val="22"/>
        </w:rPr>
        <w:tab/>
      </w:r>
      <w:r w:rsidR="00E2491F" w:rsidRPr="00161BF7">
        <w:rPr>
          <w:rFonts w:ascii="Arial" w:hAnsi="Arial" w:cs="Arial"/>
          <w:bCs/>
          <w:iCs/>
          <w:sz w:val="22"/>
          <w:szCs w:val="22"/>
        </w:rPr>
        <w:tab/>
      </w:r>
      <w:r w:rsidR="00E2491F" w:rsidRPr="00161BF7">
        <w:rPr>
          <w:rFonts w:ascii="Arial" w:hAnsi="Arial" w:cs="Arial"/>
          <w:bCs/>
          <w:iCs/>
          <w:sz w:val="22"/>
          <w:szCs w:val="22"/>
        </w:rPr>
        <w:tab/>
      </w:r>
      <w:r w:rsidR="00E2491F" w:rsidRPr="00161BF7">
        <w:rPr>
          <w:rFonts w:ascii="Arial" w:hAnsi="Arial" w:cs="Arial"/>
          <w:bCs/>
          <w:iCs/>
          <w:sz w:val="22"/>
          <w:szCs w:val="22"/>
        </w:rPr>
        <w:tab/>
      </w:r>
      <w:r w:rsidR="00E2491F" w:rsidRPr="00161BF7">
        <w:rPr>
          <w:rFonts w:ascii="Arial" w:hAnsi="Arial" w:cs="Arial"/>
          <w:bCs/>
          <w:iCs/>
          <w:sz w:val="22"/>
          <w:szCs w:val="22"/>
        </w:rPr>
        <w:tab/>
      </w:r>
      <w:r w:rsidR="00E2491F" w:rsidRPr="00161BF7">
        <w:rPr>
          <w:rFonts w:ascii="Arial" w:hAnsi="Arial" w:cs="Arial"/>
          <w:bCs/>
          <w:iCs/>
          <w:sz w:val="22"/>
          <w:szCs w:val="22"/>
        </w:rPr>
        <w:tab/>
      </w:r>
      <w:r w:rsidRPr="00161BF7">
        <w:rPr>
          <w:rFonts w:ascii="Arial" w:hAnsi="Arial" w:cs="Arial"/>
          <w:bCs/>
          <w:iCs/>
          <w:sz w:val="22"/>
          <w:szCs w:val="22"/>
        </w:rPr>
        <w:t>Bc. Tomáš Zach</w:t>
      </w:r>
    </w:p>
    <w:p w14:paraId="6349C62B" w14:textId="77777777" w:rsidR="0024722A" w:rsidRPr="00161BF7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161BF7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161BF7">
        <w:rPr>
          <w:rFonts w:ascii="Arial" w:hAnsi="Arial" w:cs="Arial"/>
          <w:bCs/>
          <w:iCs/>
          <w:sz w:val="22"/>
          <w:szCs w:val="22"/>
        </w:rPr>
        <w:tab/>
      </w:r>
      <w:r w:rsidR="00E2491F" w:rsidRPr="00161BF7">
        <w:rPr>
          <w:rFonts w:ascii="Arial" w:hAnsi="Arial" w:cs="Arial"/>
          <w:bCs/>
          <w:iCs/>
          <w:sz w:val="22"/>
          <w:szCs w:val="22"/>
        </w:rPr>
        <w:tab/>
      </w:r>
      <w:r w:rsidR="00E2491F" w:rsidRPr="00161BF7">
        <w:rPr>
          <w:rFonts w:ascii="Arial" w:hAnsi="Arial" w:cs="Arial"/>
          <w:bCs/>
          <w:iCs/>
          <w:sz w:val="22"/>
          <w:szCs w:val="22"/>
        </w:rPr>
        <w:tab/>
      </w:r>
      <w:r w:rsidR="00E2491F" w:rsidRPr="00161BF7">
        <w:rPr>
          <w:rFonts w:ascii="Arial" w:hAnsi="Arial" w:cs="Arial"/>
          <w:bCs/>
          <w:iCs/>
          <w:sz w:val="22"/>
          <w:szCs w:val="22"/>
        </w:rPr>
        <w:tab/>
      </w:r>
      <w:r w:rsidR="00E2491F" w:rsidRPr="00161BF7">
        <w:rPr>
          <w:rFonts w:ascii="Arial" w:hAnsi="Arial" w:cs="Arial"/>
          <w:bCs/>
          <w:iCs/>
          <w:sz w:val="22"/>
          <w:szCs w:val="22"/>
        </w:rPr>
        <w:tab/>
      </w:r>
      <w:r w:rsidR="00E2491F" w:rsidRPr="00161BF7">
        <w:rPr>
          <w:rFonts w:ascii="Arial" w:hAnsi="Arial" w:cs="Arial"/>
          <w:bCs/>
          <w:iCs/>
          <w:sz w:val="22"/>
          <w:szCs w:val="22"/>
        </w:rPr>
        <w:tab/>
      </w:r>
      <w:r w:rsidR="00E2491F" w:rsidRPr="00161BF7">
        <w:rPr>
          <w:rFonts w:ascii="Arial" w:hAnsi="Arial" w:cs="Arial"/>
          <w:bCs/>
          <w:iCs/>
          <w:sz w:val="22"/>
          <w:szCs w:val="22"/>
        </w:rPr>
        <w:tab/>
      </w:r>
      <w:r w:rsidR="00E2491F" w:rsidRPr="00161BF7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20445CD4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D8845" w14:textId="77777777" w:rsidR="00477E4A" w:rsidRDefault="00477E4A">
      <w:r>
        <w:separator/>
      </w:r>
    </w:p>
  </w:endnote>
  <w:endnote w:type="continuationSeparator" w:id="0">
    <w:p w14:paraId="49B3308B" w14:textId="77777777" w:rsidR="00477E4A" w:rsidRDefault="0047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001A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4FCF2E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263F0" w14:textId="77777777" w:rsidR="00477E4A" w:rsidRDefault="00477E4A">
      <w:r>
        <w:separator/>
      </w:r>
    </w:p>
  </w:footnote>
  <w:footnote w:type="continuationSeparator" w:id="0">
    <w:p w14:paraId="6A4292A1" w14:textId="77777777" w:rsidR="00477E4A" w:rsidRDefault="00477E4A">
      <w:r>
        <w:continuationSeparator/>
      </w:r>
    </w:p>
  </w:footnote>
  <w:footnote w:id="1">
    <w:p w14:paraId="7A007A2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F5C53E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42A1ABE"/>
    <w:multiLevelType w:val="hybridMultilevel"/>
    <w:tmpl w:val="A658F5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745B0"/>
    <w:multiLevelType w:val="hybridMultilevel"/>
    <w:tmpl w:val="7026C3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1471C"/>
    <w:multiLevelType w:val="hybridMultilevel"/>
    <w:tmpl w:val="517EA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2629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F66EC5"/>
    <w:multiLevelType w:val="hybridMultilevel"/>
    <w:tmpl w:val="F0766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F34DE5"/>
    <w:multiLevelType w:val="hybridMultilevel"/>
    <w:tmpl w:val="38D6F132"/>
    <w:lvl w:ilvl="0" w:tplc="FABA6466">
      <w:start w:val="1"/>
      <w:numFmt w:val="lowerLetter"/>
      <w:lvlText w:val="%1)"/>
      <w:lvlJc w:val="left"/>
      <w:pPr>
        <w:ind w:left="25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28" w:hanging="360"/>
      </w:pPr>
    </w:lvl>
    <w:lvl w:ilvl="2" w:tplc="0405001B" w:tentative="1">
      <w:start w:val="1"/>
      <w:numFmt w:val="lowerRoman"/>
      <w:lvlText w:val="%3."/>
      <w:lvlJc w:val="right"/>
      <w:pPr>
        <w:ind w:left="3948" w:hanging="180"/>
      </w:pPr>
    </w:lvl>
    <w:lvl w:ilvl="3" w:tplc="0405000F" w:tentative="1">
      <w:start w:val="1"/>
      <w:numFmt w:val="decimal"/>
      <w:lvlText w:val="%4."/>
      <w:lvlJc w:val="left"/>
      <w:pPr>
        <w:ind w:left="4668" w:hanging="360"/>
      </w:pPr>
    </w:lvl>
    <w:lvl w:ilvl="4" w:tplc="04050019" w:tentative="1">
      <w:start w:val="1"/>
      <w:numFmt w:val="lowerLetter"/>
      <w:lvlText w:val="%5."/>
      <w:lvlJc w:val="left"/>
      <w:pPr>
        <w:ind w:left="5388" w:hanging="360"/>
      </w:pPr>
    </w:lvl>
    <w:lvl w:ilvl="5" w:tplc="0405001B" w:tentative="1">
      <w:start w:val="1"/>
      <w:numFmt w:val="lowerRoman"/>
      <w:lvlText w:val="%6."/>
      <w:lvlJc w:val="right"/>
      <w:pPr>
        <w:ind w:left="6108" w:hanging="180"/>
      </w:pPr>
    </w:lvl>
    <w:lvl w:ilvl="6" w:tplc="0405000F" w:tentative="1">
      <w:start w:val="1"/>
      <w:numFmt w:val="decimal"/>
      <w:lvlText w:val="%7."/>
      <w:lvlJc w:val="left"/>
      <w:pPr>
        <w:ind w:left="6828" w:hanging="360"/>
      </w:pPr>
    </w:lvl>
    <w:lvl w:ilvl="7" w:tplc="04050019" w:tentative="1">
      <w:start w:val="1"/>
      <w:numFmt w:val="lowerLetter"/>
      <w:lvlText w:val="%8."/>
      <w:lvlJc w:val="left"/>
      <w:pPr>
        <w:ind w:left="7548" w:hanging="360"/>
      </w:pPr>
    </w:lvl>
    <w:lvl w:ilvl="8" w:tplc="040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1793781">
    <w:abstractNumId w:val="7"/>
  </w:num>
  <w:num w:numId="2" w16cid:durableId="819882548">
    <w:abstractNumId w:val="36"/>
  </w:num>
  <w:num w:numId="3" w16cid:durableId="1788544608">
    <w:abstractNumId w:val="4"/>
  </w:num>
  <w:num w:numId="4" w16cid:durableId="831988580">
    <w:abstractNumId w:val="25"/>
  </w:num>
  <w:num w:numId="5" w16cid:durableId="1551072092">
    <w:abstractNumId w:val="22"/>
  </w:num>
  <w:num w:numId="6" w16cid:durableId="987637408">
    <w:abstractNumId w:val="30"/>
  </w:num>
  <w:num w:numId="7" w16cid:durableId="383718377">
    <w:abstractNumId w:val="8"/>
  </w:num>
  <w:num w:numId="8" w16cid:durableId="604505084">
    <w:abstractNumId w:val="1"/>
  </w:num>
  <w:num w:numId="9" w16cid:durableId="562299125">
    <w:abstractNumId w:val="29"/>
  </w:num>
  <w:num w:numId="10" w16cid:durableId="870414562">
    <w:abstractNumId w:val="24"/>
  </w:num>
  <w:num w:numId="11" w16cid:durableId="1158302562">
    <w:abstractNumId w:val="23"/>
  </w:num>
  <w:num w:numId="12" w16cid:durableId="1872063299">
    <w:abstractNumId w:val="10"/>
  </w:num>
  <w:num w:numId="13" w16cid:durableId="340938927">
    <w:abstractNumId w:val="26"/>
  </w:num>
  <w:num w:numId="14" w16cid:durableId="1931617034">
    <w:abstractNumId w:val="35"/>
  </w:num>
  <w:num w:numId="15" w16cid:durableId="747114579">
    <w:abstractNumId w:val="13"/>
  </w:num>
  <w:num w:numId="16" w16cid:durableId="670908887">
    <w:abstractNumId w:val="33"/>
  </w:num>
  <w:num w:numId="17" w16cid:durableId="1925911679">
    <w:abstractNumId w:val="5"/>
  </w:num>
  <w:num w:numId="18" w16cid:durableId="1676569879">
    <w:abstractNumId w:val="0"/>
  </w:num>
  <w:num w:numId="19" w16cid:durableId="1819612654">
    <w:abstractNumId w:val="16"/>
  </w:num>
  <w:num w:numId="20" w16cid:durableId="496847033">
    <w:abstractNumId w:val="27"/>
  </w:num>
  <w:num w:numId="21" w16cid:durableId="1603143654">
    <w:abstractNumId w:val="17"/>
  </w:num>
  <w:num w:numId="22" w16cid:durableId="1660622318">
    <w:abstractNumId w:val="18"/>
  </w:num>
  <w:num w:numId="23" w16cid:durableId="506751875">
    <w:abstractNumId w:val="12"/>
  </w:num>
  <w:num w:numId="24" w16cid:durableId="1820730149">
    <w:abstractNumId w:val="6"/>
  </w:num>
  <w:num w:numId="25" w16cid:durableId="1723672544">
    <w:abstractNumId w:val="2"/>
  </w:num>
  <w:num w:numId="26" w16cid:durableId="825324610">
    <w:abstractNumId w:val="15"/>
  </w:num>
  <w:num w:numId="27" w16cid:durableId="1373771536">
    <w:abstractNumId w:val="3"/>
  </w:num>
  <w:num w:numId="28" w16cid:durableId="469245787">
    <w:abstractNumId w:val="14"/>
  </w:num>
  <w:num w:numId="29" w16cid:durableId="1371414035">
    <w:abstractNumId w:val="9"/>
  </w:num>
  <w:num w:numId="30" w16cid:durableId="395862314">
    <w:abstractNumId w:val="11"/>
  </w:num>
  <w:num w:numId="31" w16cid:durableId="27991637">
    <w:abstractNumId w:val="32"/>
  </w:num>
  <w:num w:numId="32" w16cid:durableId="1712917541">
    <w:abstractNumId w:val="20"/>
  </w:num>
  <w:num w:numId="33" w16cid:durableId="705716311">
    <w:abstractNumId w:val="21"/>
  </w:num>
  <w:num w:numId="34" w16cid:durableId="828132936">
    <w:abstractNumId w:val="31"/>
  </w:num>
  <w:num w:numId="35" w16cid:durableId="347951139">
    <w:abstractNumId w:val="28"/>
  </w:num>
  <w:num w:numId="36" w16cid:durableId="1142960654">
    <w:abstractNumId w:val="34"/>
  </w:num>
  <w:num w:numId="37" w16cid:durableId="3884992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7F30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46CF"/>
    <w:rsid w:val="000E7318"/>
    <w:rsid w:val="000E7404"/>
    <w:rsid w:val="000F4494"/>
    <w:rsid w:val="000F4568"/>
    <w:rsid w:val="000F4ADB"/>
    <w:rsid w:val="000F645D"/>
    <w:rsid w:val="000F7793"/>
    <w:rsid w:val="00103649"/>
    <w:rsid w:val="001078B1"/>
    <w:rsid w:val="001100E4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4308"/>
    <w:rsid w:val="00161BF7"/>
    <w:rsid w:val="001625A6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2D69"/>
    <w:rsid w:val="00200839"/>
    <w:rsid w:val="00202C4A"/>
    <w:rsid w:val="00206275"/>
    <w:rsid w:val="00211D36"/>
    <w:rsid w:val="0021405E"/>
    <w:rsid w:val="002217C9"/>
    <w:rsid w:val="00223F72"/>
    <w:rsid w:val="00232642"/>
    <w:rsid w:val="0023379E"/>
    <w:rsid w:val="002354F0"/>
    <w:rsid w:val="00240819"/>
    <w:rsid w:val="00242D06"/>
    <w:rsid w:val="002439E9"/>
    <w:rsid w:val="00244C59"/>
    <w:rsid w:val="00246D80"/>
    <w:rsid w:val="0024722A"/>
    <w:rsid w:val="00247C11"/>
    <w:rsid w:val="00251EAF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409E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4BB"/>
    <w:rsid w:val="002F6C9F"/>
    <w:rsid w:val="0031415A"/>
    <w:rsid w:val="00320CF7"/>
    <w:rsid w:val="0032634F"/>
    <w:rsid w:val="00332A01"/>
    <w:rsid w:val="00342222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4832"/>
    <w:rsid w:val="003A7FC0"/>
    <w:rsid w:val="003B604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77E4A"/>
    <w:rsid w:val="00492D2F"/>
    <w:rsid w:val="004966EB"/>
    <w:rsid w:val="004A1161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187"/>
    <w:rsid w:val="0052041F"/>
    <w:rsid w:val="005239DE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4023"/>
    <w:rsid w:val="00576E29"/>
    <w:rsid w:val="00584D37"/>
    <w:rsid w:val="0059780C"/>
    <w:rsid w:val="005A3FFD"/>
    <w:rsid w:val="005B6690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67D6A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2C86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7BF7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0B0D"/>
    <w:rsid w:val="007F1D2E"/>
    <w:rsid w:val="007F3823"/>
    <w:rsid w:val="008015C8"/>
    <w:rsid w:val="008041C3"/>
    <w:rsid w:val="00806A9C"/>
    <w:rsid w:val="00811FB6"/>
    <w:rsid w:val="008120EE"/>
    <w:rsid w:val="00823562"/>
    <w:rsid w:val="00826777"/>
    <w:rsid w:val="00833615"/>
    <w:rsid w:val="00834BBA"/>
    <w:rsid w:val="00835064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662"/>
    <w:rsid w:val="00870986"/>
    <w:rsid w:val="00872F8B"/>
    <w:rsid w:val="008A0526"/>
    <w:rsid w:val="008A10AB"/>
    <w:rsid w:val="008A1862"/>
    <w:rsid w:val="008A20A1"/>
    <w:rsid w:val="008A2FC7"/>
    <w:rsid w:val="008A4009"/>
    <w:rsid w:val="008B4493"/>
    <w:rsid w:val="008C3A2A"/>
    <w:rsid w:val="008D0B05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EB3"/>
    <w:rsid w:val="009401A1"/>
    <w:rsid w:val="00940656"/>
    <w:rsid w:val="0094179C"/>
    <w:rsid w:val="00951700"/>
    <w:rsid w:val="00961F95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1CCC"/>
    <w:rsid w:val="009D5C19"/>
    <w:rsid w:val="009E4450"/>
    <w:rsid w:val="009E4617"/>
    <w:rsid w:val="009E5176"/>
    <w:rsid w:val="009F02E5"/>
    <w:rsid w:val="009F5BB9"/>
    <w:rsid w:val="00A07653"/>
    <w:rsid w:val="00A11DFF"/>
    <w:rsid w:val="00A22ECD"/>
    <w:rsid w:val="00A23FF9"/>
    <w:rsid w:val="00A25B5E"/>
    <w:rsid w:val="00A33FDC"/>
    <w:rsid w:val="00A342C0"/>
    <w:rsid w:val="00A34ABD"/>
    <w:rsid w:val="00A432FE"/>
    <w:rsid w:val="00A47650"/>
    <w:rsid w:val="00A532C2"/>
    <w:rsid w:val="00A61EAE"/>
    <w:rsid w:val="00A625BA"/>
    <w:rsid w:val="00A62EC3"/>
    <w:rsid w:val="00A64714"/>
    <w:rsid w:val="00A773EE"/>
    <w:rsid w:val="00A81D11"/>
    <w:rsid w:val="00A87790"/>
    <w:rsid w:val="00A90A65"/>
    <w:rsid w:val="00A90CF0"/>
    <w:rsid w:val="00A94551"/>
    <w:rsid w:val="00A9554C"/>
    <w:rsid w:val="00AA1F36"/>
    <w:rsid w:val="00AA408A"/>
    <w:rsid w:val="00AA5C9F"/>
    <w:rsid w:val="00AB061C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3B34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43DA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75B"/>
    <w:rsid w:val="00BF3879"/>
    <w:rsid w:val="00BF6EFC"/>
    <w:rsid w:val="00C06DBD"/>
    <w:rsid w:val="00C125FE"/>
    <w:rsid w:val="00C169D0"/>
    <w:rsid w:val="00C20056"/>
    <w:rsid w:val="00C21855"/>
    <w:rsid w:val="00C25DCE"/>
    <w:rsid w:val="00C3782E"/>
    <w:rsid w:val="00C45BF9"/>
    <w:rsid w:val="00C67796"/>
    <w:rsid w:val="00C742D1"/>
    <w:rsid w:val="00C819B3"/>
    <w:rsid w:val="00C8342C"/>
    <w:rsid w:val="00C92661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2674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6FC2"/>
    <w:rsid w:val="00D51D24"/>
    <w:rsid w:val="00D546F5"/>
    <w:rsid w:val="00D61B94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1DC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40B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916"/>
    <w:rsid w:val="00FB298C"/>
    <w:rsid w:val="00FB317C"/>
    <w:rsid w:val="00FB365C"/>
    <w:rsid w:val="00FB36A3"/>
    <w:rsid w:val="00FB4709"/>
    <w:rsid w:val="00FB6AE5"/>
    <w:rsid w:val="00FB6FF1"/>
    <w:rsid w:val="00FC59DA"/>
    <w:rsid w:val="00FD337F"/>
    <w:rsid w:val="00FE0414"/>
    <w:rsid w:val="00FE293B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9E7D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773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Zach</cp:lastModifiedBy>
  <cp:revision>8</cp:revision>
  <cp:lastPrinted>2020-12-03T09:05:00Z</cp:lastPrinted>
  <dcterms:created xsi:type="dcterms:W3CDTF">2022-12-21T19:57:00Z</dcterms:created>
  <dcterms:modified xsi:type="dcterms:W3CDTF">2024-11-05T09:26:00Z</dcterms:modified>
</cp:coreProperties>
</file>