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78D1" w14:textId="16E79A08" w:rsidR="00B1791A" w:rsidRDefault="00B1791A" w:rsidP="00FA30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92CEF">
        <w:rPr>
          <w:rFonts w:ascii="Arial" w:hAnsi="Arial" w:cs="Arial"/>
          <w:b/>
        </w:rPr>
        <w:t>Dlouhý Újezd</w:t>
      </w:r>
    </w:p>
    <w:p w14:paraId="5A0FCA95" w14:textId="53DB951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92CEF">
        <w:rPr>
          <w:rFonts w:ascii="Arial" w:hAnsi="Arial" w:cs="Arial"/>
          <w:b/>
        </w:rPr>
        <w:t>Dlouhý Újezd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F5DDB49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92CEF">
        <w:rPr>
          <w:rFonts w:ascii="Arial" w:hAnsi="Arial" w:cs="Arial"/>
          <w:b/>
        </w:rPr>
        <w:t>Dlouhý Újezd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4F407E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92CEF">
        <w:rPr>
          <w:rFonts w:ascii="Arial" w:hAnsi="Arial" w:cs="Arial"/>
          <w:sz w:val="22"/>
          <w:szCs w:val="22"/>
        </w:rPr>
        <w:t>Dlouhý Újezd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792CEF">
        <w:rPr>
          <w:rFonts w:ascii="Arial" w:hAnsi="Arial" w:cs="Arial"/>
          <w:sz w:val="22"/>
          <w:szCs w:val="22"/>
        </w:rPr>
        <w:t>19.12.2024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B254A58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92CEF">
        <w:rPr>
          <w:rFonts w:ascii="Arial" w:hAnsi="Arial" w:cs="Arial"/>
          <w:sz w:val="22"/>
          <w:szCs w:val="22"/>
        </w:rPr>
        <w:t xml:space="preserve">Dlouhý Újezd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022AC9F" w:rsidR="00AB218D" w:rsidRPr="00792CEF" w:rsidRDefault="00824D25" w:rsidP="00792CEF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792CEF">
        <w:rPr>
          <w:rFonts w:ascii="Arial" w:hAnsi="Arial" w:cs="Arial"/>
          <w:sz w:val="22"/>
          <w:szCs w:val="22"/>
        </w:rPr>
        <w:t xml:space="preserve">. 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128C879C" w:rsidR="00AB218D" w:rsidRPr="000A49AB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484DC95A" w:rsidR="005D5ACA" w:rsidRDefault="00792CEF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D197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1263/12 a 1263/13 u KD</w:t>
      </w:r>
    </w:p>
    <w:p w14:paraId="542246F3" w14:textId="69D29723" w:rsidR="00AB218D" w:rsidRPr="00792CEF" w:rsidRDefault="00792CEF" w:rsidP="00792CE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D197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1340/1 u P</w:t>
      </w:r>
      <w:r w:rsidR="007F4AB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odejny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336ACB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792CEF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792CEF">
        <w:rPr>
          <w:rFonts w:ascii="Arial" w:hAnsi="Arial" w:cs="Arial"/>
          <w:sz w:val="22"/>
          <w:szCs w:val="22"/>
        </w:rPr>
        <w:t>í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38CB19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40352C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792CEF">
        <w:rPr>
          <w:rFonts w:ascii="Arial" w:hAnsi="Arial" w:cs="Arial"/>
          <w:sz w:val="22"/>
          <w:szCs w:val="22"/>
        </w:rPr>
        <w:t xml:space="preserve"> 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E2FE008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792CEF">
        <w:rPr>
          <w:rFonts w:ascii="Arial" w:hAnsi="Arial" w:cs="Arial"/>
          <w:sz w:val="22"/>
          <w:szCs w:val="22"/>
        </w:rPr>
        <w:t xml:space="preserve"> 5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E5CA654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792CEF">
        <w:rPr>
          <w:rFonts w:ascii="Arial" w:hAnsi="Arial" w:cs="Arial"/>
          <w:sz w:val="22"/>
          <w:szCs w:val="22"/>
        </w:rPr>
        <w:t xml:space="preserve"> 5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1187704" w:rsidR="00AB218D" w:rsidRPr="00792CEF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92CEF">
        <w:rPr>
          <w:rFonts w:ascii="Arial" w:hAnsi="Arial" w:cs="Arial"/>
          <w:sz w:val="22"/>
          <w:szCs w:val="22"/>
        </w:rPr>
        <w:t xml:space="preserve">za umístění </w:t>
      </w:r>
      <w:r w:rsidR="00AB218D" w:rsidRPr="00792CEF">
        <w:rPr>
          <w:rFonts w:ascii="Arial" w:hAnsi="Arial" w:cs="Arial"/>
          <w:sz w:val="22"/>
          <w:szCs w:val="22"/>
        </w:rPr>
        <w:t xml:space="preserve">zařízení </w:t>
      </w:r>
      <w:r w:rsidR="000E7514" w:rsidRPr="00792CEF">
        <w:rPr>
          <w:rFonts w:ascii="Arial" w:hAnsi="Arial" w:cs="Arial"/>
          <w:sz w:val="22"/>
          <w:szCs w:val="22"/>
        </w:rPr>
        <w:t xml:space="preserve">sloužících </w:t>
      </w:r>
      <w:r w:rsidR="00AB218D" w:rsidRPr="00792CEF">
        <w:rPr>
          <w:rFonts w:ascii="Arial" w:hAnsi="Arial" w:cs="Arial"/>
          <w:sz w:val="22"/>
          <w:szCs w:val="22"/>
        </w:rPr>
        <w:t xml:space="preserve">pro poskytování </w:t>
      </w:r>
      <w:proofErr w:type="gramStart"/>
      <w:r w:rsidR="00AB218D" w:rsidRPr="00792CEF">
        <w:rPr>
          <w:rFonts w:ascii="Arial" w:hAnsi="Arial" w:cs="Arial"/>
          <w:sz w:val="22"/>
          <w:szCs w:val="22"/>
        </w:rPr>
        <w:t>prodeje</w:t>
      </w:r>
      <w:r w:rsidR="00FD1979" w:rsidRPr="00792CEF">
        <w:rPr>
          <w:rFonts w:ascii="Arial" w:hAnsi="Arial" w:cs="Arial"/>
          <w:sz w:val="22"/>
          <w:szCs w:val="22"/>
        </w:rPr>
        <w:t xml:space="preserve"> </w:t>
      </w:r>
      <w:r w:rsidR="00792CEF" w:rsidRPr="00792CEF">
        <w:rPr>
          <w:rFonts w:ascii="Arial" w:hAnsi="Arial" w:cs="Arial"/>
          <w:sz w:val="22"/>
          <w:szCs w:val="22"/>
        </w:rPr>
        <w:t xml:space="preserve"> 70</w:t>
      </w:r>
      <w:proofErr w:type="gramEnd"/>
      <w:r w:rsidR="00792CEF" w:rsidRPr="00792CEF">
        <w:rPr>
          <w:rFonts w:ascii="Arial" w:hAnsi="Arial" w:cs="Arial"/>
          <w:sz w:val="22"/>
          <w:szCs w:val="22"/>
        </w:rPr>
        <w:t xml:space="preserve"> </w:t>
      </w:r>
      <w:r w:rsidR="00AB218D" w:rsidRPr="00792CEF">
        <w:rPr>
          <w:rFonts w:ascii="Arial" w:hAnsi="Arial" w:cs="Arial"/>
          <w:sz w:val="22"/>
          <w:szCs w:val="22"/>
        </w:rPr>
        <w:t>Kč</w:t>
      </w:r>
      <w:r w:rsidR="00F15EBC" w:rsidRPr="00792CEF">
        <w:rPr>
          <w:rFonts w:ascii="Arial" w:hAnsi="Arial" w:cs="Arial"/>
          <w:sz w:val="22"/>
          <w:szCs w:val="22"/>
        </w:rPr>
        <w:t>,</w:t>
      </w:r>
    </w:p>
    <w:p w14:paraId="50BA0E81" w14:textId="522BDCB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792CEF">
        <w:rPr>
          <w:rFonts w:ascii="Arial" w:hAnsi="Arial" w:cs="Arial"/>
          <w:sz w:val="22"/>
          <w:szCs w:val="22"/>
        </w:rPr>
        <w:t xml:space="preserve">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6E765213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792CEF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682ADC9" w:rsidR="00AB218D" w:rsidRPr="00792CE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92CEF">
        <w:rPr>
          <w:rFonts w:ascii="Arial" w:hAnsi="Arial" w:cs="Arial"/>
          <w:sz w:val="22"/>
          <w:szCs w:val="22"/>
        </w:rPr>
        <w:t>za umístění reklamní</w:t>
      </w:r>
      <w:r w:rsidR="009C6649" w:rsidRPr="00792CEF">
        <w:rPr>
          <w:rFonts w:ascii="Arial" w:hAnsi="Arial" w:cs="Arial"/>
          <w:sz w:val="22"/>
          <w:szCs w:val="22"/>
        </w:rPr>
        <w:t>ch</w:t>
      </w:r>
      <w:r w:rsidRPr="00792CEF">
        <w:rPr>
          <w:rFonts w:ascii="Arial" w:hAnsi="Arial" w:cs="Arial"/>
          <w:sz w:val="22"/>
          <w:szCs w:val="22"/>
        </w:rPr>
        <w:t xml:space="preserve"> zařízení </w:t>
      </w:r>
      <w:proofErr w:type="gramStart"/>
      <w:r w:rsidR="00792CEF" w:rsidRPr="00792CEF">
        <w:rPr>
          <w:rFonts w:ascii="Arial" w:hAnsi="Arial" w:cs="Arial"/>
          <w:sz w:val="22"/>
          <w:szCs w:val="22"/>
        </w:rPr>
        <w:t xml:space="preserve">100 </w:t>
      </w:r>
      <w:r w:rsidR="00411E1F" w:rsidRPr="00792CEF">
        <w:rPr>
          <w:rFonts w:ascii="Arial" w:hAnsi="Arial" w:cs="Arial"/>
          <w:sz w:val="22"/>
          <w:szCs w:val="22"/>
        </w:rPr>
        <w:t xml:space="preserve"> </w:t>
      </w:r>
      <w:r w:rsidRPr="00792CEF">
        <w:rPr>
          <w:rFonts w:ascii="Arial" w:hAnsi="Arial" w:cs="Arial"/>
          <w:sz w:val="22"/>
          <w:szCs w:val="22"/>
        </w:rPr>
        <w:t>Kč</w:t>
      </w:r>
      <w:proofErr w:type="gramEnd"/>
      <w:r w:rsidR="00F15EBC" w:rsidRPr="00792CEF">
        <w:rPr>
          <w:rFonts w:ascii="Arial" w:hAnsi="Arial" w:cs="Arial"/>
          <w:sz w:val="22"/>
          <w:szCs w:val="22"/>
        </w:rPr>
        <w:t>,</w:t>
      </w:r>
    </w:p>
    <w:p w14:paraId="21A6C895" w14:textId="6456D632" w:rsidR="002D6C62" w:rsidRPr="00792CEF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92CEF">
        <w:rPr>
          <w:rFonts w:ascii="Arial" w:hAnsi="Arial" w:cs="Arial"/>
          <w:sz w:val="22"/>
          <w:szCs w:val="22"/>
        </w:rPr>
        <w:t xml:space="preserve">za umístění </w:t>
      </w:r>
      <w:r w:rsidR="0008365C" w:rsidRPr="00792CEF">
        <w:rPr>
          <w:rFonts w:ascii="Arial" w:hAnsi="Arial" w:cs="Arial"/>
          <w:sz w:val="22"/>
          <w:szCs w:val="22"/>
        </w:rPr>
        <w:t xml:space="preserve">zařízení </w:t>
      </w:r>
      <w:r w:rsidRPr="00792CEF">
        <w:rPr>
          <w:rFonts w:ascii="Arial" w:hAnsi="Arial" w:cs="Arial"/>
          <w:sz w:val="22"/>
          <w:szCs w:val="22"/>
        </w:rPr>
        <w:t>lunaparků a jiných</w:t>
      </w:r>
      <w:r w:rsidR="0008365C" w:rsidRPr="00792CEF">
        <w:rPr>
          <w:rFonts w:ascii="Arial" w:hAnsi="Arial" w:cs="Arial"/>
          <w:sz w:val="22"/>
          <w:szCs w:val="22"/>
        </w:rPr>
        <w:t xml:space="preserve"> obdobných</w:t>
      </w:r>
      <w:r w:rsidRPr="00792CEF">
        <w:rPr>
          <w:rFonts w:ascii="Arial" w:hAnsi="Arial" w:cs="Arial"/>
          <w:sz w:val="22"/>
          <w:szCs w:val="22"/>
        </w:rPr>
        <w:t xml:space="preserve"> atrakcí </w:t>
      </w:r>
      <w:r w:rsidR="00792CEF" w:rsidRPr="00792CEF">
        <w:rPr>
          <w:rFonts w:ascii="Arial" w:hAnsi="Arial" w:cs="Arial"/>
          <w:sz w:val="22"/>
          <w:szCs w:val="22"/>
        </w:rPr>
        <w:t>20</w:t>
      </w:r>
      <w:r w:rsidR="00411E1F" w:rsidRPr="00792CEF">
        <w:rPr>
          <w:rFonts w:ascii="Arial" w:hAnsi="Arial" w:cs="Arial"/>
          <w:sz w:val="22"/>
          <w:szCs w:val="22"/>
        </w:rPr>
        <w:t xml:space="preserve"> </w:t>
      </w:r>
      <w:r w:rsidRPr="00792CEF">
        <w:rPr>
          <w:rFonts w:ascii="Arial" w:hAnsi="Arial" w:cs="Arial"/>
          <w:sz w:val="22"/>
          <w:szCs w:val="22"/>
        </w:rPr>
        <w:t>Kč</w:t>
      </w:r>
      <w:r w:rsidR="00F15EBC" w:rsidRPr="00792CEF">
        <w:rPr>
          <w:rFonts w:ascii="Arial" w:hAnsi="Arial" w:cs="Arial"/>
          <w:sz w:val="22"/>
          <w:szCs w:val="22"/>
        </w:rPr>
        <w:t>,</w:t>
      </w:r>
    </w:p>
    <w:p w14:paraId="1669C509" w14:textId="43D1F945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792CE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76EE82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 w:rsidRPr="00D367FE">
        <w:rPr>
          <w:rFonts w:ascii="Arial" w:hAnsi="Arial" w:cs="Arial"/>
          <w:sz w:val="22"/>
          <w:szCs w:val="22"/>
        </w:rPr>
        <w:t>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92CEF">
        <w:rPr>
          <w:rFonts w:ascii="Arial" w:hAnsi="Arial" w:cs="Arial"/>
          <w:sz w:val="22"/>
          <w:szCs w:val="22"/>
        </w:rPr>
        <w:t xml:space="preserve"> 10</w:t>
      </w:r>
      <w:proofErr w:type="gramEnd"/>
      <w:r w:rsidR="00792CEF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228086D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792CEF">
        <w:rPr>
          <w:rFonts w:ascii="Arial" w:hAnsi="Arial" w:cs="Arial"/>
          <w:sz w:val="22"/>
          <w:szCs w:val="22"/>
        </w:rPr>
        <w:t>3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7F0D177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792CEF">
        <w:rPr>
          <w:rFonts w:ascii="Arial" w:hAnsi="Arial" w:cs="Arial"/>
          <w:sz w:val="22"/>
          <w:szCs w:val="22"/>
        </w:rPr>
        <w:t>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B24A7E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792CEF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757151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92CE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264201EB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92CEF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95F033C" w14:textId="64F7E2F8" w:rsidR="00AB218D" w:rsidRPr="00357895" w:rsidRDefault="00792CEF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92CEF">
        <w:rPr>
          <w:rFonts w:ascii="Arial" w:hAnsi="Arial" w:cs="Arial"/>
          <w:sz w:val="22"/>
          <w:szCs w:val="22"/>
        </w:rPr>
        <w:t>Poplatek je splatný v den ukončení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4E689FA" w:rsidR="00AB218D" w:rsidRPr="00FA3009" w:rsidRDefault="00AB218D" w:rsidP="00AB218D">
      <w:pPr>
        <w:pStyle w:val="Nzvylnk"/>
        <w:rPr>
          <w:rFonts w:ascii="Arial" w:hAnsi="Arial" w:cs="Arial"/>
          <w:szCs w:val="24"/>
        </w:rPr>
      </w:pPr>
      <w:r w:rsidRPr="00FA3009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615781B8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</w:t>
      </w:r>
      <w:r w:rsidR="005E4E7E">
        <w:rPr>
          <w:rFonts w:ascii="Arial" w:hAnsi="Arial" w:cs="Arial"/>
          <w:sz w:val="22"/>
          <w:szCs w:val="22"/>
        </w:rPr>
        <w:t> </w:t>
      </w:r>
      <w:r w:rsidRPr="00357895">
        <w:rPr>
          <w:rFonts w:ascii="Arial" w:hAnsi="Arial" w:cs="Arial"/>
          <w:sz w:val="22"/>
          <w:szCs w:val="22"/>
        </w:rPr>
        <w:t>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19DC3744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8B0D98">
        <w:rPr>
          <w:rFonts w:ascii="Arial" w:hAnsi="Arial" w:cs="Arial"/>
          <w:sz w:val="22"/>
          <w:szCs w:val="22"/>
        </w:rPr>
        <w:t>e(</w:t>
      </w:r>
      <w:r w:rsidRPr="00357895">
        <w:rPr>
          <w:rFonts w:ascii="Arial" w:hAnsi="Arial" w:cs="Arial"/>
          <w:sz w:val="22"/>
          <w:szCs w:val="22"/>
        </w:rPr>
        <w:t>í</w:t>
      </w:r>
      <w:r w:rsidR="008B0D98">
        <w:rPr>
          <w:rFonts w:ascii="Arial" w:hAnsi="Arial" w:cs="Arial"/>
          <w:sz w:val="22"/>
          <w:szCs w:val="22"/>
        </w:rPr>
        <w:t>)</w:t>
      </w:r>
      <w:r w:rsidRPr="00357895">
        <w:rPr>
          <w:rFonts w:ascii="Arial" w:hAnsi="Arial" w:cs="Arial"/>
          <w:sz w:val="22"/>
          <w:szCs w:val="22"/>
        </w:rPr>
        <w:t>:</w:t>
      </w:r>
    </w:p>
    <w:p w14:paraId="195B3D6C" w14:textId="3BF3F154" w:rsidR="007F4AB9" w:rsidRPr="00FA3009" w:rsidRDefault="008B0D98" w:rsidP="00A96579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A3009">
        <w:rPr>
          <w:rFonts w:ascii="Arial" w:hAnsi="Arial" w:cs="Arial"/>
          <w:sz w:val="22"/>
          <w:szCs w:val="22"/>
        </w:rPr>
        <w:t xml:space="preserve">Právnické a podnikajících fyzické osoby </w:t>
      </w:r>
      <w:r w:rsidR="007F4AB9" w:rsidRPr="00FA3009">
        <w:rPr>
          <w:rFonts w:ascii="Arial" w:hAnsi="Arial" w:cs="Arial"/>
          <w:sz w:val="22"/>
          <w:szCs w:val="22"/>
        </w:rPr>
        <w:t>provádějící práce pro obec</w:t>
      </w:r>
      <w:r w:rsidRPr="00FA3009">
        <w:rPr>
          <w:rFonts w:ascii="Arial" w:hAnsi="Arial" w:cs="Arial"/>
          <w:sz w:val="22"/>
          <w:szCs w:val="22"/>
        </w:rPr>
        <w:t>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072E52CF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Pr="00FA3009">
        <w:rPr>
          <w:rFonts w:ascii="Arial" w:hAnsi="Arial" w:cs="Arial"/>
          <w:sz w:val="22"/>
          <w:szCs w:val="22"/>
        </w:rPr>
        <w:t>osvobození</w:t>
      </w:r>
      <w:r w:rsidR="00B620E5" w:rsidRPr="00FA3009">
        <w:rPr>
          <w:rFonts w:ascii="Arial" w:hAnsi="Arial" w:cs="Arial"/>
          <w:sz w:val="22"/>
          <w:szCs w:val="22"/>
        </w:rPr>
        <w:t xml:space="preserve"> </w:t>
      </w:r>
      <w:r w:rsidRPr="00FA3009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FA300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Pr="00FA3009" w:rsidRDefault="00BF7A3F" w:rsidP="00FA3009">
      <w:pPr>
        <w:spacing w:before="60" w:line="312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C804CF" w14:textId="641AFE5D" w:rsidR="002524BF" w:rsidRPr="00FA3009" w:rsidRDefault="00BF7A3F" w:rsidP="00FA3009">
      <w:pPr>
        <w:tabs>
          <w:tab w:val="left" w:pos="3780"/>
        </w:tabs>
        <w:jc w:val="center"/>
        <w:rPr>
          <w:rFonts w:ascii="Arial" w:hAnsi="Arial" w:cs="Arial"/>
          <w:b/>
          <w:bCs/>
          <w:color w:val="ED7D31"/>
          <w:sz w:val="22"/>
          <w:szCs w:val="22"/>
        </w:rPr>
      </w:pPr>
      <w:proofErr w:type="gramStart"/>
      <w:r w:rsidRPr="00FA3009">
        <w:rPr>
          <w:rFonts w:ascii="Arial" w:hAnsi="Arial" w:cs="Arial"/>
          <w:b/>
          <w:bCs/>
          <w:i/>
          <w:color w:val="ED7D31"/>
          <w:sz w:val="20"/>
          <w:szCs w:val="20"/>
        </w:rPr>
        <w:t>.</w:t>
      </w:r>
      <w:r w:rsidR="002524BF" w:rsidRPr="00FA3009">
        <w:rPr>
          <w:rFonts w:ascii="Arial" w:hAnsi="Arial" w:cs="Arial"/>
          <w:b/>
          <w:bCs/>
        </w:rPr>
        <w:t>Čl.</w:t>
      </w:r>
      <w:proofErr w:type="gramEnd"/>
      <w:r w:rsidR="002524BF" w:rsidRPr="00FA3009">
        <w:rPr>
          <w:rFonts w:ascii="Arial" w:hAnsi="Arial" w:cs="Arial"/>
          <w:b/>
          <w:bCs/>
        </w:rPr>
        <w:t xml:space="preserve"> 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CAFBC89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F4AB9" w:rsidRPr="007F4AB9">
        <w:rPr>
          <w:rFonts w:ascii="Arial" w:hAnsi="Arial" w:cs="Arial"/>
          <w:sz w:val="22"/>
          <w:szCs w:val="22"/>
        </w:rPr>
        <w:t>1</w:t>
      </w:r>
      <w:r w:rsidRPr="007F4AB9">
        <w:rPr>
          <w:rFonts w:ascii="Arial" w:hAnsi="Arial" w:cs="Arial"/>
          <w:sz w:val="22"/>
          <w:szCs w:val="22"/>
        </w:rPr>
        <w:t>/</w:t>
      </w:r>
      <w:r w:rsidR="007F4AB9" w:rsidRPr="007F4AB9">
        <w:rPr>
          <w:rFonts w:ascii="Arial" w:hAnsi="Arial" w:cs="Arial"/>
          <w:sz w:val="22"/>
          <w:szCs w:val="22"/>
        </w:rPr>
        <w:t>2014</w:t>
      </w:r>
      <w:r w:rsidR="007F4AB9">
        <w:rPr>
          <w:rFonts w:ascii="Arial" w:hAnsi="Arial" w:cs="Arial"/>
          <w:sz w:val="22"/>
          <w:szCs w:val="22"/>
        </w:rPr>
        <w:t>, o místním poplatku za užívání veřejného prostranství,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F4AB9">
        <w:rPr>
          <w:rFonts w:ascii="Arial" w:hAnsi="Arial" w:cs="Arial"/>
          <w:sz w:val="22"/>
          <w:szCs w:val="22"/>
        </w:rPr>
        <w:t xml:space="preserve"> 8.</w:t>
      </w:r>
      <w:r w:rsidR="005E4E7E">
        <w:rPr>
          <w:rFonts w:ascii="Arial" w:hAnsi="Arial" w:cs="Arial"/>
          <w:sz w:val="22"/>
          <w:szCs w:val="22"/>
        </w:rPr>
        <w:t xml:space="preserve"> </w:t>
      </w:r>
      <w:r w:rsidR="007F4AB9">
        <w:rPr>
          <w:rFonts w:ascii="Arial" w:hAnsi="Arial" w:cs="Arial"/>
          <w:sz w:val="22"/>
          <w:szCs w:val="22"/>
        </w:rPr>
        <w:t>12.</w:t>
      </w:r>
      <w:r w:rsidR="005E4E7E">
        <w:rPr>
          <w:rFonts w:ascii="Arial" w:hAnsi="Arial" w:cs="Arial"/>
          <w:sz w:val="22"/>
          <w:szCs w:val="22"/>
        </w:rPr>
        <w:t xml:space="preserve"> </w:t>
      </w:r>
      <w:r w:rsidR="007F4AB9">
        <w:rPr>
          <w:rFonts w:ascii="Arial" w:hAnsi="Arial" w:cs="Arial"/>
          <w:sz w:val="22"/>
          <w:szCs w:val="22"/>
        </w:rPr>
        <w:t>2014</w:t>
      </w:r>
      <w:r w:rsidR="007F4AB9">
        <w:rPr>
          <w:rFonts w:ascii="Arial" w:hAnsi="Arial" w:cs="Arial"/>
          <w:iCs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15A37A0" w14:textId="77777777" w:rsidR="00FA3009" w:rsidRDefault="00FA3009" w:rsidP="00C3792D">
      <w:pPr>
        <w:pStyle w:val="slalnk"/>
        <w:rPr>
          <w:rFonts w:ascii="Arial" w:hAnsi="Arial" w:cs="Arial"/>
          <w:szCs w:val="24"/>
        </w:rPr>
      </w:pPr>
    </w:p>
    <w:p w14:paraId="1DFF1D53" w14:textId="77777777" w:rsidR="00FA3009" w:rsidRDefault="00FA3009" w:rsidP="00C3792D">
      <w:pPr>
        <w:pStyle w:val="slalnk"/>
        <w:rPr>
          <w:rFonts w:ascii="Arial" w:hAnsi="Arial" w:cs="Arial"/>
          <w:szCs w:val="24"/>
        </w:rPr>
      </w:pPr>
    </w:p>
    <w:p w14:paraId="726B5F00" w14:textId="7D14B20A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60FC3789" w14:textId="77777777" w:rsidR="007F4AB9" w:rsidRPr="00BF7A3F" w:rsidRDefault="007F4AB9" w:rsidP="00AB218D">
      <w:pPr>
        <w:pStyle w:val="Nzvylnk"/>
        <w:rPr>
          <w:rFonts w:ascii="Arial" w:hAnsi="Arial" w:cs="Arial"/>
          <w:szCs w:val="24"/>
        </w:rPr>
      </w:pPr>
    </w:p>
    <w:p w14:paraId="75D6CCEB" w14:textId="387CCC1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7F4AB9">
        <w:rPr>
          <w:rFonts w:ascii="Arial" w:hAnsi="Arial" w:cs="Arial"/>
          <w:sz w:val="22"/>
          <w:szCs w:val="22"/>
        </w:rPr>
        <w:t xml:space="preserve"> 1.</w:t>
      </w:r>
      <w:r w:rsidR="005E4E7E">
        <w:rPr>
          <w:rFonts w:ascii="Arial" w:hAnsi="Arial" w:cs="Arial"/>
          <w:sz w:val="22"/>
          <w:szCs w:val="22"/>
        </w:rPr>
        <w:t xml:space="preserve"> </w:t>
      </w:r>
      <w:r w:rsidR="007F4AB9">
        <w:rPr>
          <w:rFonts w:ascii="Arial" w:hAnsi="Arial" w:cs="Arial"/>
          <w:sz w:val="22"/>
          <w:szCs w:val="22"/>
        </w:rPr>
        <w:t>1.</w:t>
      </w:r>
      <w:r w:rsidR="005E4E7E">
        <w:rPr>
          <w:rFonts w:ascii="Arial" w:hAnsi="Arial" w:cs="Arial"/>
          <w:sz w:val="22"/>
          <w:szCs w:val="22"/>
        </w:rPr>
        <w:t xml:space="preserve"> </w:t>
      </w:r>
      <w:r w:rsidR="007F4AB9">
        <w:rPr>
          <w:rFonts w:ascii="Arial" w:hAnsi="Arial" w:cs="Arial"/>
          <w:sz w:val="22"/>
          <w:szCs w:val="22"/>
        </w:rPr>
        <w:t>2025</w:t>
      </w:r>
      <w:r w:rsidR="005E4E7E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2F3044F9" w:rsidR="00AB59E9" w:rsidRDefault="00AB59E9" w:rsidP="007F4AB9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E6E703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A2AD9FA" w:rsidR="00AB59E9" w:rsidRPr="000C2DC4" w:rsidRDefault="007F4AB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Monika Holečková Machanová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Jaroslav Synek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612907BA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E9F90" w14:textId="77777777" w:rsidR="00754D6E" w:rsidRDefault="00754D6E">
      <w:r>
        <w:separator/>
      </w:r>
    </w:p>
  </w:endnote>
  <w:endnote w:type="continuationSeparator" w:id="0">
    <w:p w14:paraId="1803E7D7" w14:textId="77777777" w:rsidR="00754D6E" w:rsidRDefault="007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B4D12" w14:textId="77777777" w:rsidR="00754D6E" w:rsidRDefault="00754D6E">
      <w:r>
        <w:separator/>
      </w:r>
    </w:p>
  </w:footnote>
  <w:footnote w:type="continuationSeparator" w:id="0">
    <w:p w14:paraId="3EDFD55A" w14:textId="77777777" w:rsidR="00754D6E" w:rsidRDefault="00754D6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1056885">
    <w:abstractNumId w:val="8"/>
  </w:num>
  <w:num w:numId="2" w16cid:durableId="605817100">
    <w:abstractNumId w:val="26"/>
  </w:num>
  <w:num w:numId="3" w16cid:durableId="1565215666">
    <w:abstractNumId w:val="6"/>
  </w:num>
  <w:num w:numId="4" w16cid:durableId="1468426894">
    <w:abstractNumId w:val="17"/>
  </w:num>
  <w:num w:numId="5" w16cid:durableId="1683699025">
    <w:abstractNumId w:val="16"/>
  </w:num>
  <w:num w:numId="6" w16cid:durableId="1095978379">
    <w:abstractNumId w:val="20"/>
  </w:num>
  <w:num w:numId="7" w16cid:durableId="1650328198">
    <w:abstractNumId w:val="10"/>
  </w:num>
  <w:num w:numId="8" w16cid:durableId="838235705">
    <w:abstractNumId w:val="3"/>
  </w:num>
  <w:num w:numId="9" w16cid:durableId="1017080501">
    <w:abstractNumId w:val="19"/>
  </w:num>
  <w:num w:numId="10" w16cid:durableId="1982147538">
    <w:abstractNumId w:val="9"/>
  </w:num>
  <w:num w:numId="11" w16cid:durableId="1290277671">
    <w:abstractNumId w:val="21"/>
  </w:num>
  <w:num w:numId="12" w16cid:durableId="1823884699">
    <w:abstractNumId w:val="11"/>
  </w:num>
  <w:num w:numId="13" w16cid:durableId="174654597">
    <w:abstractNumId w:val="7"/>
  </w:num>
  <w:num w:numId="14" w16cid:durableId="859515663">
    <w:abstractNumId w:val="4"/>
  </w:num>
  <w:num w:numId="15" w16cid:durableId="1812013276">
    <w:abstractNumId w:val="1"/>
  </w:num>
  <w:num w:numId="16" w16cid:durableId="1220171149">
    <w:abstractNumId w:val="23"/>
  </w:num>
  <w:num w:numId="17" w16cid:durableId="1309896837">
    <w:abstractNumId w:val="13"/>
  </w:num>
  <w:num w:numId="18" w16cid:durableId="1923031344">
    <w:abstractNumId w:val="0"/>
  </w:num>
  <w:num w:numId="19" w16cid:durableId="1741829778">
    <w:abstractNumId w:val="25"/>
  </w:num>
  <w:num w:numId="20" w16cid:durableId="1530029881">
    <w:abstractNumId w:val="18"/>
  </w:num>
  <w:num w:numId="21" w16cid:durableId="473648326">
    <w:abstractNumId w:val="14"/>
  </w:num>
  <w:num w:numId="22" w16cid:durableId="51349297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3796324">
    <w:abstractNumId w:val="2"/>
  </w:num>
  <w:num w:numId="24" w16cid:durableId="732509977">
    <w:abstractNumId w:val="5"/>
  </w:num>
  <w:num w:numId="25" w16cid:durableId="26608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3905238">
    <w:abstractNumId w:val="22"/>
  </w:num>
  <w:num w:numId="27" w16cid:durableId="1449347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5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64004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4748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E7E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4702"/>
    <w:rsid w:val="0071251C"/>
    <w:rsid w:val="00714772"/>
    <w:rsid w:val="00715DF0"/>
    <w:rsid w:val="007253FE"/>
    <w:rsid w:val="00742D88"/>
    <w:rsid w:val="00746792"/>
    <w:rsid w:val="00750D57"/>
    <w:rsid w:val="00752599"/>
    <w:rsid w:val="00754D6E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2CEF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4AB9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0D98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0E5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B5409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009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B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Holečková Machanová</cp:lastModifiedBy>
  <cp:revision>2</cp:revision>
  <cp:lastPrinted>2024-12-18T12:33:00Z</cp:lastPrinted>
  <dcterms:created xsi:type="dcterms:W3CDTF">2024-12-18T12:35:00Z</dcterms:created>
  <dcterms:modified xsi:type="dcterms:W3CDTF">2024-12-18T12:35:00Z</dcterms:modified>
</cp:coreProperties>
</file>