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D9DA4" w14:textId="77777777" w:rsidR="00575661" w:rsidRDefault="00575661" w:rsidP="00575661"/>
    <w:p w14:paraId="11E58688" w14:textId="30D6FD1A" w:rsidR="00866AFD" w:rsidRPr="004D3151" w:rsidRDefault="00866AFD" w:rsidP="00866AFD">
      <w:pPr>
        <w:spacing w:after="240"/>
        <w:rPr>
          <w:rFonts w:asciiTheme="minorHAnsi" w:hAnsiTheme="minorHAnsi" w:cstheme="minorHAnsi"/>
          <w:sz w:val="22"/>
        </w:rPr>
      </w:pPr>
      <w:r w:rsidRPr="004D3151">
        <w:rPr>
          <w:rFonts w:asciiTheme="minorHAnsi" w:hAnsiTheme="minorHAnsi" w:cstheme="minorHAnsi"/>
          <w:sz w:val="22"/>
        </w:rPr>
        <w:t xml:space="preserve">Spis. zn.: </w:t>
      </w:r>
      <w:r w:rsidR="005D5341">
        <w:rPr>
          <w:rFonts w:asciiTheme="minorHAnsi" w:hAnsiTheme="minorHAnsi" w:cstheme="minorHAnsi"/>
          <w:sz w:val="22"/>
        </w:rPr>
        <w:t>11/2020</w:t>
      </w:r>
      <w:r w:rsidRPr="00010F03">
        <w:rPr>
          <w:rFonts w:asciiTheme="minorHAnsi" w:hAnsiTheme="minorHAnsi" w:cstheme="minorHAnsi"/>
          <w:sz w:val="22"/>
        </w:rPr>
        <w:t>/STUDENA</w:t>
      </w:r>
    </w:p>
    <w:p w14:paraId="2D66BCBD" w14:textId="77777777" w:rsidR="00F46055" w:rsidRPr="004D3151" w:rsidRDefault="00866AFD" w:rsidP="006A1248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4D3151">
        <w:rPr>
          <w:rFonts w:asciiTheme="minorHAnsi" w:hAnsiTheme="minorHAnsi" w:cstheme="minorHAnsi"/>
          <w:b/>
          <w:sz w:val="36"/>
          <w:szCs w:val="22"/>
        </w:rPr>
        <w:t xml:space="preserve">OBECNĚ ZÁVAZNÁ VYHLÁŠKA </w:t>
      </w:r>
    </w:p>
    <w:p w14:paraId="59637460" w14:textId="26977728" w:rsidR="006A1248" w:rsidRPr="004D3151" w:rsidRDefault="00F46055" w:rsidP="006A1248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4D3151">
        <w:rPr>
          <w:rFonts w:asciiTheme="minorHAnsi" w:hAnsiTheme="minorHAnsi" w:cstheme="minorHAnsi"/>
          <w:b/>
          <w:sz w:val="36"/>
          <w:szCs w:val="22"/>
        </w:rPr>
        <w:t>č</w:t>
      </w:r>
      <w:r w:rsidR="00866AFD" w:rsidRPr="004D3151">
        <w:rPr>
          <w:rFonts w:asciiTheme="minorHAnsi" w:hAnsiTheme="minorHAnsi" w:cstheme="minorHAnsi"/>
          <w:b/>
          <w:sz w:val="36"/>
          <w:szCs w:val="22"/>
        </w:rPr>
        <w:t xml:space="preserve">. </w:t>
      </w:r>
      <w:r w:rsidR="005D5341">
        <w:rPr>
          <w:rFonts w:asciiTheme="minorHAnsi" w:hAnsiTheme="minorHAnsi" w:cstheme="minorHAnsi"/>
          <w:b/>
          <w:sz w:val="36"/>
          <w:szCs w:val="22"/>
        </w:rPr>
        <w:t>1</w:t>
      </w:r>
      <w:r w:rsidR="00866AFD" w:rsidRPr="004D3151">
        <w:rPr>
          <w:rFonts w:asciiTheme="minorHAnsi" w:hAnsiTheme="minorHAnsi" w:cstheme="minorHAnsi"/>
          <w:b/>
          <w:sz w:val="36"/>
          <w:szCs w:val="22"/>
        </w:rPr>
        <w:t>/20</w:t>
      </w:r>
      <w:r w:rsidR="005D5341">
        <w:rPr>
          <w:rFonts w:asciiTheme="minorHAnsi" w:hAnsiTheme="minorHAnsi" w:cstheme="minorHAnsi"/>
          <w:b/>
          <w:sz w:val="36"/>
          <w:szCs w:val="22"/>
        </w:rPr>
        <w:t>20</w:t>
      </w:r>
      <w:r w:rsidR="00683B94" w:rsidRPr="004D3151">
        <w:rPr>
          <w:rFonts w:asciiTheme="minorHAnsi" w:hAnsiTheme="minorHAnsi" w:cstheme="minorHAnsi"/>
          <w:b/>
          <w:sz w:val="36"/>
          <w:szCs w:val="22"/>
        </w:rPr>
        <w:t>,</w:t>
      </w:r>
    </w:p>
    <w:p w14:paraId="57747F49" w14:textId="6A5E2368" w:rsidR="006A1248" w:rsidRDefault="006A1248" w:rsidP="00EF4BF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D3151">
        <w:rPr>
          <w:rFonts w:asciiTheme="minorHAnsi" w:hAnsiTheme="minorHAnsi" w:cstheme="minorHAnsi"/>
          <w:b/>
          <w:sz w:val="28"/>
          <w:szCs w:val="22"/>
        </w:rPr>
        <w:t xml:space="preserve">o místním poplatku </w:t>
      </w:r>
      <w:r w:rsidR="00014659">
        <w:rPr>
          <w:rFonts w:asciiTheme="minorHAnsi" w:hAnsiTheme="minorHAnsi" w:cstheme="minorHAnsi"/>
          <w:b/>
          <w:sz w:val="28"/>
          <w:szCs w:val="22"/>
        </w:rPr>
        <w:t>za užívání veřejného prostranství</w:t>
      </w:r>
      <w:r w:rsidR="00EF4BF6">
        <w:rPr>
          <w:rFonts w:asciiTheme="minorHAnsi" w:hAnsiTheme="minorHAnsi" w:cstheme="minorHAnsi"/>
          <w:b/>
          <w:sz w:val="28"/>
          <w:szCs w:val="22"/>
        </w:rPr>
        <w:t xml:space="preserve"> a </w:t>
      </w:r>
    </w:p>
    <w:p w14:paraId="38813B14" w14:textId="4272F74F" w:rsidR="00EF4BF6" w:rsidRPr="004D3151" w:rsidRDefault="00EF4BF6" w:rsidP="006A1248">
      <w:pPr>
        <w:spacing w:after="360"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o </w:t>
      </w:r>
      <w:bookmarkStart w:id="0" w:name="_GoBack"/>
      <w:r>
        <w:rPr>
          <w:rFonts w:asciiTheme="minorHAnsi" w:hAnsiTheme="minorHAnsi" w:cstheme="minorHAnsi"/>
          <w:b/>
          <w:sz w:val="28"/>
          <w:szCs w:val="22"/>
        </w:rPr>
        <w:t>zrušení obecně závazné vyhlášky č. 1/2010 o místním poplatku za provozovaný výherní hrací přístroj nebo jiné technické herní zařízení povolené Ministerstvem financí podle jiného právního předpisu</w:t>
      </w:r>
      <w:bookmarkEnd w:id="0"/>
    </w:p>
    <w:p w14:paraId="2B43E964" w14:textId="5F6B755B" w:rsidR="006A1248" w:rsidRPr="004D3151" w:rsidRDefault="006A1248" w:rsidP="00AE1C2B">
      <w:pPr>
        <w:spacing w:after="12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4D3151">
        <w:rPr>
          <w:rFonts w:asciiTheme="minorHAnsi" w:hAnsiTheme="minorHAnsi" w:cstheme="minorHAnsi"/>
          <w:sz w:val="22"/>
        </w:rPr>
        <w:t xml:space="preserve">Zastupitelstvo obce Studená se na svém </w:t>
      </w:r>
      <w:r w:rsidR="005D5341">
        <w:rPr>
          <w:rFonts w:asciiTheme="minorHAnsi" w:hAnsiTheme="minorHAnsi" w:cstheme="minorHAnsi"/>
          <w:bCs/>
          <w:sz w:val="22"/>
        </w:rPr>
        <w:t>15</w:t>
      </w:r>
      <w:r w:rsidR="002137C3" w:rsidRPr="004D3151">
        <w:rPr>
          <w:rFonts w:asciiTheme="minorHAnsi" w:hAnsiTheme="minorHAnsi" w:cstheme="minorHAnsi"/>
          <w:sz w:val="22"/>
        </w:rPr>
        <w:t xml:space="preserve">. </w:t>
      </w:r>
      <w:r w:rsidRPr="004D3151">
        <w:rPr>
          <w:rFonts w:asciiTheme="minorHAnsi" w:hAnsiTheme="minorHAnsi" w:cstheme="minorHAnsi"/>
          <w:sz w:val="22"/>
        </w:rPr>
        <w:t xml:space="preserve">zasedání dne </w:t>
      </w:r>
      <w:r w:rsidR="00760F3E" w:rsidRPr="004D3151">
        <w:rPr>
          <w:rFonts w:asciiTheme="minorHAnsi" w:hAnsiTheme="minorHAnsi" w:cstheme="minorHAnsi"/>
          <w:sz w:val="22"/>
        </w:rPr>
        <w:t>2</w:t>
      </w:r>
      <w:r w:rsidR="005D5341">
        <w:rPr>
          <w:rFonts w:asciiTheme="minorHAnsi" w:hAnsiTheme="minorHAnsi" w:cstheme="minorHAnsi"/>
          <w:sz w:val="22"/>
        </w:rPr>
        <w:t>0</w:t>
      </w:r>
      <w:r w:rsidR="00866AFD" w:rsidRPr="004D3151">
        <w:rPr>
          <w:rFonts w:asciiTheme="minorHAnsi" w:hAnsiTheme="minorHAnsi" w:cstheme="minorHAnsi"/>
          <w:bCs/>
          <w:sz w:val="22"/>
        </w:rPr>
        <w:t xml:space="preserve">. </w:t>
      </w:r>
      <w:r w:rsidR="00760F3E" w:rsidRPr="004D3151">
        <w:rPr>
          <w:rFonts w:asciiTheme="minorHAnsi" w:hAnsiTheme="minorHAnsi" w:cstheme="minorHAnsi"/>
          <w:bCs/>
          <w:sz w:val="22"/>
        </w:rPr>
        <w:t>1</w:t>
      </w:r>
      <w:r w:rsidR="00866AFD" w:rsidRPr="004D3151">
        <w:rPr>
          <w:rFonts w:asciiTheme="minorHAnsi" w:hAnsiTheme="minorHAnsi" w:cstheme="minorHAnsi"/>
          <w:bCs/>
          <w:sz w:val="22"/>
        </w:rPr>
        <w:t>. 20</w:t>
      </w:r>
      <w:r w:rsidR="005D5341">
        <w:rPr>
          <w:rFonts w:asciiTheme="minorHAnsi" w:hAnsiTheme="minorHAnsi" w:cstheme="minorHAnsi"/>
          <w:bCs/>
          <w:sz w:val="22"/>
        </w:rPr>
        <w:t>20</w:t>
      </w:r>
      <w:r w:rsidRPr="004D3151">
        <w:rPr>
          <w:rFonts w:asciiTheme="minorHAnsi" w:hAnsiTheme="minorHAnsi" w:cstheme="minorHAnsi"/>
          <w:sz w:val="22"/>
        </w:rPr>
        <w:t xml:space="preserve"> usnesením č</w:t>
      </w:r>
      <w:r w:rsidR="00E544A7">
        <w:rPr>
          <w:rFonts w:asciiTheme="minorHAnsi" w:hAnsiTheme="minorHAnsi" w:cstheme="minorHAnsi"/>
          <w:sz w:val="22"/>
        </w:rPr>
        <w:t xml:space="preserve">. </w:t>
      </w:r>
      <w:r w:rsidR="00E74BCA">
        <w:rPr>
          <w:rFonts w:asciiTheme="minorHAnsi" w:hAnsiTheme="minorHAnsi" w:cstheme="minorHAnsi"/>
          <w:sz w:val="22"/>
        </w:rPr>
        <w:t>15/3</w:t>
      </w:r>
      <w:r w:rsidRPr="004D3151">
        <w:rPr>
          <w:rFonts w:asciiTheme="minorHAnsi" w:hAnsiTheme="minorHAnsi" w:cstheme="minorHAnsi"/>
          <w:sz w:val="22"/>
        </w:rPr>
        <w:t xml:space="preserve"> usneslo vydat na základě § 14 zákona č. 565/1990 Sb., o místních poplatcích, ve znění pozdějších předpisů</w:t>
      </w:r>
      <w:r w:rsidR="00EF5B71" w:rsidRPr="004D3151">
        <w:rPr>
          <w:rFonts w:asciiTheme="minorHAnsi" w:hAnsiTheme="minorHAnsi" w:cstheme="minorHAnsi"/>
          <w:sz w:val="22"/>
        </w:rPr>
        <w:t xml:space="preserve"> (dále jen „zákon o místních poplatcích“)</w:t>
      </w:r>
      <w:r w:rsidRPr="004D3151">
        <w:rPr>
          <w:rFonts w:asciiTheme="minorHAnsi" w:hAnsiTheme="minorHAnsi" w:cstheme="minorHAnsi"/>
          <w:sz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675D5AF2" w14:textId="77777777" w:rsidR="006A1248" w:rsidRPr="00AE1C2B" w:rsidRDefault="006A1248" w:rsidP="00AE1C2B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EF5B71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866AFD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Úvodní ustanovení</w:t>
      </w:r>
    </w:p>
    <w:p w14:paraId="0376E9E8" w14:textId="6A3F7A28" w:rsidR="006A1248" w:rsidRPr="004D3151" w:rsidRDefault="006A1248" w:rsidP="00961BEA">
      <w:pPr>
        <w:pStyle w:val="Zkladntextodsazen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 xml:space="preserve">Obec Studená touto vyhláškou zavádí místní poplatek </w:t>
      </w:r>
      <w:r w:rsidR="00014659">
        <w:rPr>
          <w:rFonts w:asciiTheme="minorHAnsi" w:hAnsiTheme="minorHAnsi" w:cstheme="minorHAnsi"/>
          <w:sz w:val="22"/>
          <w:szCs w:val="22"/>
        </w:rPr>
        <w:t>za užívání veřejného prostranství</w:t>
      </w:r>
      <w:r w:rsidR="000B70B1">
        <w:rPr>
          <w:rFonts w:asciiTheme="minorHAnsi" w:hAnsiTheme="minorHAnsi" w:cstheme="minorHAnsi"/>
          <w:sz w:val="22"/>
          <w:szCs w:val="22"/>
        </w:rPr>
        <w:t xml:space="preserve"> </w:t>
      </w:r>
      <w:r w:rsidRPr="004D3151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03F823A8" w14:textId="77777777" w:rsidR="006A1248" w:rsidRPr="004D3151" w:rsidRDefault="00EF5B71" w:rsidP="00AE1C2B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Správcem poplatku je</w:t>
      </w:r>
      <w:r w:rsidR="006A1248" w:rsidRPr="004D3151">
        <w:rPr>
          <w:rFonts w:asciiTheme="minorHAnsi" w:hAnsiTheme="minorHAnsi" w:cstheme="minorHAnsi"/>
          <w:sz w:val="22"/>
          <w:szCs w:val="22"/>
        </w:rPr>
        <w:t xml:space="preserve"> obecní úřad.</w:t>
      </w:r>
      <w:r w:rsidR="006A1248" w:rsidRPr="004D3151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17C8440" w14:textId="5A82CBC0" w:rsidR="00EF5B71" w:rsidRPr="00AE1C2B" w:rsidRDefault="00EF5B71" w:rsidP="00AE1C2B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2. </w:t>
      </w:r>
      <w:r w:rsidR="00014659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P</w:t>
      </w:r>
      <w:r w:rsidR="000B70B1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ředmět poplatku</w:t>
      </w:r>
      <w:r w:rsidR="00014659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a poplatník</w:t>
      </w:r>
    </w:p>
    <w:p w14:paraId="1FFE2FDF" w14:textId="4E603891" w:rsidR="00014659" w:rsidRPr="00014659" w:rsidRDefault="00014659" w:rsidP="00961BEA">
      <w:pPr>
        <w:pStyle w:val="Odstavecseseznamem"/>
        <w:numPr>
          <w:ilvl w:val="0"/>
          <w:numId w:val="31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757F46D7" w14:textId="77777777" w:rsidR="00014659" w:rsidRPr="00014659" w:rsidRDefault="00014659" w:rsidP="00AE1C2B">
      <w:pPr>
        <w:numPr>
          <w:ilvl w:val="0"/>
          <w:numId w:val="31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1FE293EF" w14:textId="21D1E0D5" w:rsidR="00014659" w:rsidRPr="00AE1C2B" w:rsidRDefault="00014659" w:rsidP="00AE1C2B">
      <w:pPr>
        <w:pStyle w:val="slalnk"/>
        <w:spacing w:before="240" w:after="12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AE1C2B">
        <w:rPr>
          <w:rFonts w:asciiTheme="minorHAnsi" w:hAnsiTheme="minorHAnsi" w:cstheme="minorHAnsi"/>
          <w:sz w:val="28"/>
          <w:szCs w:val="28"/>
        </w:rPr>
        <w:t xml:space="preserve">Čl. 3. Veřejná prostranství </w:t>
      </w:r>
    </w:p>
    <w:p w14:paraId="2F8B2ECE" w14:textId="52E0F02B" w:rsidR="00014659" w:rsidRPr="007A23BA" w:rsidRDefault="00014659" w:rsidP="00AE1C2B">
      <w:pPr>
        <w:pStyle w:val="Odstavecseseznamem"/>
        <w:numPr>
          <w:ilvl w:val="0"/>
          <w:numId w:val="37"/>
        </w:numPr>
        <w:spacing w:after="120" w:line="276" w:lineRule="auto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A23BA">
        <w:rPr>
          <w:rFonts w:asciiTheme="minorHAnsi" w:hAnsiTheme="minorHAnsi" w:cstheme="minorHAnsi"/>
          <w:sz w:val="22"/>
          <w:szCs w:val="22"/>
        </w:rPr>
        <w:t>Poplatek se platí za užívání veřejných prostranství, která jsou uvedena jmenovitě v příloze č. 1 a graficky vyznačena na mapě v příloze č. 2. Tyto přílohy tvoří nedílnou součást této vyhlášky.</w:t>
      </w:r>
    </w:p>
    <w:p w14:paraId="1E052B09" w14:textId="6041B793" w:rsidR="00014659" w:rsidRPr="00AE1C2B" w:rsidRDefault="00014659" w:rsidP="00AE1C2B">
      <w:pPr>
        <w:pStyle w:val="slalnk"/>
        <w:spacing w:before="240" w:after="12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AE1C2B">
        <w:rPr>
          <w:rFonts w:asciiTheme="minorHAnsi" w:hAnsiTheme="minorHAnsi" w:cstheme="minorHAnsi"/>
          <w:sz w:val="28"/>
          <w:szCs w:val="28"/>
        </w:rPr>
        <w:t>Čl. 4</w:t>
      </w:r>
      <w:r w:rsidR="007A23BA" w:rsidRPr="00AE1C2B">
        <w:rPr>
          <w:rFonts w:asciiTheme="minorHAnsi" w:hAnsiTheme="minorHAnsi" w:cstheme="minorHAnsi"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sz w:val="28"/>
          <w:szCs w:val="28"/>
        </w:rPr>
        <w:t>Ohlašovací povinnost</w:t>
      </w:r>
    </w:p>
    <w:p w14:paraId="4750C273" w14:textId="798C5617" w:rsidR="00014659" w:rsidRDefault="00014659" w:rsidP="00AE1C2B">
      <w:pPr>
        <w:pStyle w:val="Odstavecseseznamem"/>
        <w:numPr>
          <w:ilvl w:val="0"/>
          <w:numId w:val="32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A2E30">
        <w:rPr>
          <w:rFonts w:asciiTheme="minorHAnsi" w:hAnsiTheme="minorHAnsi" w:cstheme="minorHAnsi"/>
          <w:sz w:val="22"/>
          <w:szCs w:val="22"/>
        </w:rPr>
        <w:t xml:space="preserve">Poplatník je povinen ohlásit zvláštní užívání veřejného prostranství správci poplatku nejpozději </w:t>
      </w:r>
      <w:r w:rsidR="00D20536">
        <w:rPr>
          <w:rFonts w:asciiTheme="minorHAnsi" w:hAnsiTheme="minorHAnsi" w:cstheme="minorHAnsi"/>
          <w:sz w:val="22"/>
          <w:szCs w:val="22"/>
        </w:rPr>
        <w:t>7</w:t>
      </w:r>
      <w:r w:rsidRPr="00CA2E30">
        <w:rPr>
          <w:rFonts w:asciiTheme="minorHAnsi" w:hAnsiTheme="minorHAnsi" w:cstheme="minorHAnsi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20536">
        <w:rPr>
          <w:rFonts w:asciiTheme="minorHAnsi" w:hAnsiTheme="minorHAnsi" w:cstheme="minorHAnsi"/>
          <w:sz w:val="22"/>
          <w:szCs w:val="22"/>
        </w:rPr>
        <w:t>7</w:t>
      </w:r>
      <w:r w:rsidRPr="00CA2E30">
        <w:rPr>
          <w:rFonts w:asciiTheme="minorHAnsi" w:hAnsiTheme="minorHAnsi" w:cstheme="minorHAnsi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04088E1" w14:textId="77777777" w:rsidR="00014659" w:rsidRPr="00014659" w:rsidRDefault="00014659" w:rsidP="00AE1C2B">
      <w:pPr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lastRenderedPageBreak/>
        <w:t>V ohlášení poplatník uvede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46CFBDB6" w14:textId="77777777" w:rsidR="00014659" w:rsidRPr="00014659" w:rsidRDefault="00014659" w:rsidP="00AE1C2B">
      <w:pPr>
        <w:numPr>
          <w:ilvl w:val="1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AADBBC6" w14:textId="77777777" w:rsidR="00014659" w:rsidRPr="00014659" w:rsidRDefault="00014659" w:rsidP="00AE1C2B">
      <w:pPr>
        <w:numPr>
          <w:ilvl w:val="1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60955D2" w14:textId="77777777" w:rsidR="00014659" w:rsidRPr="00014659" w:rsidRDefault="00014659" w:rsidP="00AE1C2B">
      <w:pPr>
        <w:numPr>
          <w:ilvl w:val="1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0F2E50A7" w14:textId="77777777" w:rsidR="00014659" w:rsidRPr="00014659" w:rsidRDefault="00014659" w:rsidP="00961BEA">
      <w:pPr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7ED8D7B4" w14:textId="6F11DFD9" w:rsidR="00014659" w:rsidRPr="00014659" w:rsidRDefault="00014659" w:rsidP="00961BEA">
      <w:pPr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 dnů ode dne, kdy nastala.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5FD807B4" w14:textId="77777777" w:rsidR="00014659" w:rsidRPr="00014659" w:rsidRDefault="00014659" w:rsidP="00AE1C2B">
      <w:pPr>
        <w:numPr>
          <w:ilvl w:val="0"/>
          <w:numId w:val="32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</w:t>
      </w:r>
      <w:r w:rsidRPr="004A0464">
        <w:rPr>
          <w:rFonts w:asciiTheme="minorHAnsi" w:hAnsiTheme="minorHAnsi" w:cstheme="minorHAnsi"/>
          <w:sz w:val="22"/>
          <w:szCs w:val="22"/>
        </w:rPr>
        <w:t>na své úřední desce</w:t>
      </w:r>
      <w:r w:rsidRPr="00014659">
        <w:rPr>
          <w:rFonts w:asciiTheme="minorHAnsi" w:hAnsiTheme="minorHAnsi" w:cstheme="minorHAnsi"/>
          <w:sz w:val="22"/>
          <w:szCs w:val="22"/>
        </w:rPr>
        <w:t>.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55C4E9BC" w14:textId="0A19F078" w:rsidR="00014659" w:rsidRPr="00AE1C2B" w:rsidRDefault="00014659" w:rsidP="00AE1C2B">
      <w:pPr>
        <w:pStyle w:val="slalnk"/>
        <w:spacing w:before="240" w:after="12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AE1C2B">
        <w:rPr>
          <w:rFonts w:asciiTheme="minorHAnsi" w:hAnsiTheme="minorHAnsi" w:cstheme="minorHAnsi"/>
          <w:sz w:val="28"/>
          <w:szCs w:val="28"/>
        </w:rPr>
        <w:t>Čl. 5</w:t>
      </w:r>
      <w:r w:rsidR="00CA2E30" w:rsidRPr="00AE1C2B">
        <w:rPr>
          <w:rFonts w:asciiTheme="minorHAnsi" w:hAnsiTheme="minorHAnsi" w:cstheme="minorHAnsi"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sz w:val="28"/>
          <w:szCs w:val="28"/>
        </w:rPr>
        <w:t>Sazba poplatku</w:t>
      </w:r>
    </w:p>
    <w:p w14:paraId="7E47A344" w14:textId="594AB56D" w:rsidR="00014659" w:rsidRPr="00CA2E30" w:rsidRDefault="00014659" w:rsidP="00AE1C2B">
      <w:pPr>
        <w:pStyle w:val="Odstavecseseznamem"/>
        <w:numPr>
          <w:ilvl w:val="0"/>
          <w:numId w:val="33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A2E30">
        <w:rPr>
          <w:rFonts w:asciiTheme="minorHAnsi" w:hAnsiTheme="minorHAnsi" w:cstheme="minorHAnsi"/>
          <w:sz w:val="22"/>
          <w:szCs w:val="22"/>
        </w:rPr>
        <w:t>Sazba poplatku činí za každý i započatý m</w:t>
      </w:r>
      <w:r w:rsidRPr="00CA2E30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A2E30">
        <w:rPr>
          <w:rFonts w:asciiTheme="minorHAnsi" w:hAnsiTheme="minorHAnsi" w:cstheme="minorHAnsi"/>
          <w:sz w:val="22"/>
          <w:szCs w:val="22"/>
        </w:rPr>
        <w:t xml:space="preserve"> a každý i započatý den:</w:t>
      </w:r>
    </w:p>
    <w:p w14:paraId="1D4F5CF8" w14:textId="488BB76D" w:rsidR="00014659" w:rsidRPr="00CA2E30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za umístění dočasných staveb a zařízení sloužících pro poskytování služeb</w:t>
      </w:r>
      <w:r w:rsidR="00F206C7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="00F206C7">
        <w:rPr>
          <w:rFonts w:asciiTheme="minorHAnsi" w:hAnsiTheme="minorHAnsi" w:cstheme="minorHAnsi"/>
          <w:sz w:val="22"/>
          <w:szCs w:val="22"/>
        </w:rPr>
        <w:tab/>
      </w:r>
      <w:r w:rsidR="00F206C7" w:rsidRPr="00F206C7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CA2E30" w:rsidRPr="00CA2E30">
        <w:rPr>
          <w:rFonts w:asciiTheme="minorHAnsi" w:hAnsiTheme="minorHAnsi" w:cstheme="minorHAnsi"/>
          <w:sz w:val="22"/>
          <w:szCs w:val="22"/>
        </w:rPr>
        <w:t xml:space="preserve">10,- </w:t>
      </w:r>
      <w:r w:rsidRPr="00CA2E30">
        <w:rPr>
          <w:rFonts w:asciiTheme="minorHAnsi" w:hAnsiTheme="minorHAnsi" w:cstheme="minorHAnsi"/>
          <w:sz w:val="22"/>
          <w:szCs w:val="22"/>
        </w:rPr>
        <w:t>Kč,</w:t>
      </w:r>
    </w:p>
    <w:p w14:paraId="08AE53EA" w14:textId="144224D5" w:rsidR="00014659" w:rsidRPr="00CA2E30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2E30">
        <w:rPr>
          <w:rFonts w:asciiTheme="minorHAnsi" w:hAnsiTheme="minorHAnsi" w:cstheme="minorHAnsi"/>
          <w:sz w:val="22"/>
          <w:szCs w:val="22"/>
        </w:rPr>
        <w:t>za umístění dočasných staveb</w:t>
      </w:r>
      <w:r w:rsidRPr="00CA2E3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A2E30">
        <w:rPr>
          <w:rFonts w:asciiTheme="minorHAnsi" w:hAnsiTheme="minorHAnsi" w:cstheme="minorHAnsi"/>
          <w:sz w:val="22"/>
          <w:szCs w:val="22"/>
        </w:rPr>
        <w:t>sloužících pro poskytování prodeje</w:t>
      </w:r>
      <w:proofErr w:type="gramStart"/>
      <w:r w:rsidR="00F206C7">
        <w:rPr>
          <w:rFonts w:asciiTheme="minorHAnsi" w:hAnsiTheme="minorHAnsi" w:cstheme="minorHAnsi"/>
          <w:sz w:val="22"/>
          <w:szCs w:val="22"/>
        </w:rPr>
        <w:t xml:space="preserve"> </w:t>
      </w:r>
      <w:r w:rsidRPr="00CA2E3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CA2E30">
        <w:rPr>
          <w:rFonts w:asciiTheme="minorHAnsi" w:hAnsiTheme="minorHAnsi" w:cstheme="minorHAnsi"/>
          <w:sz w:val="22"/>
          <w:szCs w:val="22"/>
        </w:rPr>
        <w:t>.…</w:t>
      </w:r>
      <w:r w:rsidR="00F206C7">
        <w:rPr>
          <w:rFonts w:asciiTheme="minorHAnsi" w:hAnsiTheme="minorHAnsi" w:cstheme="minorHAnsi"/>
          <w:sz w:val="22"/>
          <w:szCs w:val="22"/>
        </w:rPr>
        <w:t>………………….</w:t>
      </w:r>
      <w:r w:rsidR="00F206C7">
        <w:rPr>
          <w:rFonts w:asciiTheme="minorHAnsi" w:hAnsiTheme="minorHAnsi" w:cstheme="minorHAnsi"/>
          <w:sz w:val="22"/>
          <w:szCs w:val="22"/>
        </w:rPr>
        <w:tab/>
      </w:r>
      <w:r w:rsidR="00F206C7" w:rsidRPr="00F206C7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F206C7">
        <w:rPr>
          <w:rFonts w:asciiTheme="minorHAnsi" w:hAnsiTheme="minorHAnsi" w:cstheme="minorHAnsi"/>
          <w:sz w:val="22"/>
          <w:szCs w:val="22"/>
        </w:rPr>
        <w:t xml:space="preserve">10,- </w:t>
      </w:r>
      <w:r w:rsidRPr="00CA2E30">
        <w:rPr>
          <w:rFonts w:asciiTheme="minorHAnsi" w:hAnsiTheme="minorHAnsi" w:cstheme="minorHAnsi"/>
          <w:sz w:val="22"/>
          <w:szCs w:val="22"/>
        </w:rPr>
        <w:t>Kč,</w:t>
      </w:r>
    </w:p>
    <w:p w14:paraId="22D5E5DE" w14:textId="4982656A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056C">
        <w:rPr>
          <w:rFonts w:asciiTheme="minorHAnsi" w:hAnsiTheme="minorHAnsi" w:cstheme="minorHAnsi"/>
          <w:sz w:val="22"/>
          <w:szCs w:val="22"/>
        </w:rPr>
        <w:t xml:space="preserve">za umístění zařízení sloužících pro poskytování </w:t>
      </w:r>
      <w:commentRangeStart w:id="1"/>
      <w:r w:rsidRPr="0027056C">
        <w:rPr>
          <w:rFonts w:asciiTheme="minorHAnsi" w:hAnsiTheme="minorHAnsi" w:cstheme="minorHAnsi"/>
          <w:sz w:val="22"/>
          <w:szCs w:val="22"/>
        </w:rPr>
        <w:t>prodeje</w:t>
      </w:r>
      <w:commentRangeEnd w:id="1"/>
      <w:r w:rsidR="0027056C" w:rsidRPr="0027056C">
        <w:rPr>
          <w:rStyle w:val="Odkaznakoment"/>
        </w:rPr>
        <w:commentReference w:id="1"/>
      </w:r>
      <w:r w:rsidR="0027056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206C7">
        <w:rPr>
          <w:rFonts w:asciiTheme="minorHAnsi" w:hAnsiTheme="minorHAnsi" w:cstheme="minorHAnsi"/>
          <w:sz w:val="22"/>
          <w:szCs w:val="22"/>
        </w:rPr>
        <w:t>..............................</w:t>
      </w:r>
      <w:r w:rsidR="00F206C7" w:rsidRPr="00F206C7">
        <w:rPr>
          <w:rFonts w:asciiTheme="minorHAnsi" w:hAnsiTheme="minorHAnsi" w:cstheme="minorHAnsi"/>
          <w:sz w:val="22"/>
          <w:szCs w:val="22"/>
        </w:rPr>
        <w:t>.............</w:t>
      </w:r>
      <w:r w:rsidRPr="00F206C7">
        <w:rPr>
          <w:rFonts w:asciiTheme="minorHAnsi" w:hAnsiTheme="minorHAnsi" w:cstheme="minorHAnsi"/>
          <w:sz w:val="22"/>
          <w:szCs w:val="22"/>
        </w:rPr>
        <w:t>.</w:t>
      </w:r>
      <w:r w:rsidR="00F206C7" w:rsidRPr="00F206C7">
        <w:rPr>
          <w:rFonts w:asciiTheme="minorHAnsi" w:hAnsiTheme="minorHAnsi" w:cstheme="minorHAnsi"/>
          <w:sz w:val="22"/>
          <w:szCs w:val="22"/>
        </w:rPr>
        <w:tab/>
      </w:r>
      <w:r w:rsidR="00F206C7" w:rsidRPr="00F206C7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F206C7" w:rsidRPr="00F206C7">
        <w:rPr>
          <w:rFonts w:asciiTheme="minorHAnsi" w:hAnsiTheme="minorHAnsi" w:cstheme="minorHAnsi"/>
          <w:sz w:val="22"/>
          <w:szCs w:val="22"/>
        </w:rPr>
        <w:t xml:space="preserve">10,-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02E02F6C" w14:textId="49D1EB5A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>za provádění výkopových prací ....................................................................</w:t>
      </w:r>
      <w:r w:rsidR="0027056C">
        <w:rPr>
          <w:rFonts w:asciiTheme="minorHAnsi" w:hAnsiTheme="minorHAnsi" w:cstheme="minorHAnsi"/>
          <w:sz w:val="22"/>
          <w:szCs w:val="22"/>
        </w:rPr>
        <w:t>.</w:t>
      </w:r>
      <w:r w:rsidR="00F206C7" w:rsidRPr="00F206C7">
        <w:rPr>
          <w:rFonts w:asciiTheme="minorHAnsi" w:hAnsiTheme="minorHAnsi" w:cstheme="minorHAnsi"/>
          <w:sz w:val="22"/>
          <w:szCs w:val="22"/>
        </w:rPr>
        <w:t>...........</w:t>
      </w:r>
      <w:r w:rsidRPr="00F206C7">
        <w:rPr>
          <w:rFonts w:asciiTheme="minorHAnsi" w:hAnsiTheme="minorHAnsi" w:cstheme="minorHAnsi"/>
          <w:sz w:val="22"/>
          <w:szCs w:val="22"/>
        </w:rPr>
        <w:t>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F206C7" w:rsidRPr="00F206C7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F206C7" w:rsidRPr="00F206C7">
        <w:rPr>
          <w:rFonts w:asciiTheme="minorHAnsi" w:hAnsiTheme="minorHAnsi" w:cstheme="minorHAnsi"/>
          <w:sz w:val="22"/>
          <w:szCs w:val="22"/>
        </w:rPr>
        <w:t xml:space="preserve">10,-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6D87F76E" w14:textId="153EABB9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 xml:space="preserve">za umístění stavebních </w:t>
      </w:r>
      <w:commentRangeStart w:id="2"/>
      <w:r w:rsidRPr="00F206C7">
        <w:rPr>
          <w:rFonts w:asciiTheme="minorHAnsi" w:hAnsiTheme="minorHAnsi" w:cstheme="minorHAnsi"/>
          <w:sz w:val="22"/>
          <w:szCs w:val="22"/>
        </w:rPr>
        <w:t>zařízení</w:t>
      </w:r>
      <w:commentRangeEnd w:id="2"/>
      <w:r w:rsidR="0027056C">
        <w:rPr>
          <w:rStyle w:val="Odkaznakoment"/>
        </w:rPr>
        <w:commentReference w:id="2"/>
      </w:r>
      <w:r w:rsidRPr="00F206C7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</w:t>
      </w:r>
      <w:r w:rsidR="00F206C7" w:rsidRPr="00F206C7">
        <w:rPr>
          <w:rFonts w:asciiTheme="minorHAnsi" w:hAnsiTheme="minorHAnsi" w:cstheme="minorHAnsi"/>
          <w:sz w:val="22"/>
          <w:szCs w:val="22"/>
        </w:rPr>
        <w:t>.........</w:t>
      </w:r>
      <w:r w:rsidR="0027056C">
        <w:rPr>
          <w:rFonts w:asciiTheme="minorHAnsi" w:hAnsiTheme="minorHAnsi" w:cstheme="minorHAnsi"/>
          <w:sz w:val="22"/>
          <w:szCs w:val="22"/>
        </w:rPr>
        <w:t>.</w:t>
      </w:r>
      <w:r w:rsidR="00F206C7" w:rsidRPr="00F206C7">
        <w:rPr>
          <w:rFonts w:asciiTheme="minorHAnsi" w:hAnsiTheme="minorHAnsi" w:cstheme="minorHAnsi"/>
          <w:sz w:val="22"/>
          <w:szCs w:val="22"/>
        </w:rPr>
        <w:t>...</w:t>
      </w:r>
      <w:r w:rsidRPr="00F206C7">
        <w:rPr>
          <w:rFonts w:asciiTheme="minorHAnsi" w:hAnsiTheme="minorHAnsi" w:cstheme="minorHAnsi"/>
          <w:sz w:val="22"/>
          <w:szCs w:val="22"/>
        </w:rPr>
        <w:t>..........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F206C7" w:rsidRPr="00F206C7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F206C7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F206C7" w:rsidRPr="00F206C7">
        <w:rPr>
          <w:rFonts w:asciiTheme="minorHAnsi" w:hAnsiTheme="minorHAnsi" w:cstheme="minorHAnsi"/>
          <w:sz w:val="22"/>
          <w:szCs w:val="22"/>
        </w:rPr>
        <w:t xml:space="preserve">5,-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142C35D2" w14:textId="1CE26D36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056C">
        <w:rPr>
          <w:rFonts w:asciiTheme="minorHAnsi" w:hAnsiTheme="minorHAnsi" w:cstheme="minorHAnsi"/>
          <w:sz w:val="22"/>
          <w:szCs w:val="22"/>
        </w:rPr>
        <w:t>za umístění reklamních zařízení</w:t>
      </w:r>
      <w:r w:rsidRPr="00F206C7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</w:t>
      </w:r>
      <w:r w:rsidR="00F206C7" w:rsidRPr="00F206C7">
        <w:rPr>
          <w:rFonts w:asciiTheme="minorHAnsi" w:hAnsiTheme="minorHAnsi" w:cstheme="minorHAnsi"/>
          <w:sz w:val="22"/>
          <w:szCs w:val="22"/>
        </w:rPr>
        <w:t>............</w:t>
      </w:r>
      <w:r w:rsidRPr="00F206C7">
        <w:rPr>
          <w:rFonts w:asciiTheme="minorHAnsi" w:hAnsiTheme="minorHAnsi" w:cstheme="minorHAnsi"/>
          <w:sz w:val="22"/>
          <w:szCs w:val="22"/>
        </w:rPr>
        <w:t>..</w:t>
      </w:r>
      <w:r w:rsidR="0027056C">
        <w:rPr>
          <w:rFonts w:asciiTheme="minorHAnsi" w:hAnsiTheme="minorHAnsi" w:cstheme="minorHAnsi"/>
          <w:sz w:val="22"/>
          <w:szCs w:val="22"/>
        </w:rPr>
        <w:t>.</w:t>
      </w:r>
      <w:r w:rsidRPr="00F206C7">
        <w:rPr>
          <w:rFonts w:asciiTheme="minorHAnsi" w:hAnsiTheme="minorHAnsi" w:cstheme="minorHAnsi"/>
          <w:sz w:val="22"/>
          <w:szCs w:val="22"/>
        </w:rPr>
        <w:t>...........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F206C7">
        <w:rPr>
          <w:rFonts w:asciiTheme="minorHAnsi" w:hAnsiTheme="minorHAnsi" w:cstheme="minorHAnsi"/>
          <w:sz w:val="22"/>
          <w:szCs w:val="22"/>
        </w:rPr>
        <w:t xml:space="preserve">100,-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7F197142" w14:textId="1A17C4B7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7056C">
        <w:rPr>
          <w:rFonts w:asciiTheme="minorHAnsi" w:hAnsiTheme="minorHAnsi" w:cstheme="minorHAnsi"/>
          <w:sz w:val="22"/>
          <w:szCs w:val="22"/>
        </w:rPr>
        <w:t>za umístění zařízení lunaparků a jiných obdobných atrakcí</w:t>
      </w:r>
      <w:r w:rsidRPr="00F206C7">
        <w:rPr>
          <w:rFonts w:asciiTheme="minorHAnsi" w:hAnsiTheme="minorHAnsi" w:cstheme="minorHAnsi"/>
          <w:sz w:val="22"/>
          <w:szCs w:val="22"/>
        </w:rPr>
        <w:t xml:space="preserve"> ..........................</w:t>
      </w:r>
      <w:r w:rsidR="00427A9F">
        <w:rPr>
          <w:rFonts w:asciiTheme="minorHAnsi" w:hAnsiTheme="minorHAnsi" w:cstheme="minorHAnsi"/>
          <w:sz w:val="22"/>
          <w:szCs w:val="22"/>
        </w:rPr>
        <w:t>...</w:t>
      </w:r>
      <w:r w:rsidR="0027056C">
        <w:rPr>
          <w:rFonts w:asciiTheme="minorHAnsi" w:hAnsiTheme="minorHAnsi" w:cstheme="minorHAnsi"/>
          <w:sz w:val="22"/>
          <w:szCs w:val="22"/>
        </w:rPr>
        <w:t>.</w:t>
      </w:r>
      <w:r w:rsidR="00427A9F">
        <w:rPr>
          <w:rFonts w:asciiTheme="minorHAnsi" w:hAnsiTheme="minorHAnsi" w:cstheme="minorHAnsi"/>
          <w:sz w:val="22"/>
          <w:szCs w:val="22"/>
        </w:rPr>
        <w:t>........</w:t>
      </w:r>
      <w:r w:rsidRPr="00F206C7">
        <w:rPr>
          <w:rFonts w:asciiTheme="minorHAnsi" w:hAnsiTheme="minorHAnsi" w:cstheme="minorHAnsi"/>
          <w:sz w:val="22"/>
          <w:szCs w:val="22"/>
        </w:rPr>
        <w:t>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427A9F">
        <w:rPr>
          <w:rFonts w:asciiTheme="minorHAnsi" w:hAnsiTheme="minorHAnsi" w:cstheme="minorHAnsi"/>
          <w:sz w:val="22"/>
          <w:szCs w:val="22"/>
        </w:rPr>
        <w:t xml:space="preserve">100,-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0E1AE51E" w14:textId="5E1371A8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>za umístění zařízení cirkusů ........................................................</w:t>
      </w:r>
      <w:r w:rsidR="00427A9F">
        <w:rPr>
          <w:rFonts w:asciiTheme="minorHAnsi" w:hAnsiTheme="minorHAnsi" w:cstheme="minorHAnsi"/>
          <w:sz w:val="22"/>
          <w:szCs w:val="22"/>
        </w:rPr>
        <w:t>.............</w:t>
      </w:r>
      <w:r w:rsidRPr="00F206C7">
        <w:rPr>
          <w:rFonts w:asciiTheme="minorHAnsi" w:hAnsiTheme="minorHAnsi" w:cstheme="minorHAnsi"/>
          <w:sz w:val="22"/>
          <w:szCs w:val="22"/>
        </w:rPr>
        <w:t>....................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427A9F" w:rsidRPr="00427A9F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427A9F">
        <w:rPr>
          <w:rFonts w:asciiTheme="minorHAnsi" w:hAnsiTheme="minorHAnsi" w:cstheme="minorHAnsi"/>
          <w:sz w:val="22"/>
          <w:szCs w:val="22"/>
        </w:rPr>
        <w:t xml:space="preserve">10,-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38D4785B" w14:textId="3527ED9D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 xml:space="preserve">za umístění </w:t>
      </w:r>
      <w:commentRangeStart w:id="3"/>
      <w:r w:rsidRPr="00F206C7">
        <w:rPr>
          <w:rFonts w:asciiTheme="minorHAnsi" w:hAnsiTheme="minorHAnsi" w:cstheme="minorHAnsi"/>
          <w:sz w:val="22"/>
          <w:szCs w:val="22"/>
        </w:rPr>
        <w:t>skládek</w:t>
      </w:r>
      <w:commentRangeEnd w:id="3"/>
      <w:r w:rsidR="0027056C">
        <w:rPr>
          <w:rStyle w:val="Odkaznakoment"/>
        </w:rPr>
        <w:commentReference w:id="3"/>
      </w:r>
      <w:r w:rsidRPr="00F206C7">
        <w:rPr>
          <w:rFonts w:asciiTheme="minorHAnsi" w:hAnsiTheme="minorHAnsi" w:cstheme="minorHAnsi"/>
          <w:sz w:val="22"/>
          <w:szCs w:val="22"/>
        </w:rPr>
        <w:t xml:space="preserve"> .......................................</w:t>
      </w:r>
      <w:r w:rsidR="00427A9F">
        <w:rPr>
          <w:rFonts w:asciiTheme="minorHAnsi" w:hAnsiTheme="minorHAnsi" w:cstheme="minorHAnsi"/>
          <w:sz w:val="22"/>
          <w:szCs w:val="22"/>
        </w:rPr>
        <w:t>.............</w:t>
      </w:r>
      <w:r w:rsidRPr="00F206C7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27056C">
        <w:rPr>
          <w:rFonts w:asciiTheme="minorHAnsi" w:hAnsiTheme="minorHAnsi" w:cstheme="minorHAnsi"/>
          <w:sz w:val="22"/>
          <w:szCs w:val="22"/>
        </w:rPr>
        <w:t>.</w:t>
      </w:r>
      <w:r w:rsidRPr="00F206C7">
        <w:rPr>
          <w:rFonts w:asciiTheme="minorHAnsi" w:hAnsiTheme="minorHAnsi" w:cstheme="minorHAnsi"/>
          <w:sz w:val="22"/>
          <w:szCs w:val="22"/>
        </w:rPr>
        <w:t>..........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427A9F" w:rsidRPr="00427A9F">
        <w:rPr>
          <w:rFonts w:asciiTheme="minorHAnsi" w:hAnsiTheme="minorHAnsi" w:cstheme="minorHAnsi"/>
          <w:color w:val="FFFFFF" w:themeColor="background1"/>
          <w:sz w:val="22"/>
          <w:szCs w:val="22"/>
        </w:rPr>
        <w:t>00</w:t>
      </w:r>
      <w:r w:rsidR="00427A9F">
        <w:rPr>
          <w:rFonts w:asciiTheme="minorHAnsi" w:hAnsiTheme="minorHAnsi" w:cstheme="minorHAnsi"/>
          <w:sz w:val="22"/>
          <w:szCs w:val="22"/>
        </w:rPr>
        <w:t xml:space="preserve">5,-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639844A2" w14:textId="1F253070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>za užívání veřejného prostranství pro kulturní akce .....................................</w:t>
      </w:r>
      <w:r w:rsidR="00842F3E">
        <w:rPr>
          <w:rFonts w:asciiTheme="minorHAnsi" w:hAnsiTheme="minorHAnsi" w:cstheme="minorHAnsi"/>
          <w:sz w:val="22"/>
          <w:szCs w:val="22"/>
        </w:rPr>
        <w:t>............</w:t>
      </w:r>
      <w:r w:rsidRPr="00F206C7">
        <w:rPr>
          <w:rFonts w:asciiTheme="minorHAnsi" w:hAnsiTheme="minorHAnsi" w:cstheme="minorHAnsi"/>
          <w:sz w:val="22"/>
          <w:szCs w:val="22"/>
        </w:rPr>
        <w:t>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27056C" w:rsidRPr="0027056C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27056C">
        <w:rPr>
          <w:rFonts w:asciiTheme="minorHAnsi" w:hAnsiTheme="minorHAnsi" w:cstheme="minorHAnsi"/>
          <w:sz w:val="22"/>
          <w:szCs w:val="22"/>
        </w:rPr>
        <w:t xml:space="preserve">10,-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638DE53F" w14:textId="60C3FD0B" w:rsidR="00014659" w:rsidRPr="00F206C7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>za užívání veřejného prostranství pro sportovní akce ...........</w:t>
      </w:r>
      <w:r w:rsidR="0027056C">
        <w:rPr>
          <w:rFonts w:asciiTheme="minorHAnsi" w:hAnsiTheme="minorHAnsi" w:cstheme="minorHAnsi"/>
          <w:sz w:val="22"/>
          <w:szCs w:val="22"/>
        </w:rPr>
        <w:t>.............</w:t>
      </w:r>
      <w:r w:rsidRPr="00F206C7">
        <w:rPr>
          <w:rFonts w:asciiTheme="minorHAnsi" w:hAnsiTheme="minorHAnsi" w:cstheme="minorHAnsi"/>
          <w:sz w:val="22"/>
          <w:szCs w:val="22"/>
        </w:rPr>
        <w:t>.........................</w:t>
      </w:r>
      <w:r w:rsidRPr="00F206C7">
        <w:rPr>
          <w:rFonts w:asciiTheme="minorHAnsi" w:hAnsiTheme="minorHAnsi" w:cstheme="minorHAnsi"/>
          <w:sz w:val="22"/>
          <w:szCs w:val="22"/>
        </w:rPr>
        <w:tab/>
      </w:r>
      <w:r w:rsidR="0027056C" w:rsidRPr="0027056C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27056C">
        <w:rPr>
          <w:rFonts w:asciiTheme="minorHAnsi" w:hAnsiTheme="minorHAnsi" w:cstheme="minorHAnsi"/>
          <w:sz w:val="22"/>
          <w:szCs w:val="22"/>
        </w:rPr>
        <w:t xml:space="preserve">10,- </w:t>
      </w:r>
      <w:r w:rsidRPr="00F206C7">
        <w:rPr>
          <w:rFonts w:asciiTheme="minorHAnsi" w:hAnsiTheme="minorHAnsi" w:cstheme="minorHAnsi"/>
          <w:sz w:val="22"/>
          <w:szCs w:val="22"/>
        </w:rPr>
        <w:t>Kč,</w:t>
      </w:r>
    </w:p>
    <w:p w14:paraId="55A09F64" w14:textId="042144C4" w:rsidR="00014659" w:rsidRPr="00CA2E30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>za užívání veřejného prostranství pro reklamní akce ...................................</w:t>
      </w:r>
      <w:r w:rsidR="0027056C">
        <w:rPr>
          <w:rFonts w:asciiTheme="minorHAnsi" w:hAnsiTheme="minorHAnsi" w:cstheme="minorHAnsi"/>
          <w:sz w:val="22"/>
          <w:szCs w:val="22"/>
        </w:rPr>
        <w:t>.............</w:t>
      </w:r>
      <w:r w:rsidRPr="00F206C7">
        <w:rPr>
          <w:rFonts w:asciiTheme="minorHAnsi" w:hAnsiTheme="minorHAnsi" w:cstheme="minorHAnsi"/>
          <w:sz w:val="22"/>
          <w:szCs w:val="22"/>
        </w:rPr>
        <w:t>..</w:t>
      </w:r>
      <w:r w:rsidRPr="00CA2E30">
        <w:rPr>
          <w:rFonts w:asciiTheme="minorHAnsi" w:hAnsiTheme="minorHAnsi" w:cstheme="minorHAnsi"/>
          <w:sz w:val="22"/>
          <w:szCs w:val="22"/>
        </w:rPr>
        <w:tab/>
      </w:r>
      <w:r w:rsidR="0027056C" w:rsidRPr="0027056C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27056C">
        <w:rPr>
          <w:rFonts w:asciiTheme="minorHAnsi" w:hAnsiTheme="minorHAnsi" w:cstheme="minorHAnsi"/>
          <w:sz w:val="22"/>
          <w:szCs w:val="22"/>
        </w:rPr>
        <w:t xml:space="preserve">10,- </w:t>
      </w:r>
      <w:r w:rsidRPr="00CA2E30">
        <w:rPr>
          <w:rFonts w:asciiTheme="minorHAnsi" w:hAnsiTheme="minorHAnsi" w:cstheme="minorHAnsi"/>
          <w:sz w:val="22"/>
          <w:szCs w:val="22"/>
        </w:rPr>
        <w:t>Kč,</w:t>
      </w:r>
    </w:p>
    <w:p w14:paraId="409EDC32" w14:textId="77777777" w:rsidR="0027056C" w:rsidRDefault="00014659" w:rsidP="00AE1C2B">
      <w:pPr>
        <w:numPr>
          <w:ilvl w:val="1"/>
          <w:numId w:val="33"/>
        </w:numPr>
        <w:tabs>
          <w:tab w:val="left" w:pos="86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za užívání veřejného prostranství pro potřeby tvorby filmových a</w:t>
      </w:r>
    </w:p>
    <w:p w14:paraId="0E0FA2B0" w14:textId="0F959ECF" w:rsidR="00014659" w:rsidRPr="00014659" w:rsidRDefault="00014659" w:rsidP="00AE1C2B">
      <w:pPr>
        <w:tabs>
          <w:tab w:val="left" w:pos="8640"/>
        </w:tabs>
        <w:spacing w:after="120" w:line="276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 xml:space="preserve"> televizních děl</w:t>
      </w:r>
      <w:r w:rsidR="0027056C">
        <w:rPr>
          <w:rFonts w:asciiTheme="minorHAnsi" w:hAnsiTheme="minorHAnsi" w:cstheme="minorHAnsi"/>
          <w:sz w:val="22"/>
          <w:szCs w:val="22"/>
        </w:rPr>
        <w:t xml:space="preserve"> </w:t>
      </w:r>
      <w:r w:rsidRPr="0001465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  <w:r w:rsidRPr="00014659">
        <w:rPr>
          <w:rFonts w:asciiTheme="minorHAnsi" w:hAnsiTheme="minorHAnsi" w:cstheme="minorHAnsi"/>
          <w:sz w:val="22"/>
          <w:szCs w:val="22"/>
        </w:rPr>
        <w:tab/>
      </w:r>
      <w:r w:rsidR="0027056C" w:rsidRPr="0027056C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r w:rsidR="0027056C">
        <w:rPr>
          <w:rFonts w:asciiTheme="minorHAnsi" w:hAnsiTheme="minorHAnsi" w:cstheme="minorHAnsi"/>
          <w:sz w:val="22"/>
          <w:szCs w:val="22"/>
        </w:rPr>
        <w:t xml:space="preserve">10,- </w:t>
      </w:r>
      <w:r w:rsidRPr="00014659">
        <w:rPr>
          <w:rFonts w:asciiTheme="minorHAnsi" w:hAnsiTheme="minorHAnsi" w:cstheme="minorHAnsi"/>
          <w:sz w:val="22"/>
          <w:szCs w:val="22"/>
        </w:rPr>
        <w:t>Kč.</w:t>
      </w:r>
    </w:p>
    <w:p w14:paraId="31719B31" w14:textId="77777777" w:rsidR="00014659" w:rsidRPr="00014659" w:rsidRDefault="00014659" w:rsidP="00AE1C2B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Obec stanovuje poplatek paušální částkou takto:</w:t>
      </w:r>
    </w:p>
    <w:p w14:paraId="6E5B7FAA" w14:textId="7C3C7257" w:rsidR="00014659" w:rsidRPr="00014659" w:rsidRDefault="00427A9F" w:rsidP="00AE1C2B">
      <w:pPr>
        <w:numPr>
          <w:ilvl w:val="1"/>
          <w:numId w:val="33"/>
        </w:numPr>
        <w:tabs>
          <w:tab w:val="left" w:pos="77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6C7">
        <w:rPr>
          <w:rFonts w:asciiTheme="minorHAnsi" w:hAnsiTheme="minorHAnsi" w:cstheme="minorHAnsi"/>
          <w:sz w:val="22"/>
          <w:szCs w:val="22"/>
        </w:rPr>
        <w:t>za vyhrazení trvalého parkovacího místa</w:t>
      </w:r>
      <w:r>
        <w:rPr>
          <w:rFonts w:asciiTheme="minorHAnsi" w:hAnsiTheme="minorHAnsi" w:cstheme="minorHAnsi"/>
          <w:sz w:val="22"/>
          <w:szCs w:val="22"/>
        </w:rPr>
        <w:t xml:space="preserve"> pro auto</w:t>
      </w:r>
      <w:r w:rsidR="00842F3E">
        <w:rPr>
          <w:rFonts w:asciiTheme="minorHAnsi" w:hAnsiTheme="minorHAnsi" w:cstheme="minorHAnsi"/>
          <w:sz w:val="22"/>
          <w:szCs w:val="22"/>
        </w:rPr>
        <w:t xml:space="preserve">mobily </w:t>
      </w:r>
      <w:r w:rsidR="00A32A70">
        <w:rPr>
          <w:rFonts w:asciiTheme="minorHAnsi" w:hAnsiTheme="minorHAnsi" w:cstheme="minorHAnsi"/>
          <w:sz w:val="22"/>
          <w:szCs w:val="22"/>
        </w:rPr>
        <w:t>do 3,5 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14659" w:rsidRPr="00014659">
        <w:rPr>
          <w:rFonts w:asciiTheme="minorHAnsi" w:hAnsiTheme="minorHAnsi" w:cstheme="minorHAnsi"/>
          <w:sz w:val="22"/>
          <w:szCs w:val="22"/>
        </w:rPr>
        <w:t>.</w:t>
      </w:r>
      <w:r w:rsidR="00842F3E">
        <w:rPr>
          <w:rFonts w:asciiTheme="minorHAnsi" w:hAnsiTheme="minorHAnsi" w:cstheme="minorHAnsi"/>
          <w:sz w:val="22"/>
          <w:szCs w:val="22"/>
        </w:rPr>
        <w:t>.</w:t>
      </w:r>
      <w:r w:rsidR="00014659" w:rsidRPr="00014659">
        <w:rPr>
          <w:rFonts w:asciiTheme="minorHAnsi" w:hAnsiTheme="minorHAnsi" w:cstheme="minorHAnsi"/>
          <w:sz w:val="22"/>
          <w:szCs w:val="22"/>
        </w:rPr>
        <w:t>........</w:t>
      </w:r>
      <w:r w:rsidR="00014659" w:rsidRPr="0001465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A32A70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1 500,- </w:t>
      </w:r>
      <w:r w:rsidR="00014659" w:rsidRPr="00014659">
        <w:rPr>
          <w:rFonts w:asciiTheme="minorHAnsi" w:hAnsiTheme="minorHAnsi" w:cstheme="minorHAnsi"/>
          <w:sz w:val="22"/>
          <w:szCs w:val="22"/>
        </w:rPr>
        <w:t>Kč/</w:t>
      </w:r>
      <w:r>
        <w:rPr>
          <w:rFonts w:asciiTheme="minorHAnsi" w:hAnsiTheme="minorHAnsi" w:cstheme="minorHAnsi"/>
          <w:sz w:val="22"/>
          <w:szCs w:val="22"/>
        </w:rPr>
        <w:t>rok</w:t>
      </w:r>
      <w:r w:rsidR="00014659" w:rsidRPr="00014659">
        <w:rPr>
          <w:rFonts w:asciiTheme="minorHAnsi" w:hAnsiTheme="minorHAnsi" w:cstheme="minorHAnsi"/>
          <w:sz w:val="22"/>
          <w:szCs w:val="22"/>
        </w:rPr>
        <w:t>,</w:t>
      </w:r>
    </w:p>
    <w:p w14:paraId="46542A31" w14:textId="0A5C9481" w:rsidR="00990F1F" w:rsidRPr="00A32A70" w:rsidRDefault="00427A9F" w:rsidP="006F24F6">
      <w:pPr>
        <w:numPr>
          <w:ilvl w:val="1"/>
          <w:numId w:val="33"/>
        </w:numPr>
        <w:tabs>
          <w:tab w:val="left" w:pos="77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A70">
        <w:rPr>
          <w:rFonts w:asciiTheme="minorHAnsi" w:hAnsiTheme="minorHAnsi" w:cstheme="minorHAnsi"/>
          <w:sz w:val="22"/>
          <w:szCs w:val="22"/>
        </w:rPr>
        <w:t xml:space="preserve">za vyhrazení trvalého parkovacího místa pro </w:t>
      </w:r>
      <w:r w:rsidR="00842F3E" w:rsidRPr="00A32A70">
        <w:rPr>
          <w:rFonts w:asciiTheme="minorHAnsi" w:hAnsiTheme="minorHAnsi" w:cstheme="minorHAnsi"/>
          <w:sz w:val="22"/>
          <w:szCs w:val="22"/>
        </w:rPr>
        <w:t>automobily</w:t>
      </w:r>
      <w:r w:rsidR="00A32A70" w:rsidRPr="00A32A70">
        <w:rPr>
          <w:rFonts w:asciiTheme="minorHAnsi" w:hAnsiTheme="minorHAnsi" w:cstheme="minorHAnsi"/>
          <w:sz w:val="22"/>
          <w:szCs w:val="22"/>
        </w:rPr>
        <w:t xml:space="preserve"> nad 3,5 t</w:t>
      </w:r>
      <w:proofErr w:type="gramStart"/>
      <w:r w:rsidR="00A32A70">
        <w:rPr>
          <w:rFonts w:asciiTheme="minorHAnsi" w:hAnsiTheme="minorHAnsi" w:cstheme="minorHAnsi"/>
          <w:sz w:val="22"/>
          <w:szCs w:val="22"/>
        </w:rPr>
        <w:t xml:space="preserve"> ..</w:t>
      </w:r>
      <w:proofErr w:type="gramEnd"/>
      <w:r w:rsidR="00842F3E" w:rsidRPr="00A32A70">
        <w:rPr>
          <w:rFonts w:asciiTheme="minorHAnsi" w:hAnsiTheme="minorHAnsi" w:cstheme="minorHAnsi"/>
          <w:sz w:val="22"/>
          <w:szCs w:val="22"/>
        </w:rPr>
        <w:t>…</w:t>
      </w:r>
      <w:r w:rsidR="00990F1F" w:rsidRPr="00A32A70">
        <w:rPr>
          <w:rFonts w:asciiTheme="minorHAnsi" w:hAnsiTheme="minorHAnsi" w:cstheme="minorHAnsi"/>
          <w:sz w:val="22"/>
          <w:szCs w:val="22"/>
        </w:rPr>
        <w:t>..</w:t>
      </w:r>
      <w:r w:rsidR="0027056C" w:rsidRPr="00A32A70">
        <w:rPr>
          <w:rFonts w:asciiTheme="minorHAnsi" w:hAnsiTheme="minorHAnsi" w:cstheme="minorHAnsi"/>
          <w:sz w:val="22"/>
          <w:szCs w:val="22"/>
        </w:rPr>
        <w:t>.</w:t>
      </w:r>
      <w:r w:rsidRPr="00A32A70">
        <w:rPr>
          <w:rFonts w:asciiTheme="minorHAnsi" w:hAnsiTheme="minorHAnsi" w:cstheme="minorHAnsi"/>
          <w:sz w:val="22"/>
          <w:szCs w:val="22"/>
        </w:rPr>
        <w:t xml:space="preserve"> </w:t>
      </w:r>
      <w:r w:rsidR="00842F3E" w:rsidRPr="00A32A70">
        <w:rPr>
          <w:rFonts w:asciiTheme="minorHAnsi" w:hAnsiTheme="minorHAnsi" w:cstheme="minorHAnsi"/>
          <w:sz w:val="22"/>
          <w:szCs w:val="22"/>
        </w:rPr>
        <w:tab/>
      </w:r>
      <w:r w:rsidR="00990F1F" w:rsidRPr="00A32A70">
        <w:rPr>
          <w:rFonts w:asciiTheme="minorHAnsi" w:hAnsiTheme="minorHAnsi" w:cstheme="minorHAnsi"/>
          <w:color w:val="FFFFFF" w:themeColor="background1"/>
          <w:sz w:val="22"/>
          <w:szCs w:val="22"/>
        </w:rPr>
        <w:t>0</w:t>
      </w:r>
      <w:proofErr w:type="gramStart"/>
      <w:r w:rsidR="00A32A70">
        <w:rPr>
          <w:rFonts w:asciiTheme="minorHAnsi" w:hAnsiTheme="minorHAnsi" w:cstheme="minorHAnsi"/>
          <w:color w:val="FFFFFF" w:themeColor="background1"/>
          <w:sz w:val="22"/>
          <w:szCs w:val="22"/>
        </w:rPr>
        <w:tab/>
        <w:t xml:space="preserve">  </w:t>
      </w:r>
      <w:r w:rsidRPr="00A32A70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A32A70">
        <w:rPr>
          <w:rFonts w:asciiTheme="minorHAnsi" w:hAnsiTheme="minorHAnsi" w:cstheme="minorHAnsi"/>
          <w:sz w:val="22"/>
          <w:szCs w:val="22"/>
        </w:rPr>
        <w:t xml:space="preserve"> 000,- </w:t>
      </w:r>
      <w:r w:rsidR="00014659" w:rsidRPr="00A32A70">
        <w:rPr>
          <w:rFonts w:asciiTheme="minorHAnsi" w:hAnsiTheme="minorHAnsi" w:cstheme="minorHAnsi"/>
          <w:sz w:val="22"/>
          <w:szCs w:val="22"/>
        </w:rPr>
        <w:t>Kč</w:t>
      </w:r>
      <w:r w:rsidRPr="00A32A70">
        <w:rPr>
          <w:rFonts w:asciiTheme="minorHAnsi" w:hAnsiTheme="minorHAnsi" w:cstheme="minorHAnsi"/>
          <w:sz w:val="22"/>
          <w:szCs w:val="22"/>
        </w:rPr>
        <w:t>/rok</w:t>
      </w:r>
      <w:r w:rsidR="00990F1F" w:rsidRPr="00A32A70">
        <w:rPr>
          <w:rFonts w:asciiTheme="minorHAnsi" w:hAnsiTheme="minorHAnsi" w:cstheme="minorHAnsi"/>
          <w:sz w:val="22"/>
          <w:szCs w:val="22"/>
        </w:rPr>
        <w:t>,</w:t>
      </w:r>
    </w:p>
    <w:p w14:paraId="3D580CCD" w14:textId="6BAB93A2" w:rsidR="00990F1F" w:rsidRDefault="00990F1F" w:rsidP="00AE1C2B">
      <w:pPr>
        <w:pStyle w:val="Odstavecseseznamem"/>
        <w:numPr>
          <w:ilvl w:val="1"/>
          <w:numId w:val="33"/>
        </w:numPr>
        <w:tabs>
          <w:tab w:val="left" w:pos="7740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A0464">
        <w:rPr>
          <w:rFonts w:asciiTheme="minorHAnsi" w:hAnsiTheme="minorHAnsi" w:cstheme="minorHAnsi"/>
          <w:sz w:val="22"/>
          <w:szCs w:val="22"/>
        </w:rPr>
        <w:t>za trvalé umístění reklamních zařízení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</w:t>
      </w:r>
      <w:r w:rsidR="004A0464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4A046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…………..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10 000,- Kč/rok</w:t>
      </w:r>
    </w:p>
    <w:p w14:paraId="241D6741" w14:textId="569F1707" w:rsidR="00014659" w:rsidRPr="00AE1C2B" w:rsidRDefault="00014659" w:rsidP="00AE1C2B">
      <w:pPr>
        <w:pStyle w:val="slalnk"/>
        <w:spacing w:before="240" w:after="12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AE1C2B">
        <w:rPr>
          <w:rFonts w:asciiTheme="minorHAnsi" w:hAnsiTheme="minorHAnsi" w:cstheme="minorHAnsi"/>
          <w:sz w:val="28"/>
          <w:szCs w:val="28"/>
        </w:rPr>
        <w:t>Čl. 6</w:t>
      </w:r>
      <w:r w:rsidR="0027056C" w:rsidRPr="00AE1C2B">
        <w:rPr>
          <w:rFonts w:asciiTheme="minorHAnsi" w:hAnsiTheme="minorHAnsi" w:cstheme="minorHAnsi"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sz w:val="28"/>
          <w:szCs w:val="28"/>
        </w:rPr>
        <w:t xml:space="preserve">Splatnost poplatku </w:t>
      </w:r>
    </w:p>
    <w:p w14:paraId="33681AD2" w14:textId="46CDF8D2" w:rsidR="00014659" w:rsidRPr="00D20536" w:rsidRDefault="00014659" w:rsidP="005E4ECF">
      <w:pPr>
        <w:pStyle w:val="Odstavecseseznamem"/>
        <w:numPr>
          <w:ilvl w:val="0"/>
          <w:numId w:val="34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20536">
        <w:rPr>
          <w:rFonts w:asciiTheme="minorHAnsi" w:hAnsiTheme="minorHAnsi" w:cstheme="minorHAnsi"/>
          <w:sz w:val="22"/>
          <w:szCs w:val="22"/>
        </w:rPr>
        <w:t>Poplatek ve stanovené výši je splatný:</w:t>
      </w:r>
    </w:p>
    <w:p w14:paraId="3BD9C268" w14:textId="13D446AC" w:rsidR="00014659" w:rsidRPr="00014659" w:rsidRDefault="00014659" w:rsidP="005E4ECF">
      <w:pPr>
        <w:numPr>
          <w:ilvl w:val="1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lastRenderedPageBreak/>
        <w:t xml:space="preserve">při užívání veřejného prostranství po dobu </w:t>
      </w:r>
      <w:r w:rsidR="00D20536">
        <w:rPr>
          <w:rFonts w:asciiTheme="minorHAnsi" w:hAnsiTheme="minorHAnsi" w:cstheme="minorHAnsi"/>
          <w:sz w:val="22"/>
          <w:szCs w:val="22"/>
        </w:rPr>
        <w:t>6</w:t>
      </w:r>
      <w:r w:rsidRPr="00014659">
        <w:rPr>
          <w:rFonts w:asciiTheme="minorHAnsi" w:hAnsiTheme="minorHAnsi" w:cstheme="minorHAnsi"/>
          <w:sz w:val="22"/>
          <w:szCs w:val="22"/>
        </w:rPr>
        <w:t xml:space="preserve"> dnů</w:t>
      </w:r>
      <w:r w:rsidR="005D5341">
        <w:rPr>
          <w:rFonts w:asciiTheme="minorHAnsi" w:hAnsiTheme="minorHAnsi" w:cstheme="minorHAnsi"/>
          <w:sz w:val="22"/>
          <w:szCs w:val="22"/>
        </w:rPr>
        <w:t xml:space="preserve"> a kratší</w:t>
      </w:r>
      <w:r w:rsidRPr="00014659">
        <w:rPr>
          <w:rFonts w:asciiTheme="minorHAnsi" w:hAnsiTheme="minorHAnsi" w:cstheme="minorHAnsi"/>
          <w:sz w:val="22"/>
          <w:szCs w:val="22"/>
        </w:rPr>
        <w:t xml:space="preserve"> nejpozději v den zahájení užívání veřejného prostranství,</w:t>
      </w:r>
    </w:p>
    <w:p w14:paraId="2C03DAA3" w14:textId="620B11D9" w:rsidR="00014659" w:rsidRPr="00014659" w:rsidRDefault="00014659" w:rsidP="00961BEA">
      <w:pPr>
        <w:numPr>
          <w:ilvl w:val="1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 xml:space="preserve">při užívání veřejného prostranství po dobu </w:t>
      </w:r>
      <w:r w:rsidR="00D20536">
        <w:rPr>
          <w:rFonts w:asciiTheme="minorHAnsi" w:hAnsiTheme="minorHAnsi" w:cstheme="minorHAnsi"/>
          <w:sz w:val="22"/>
          <w:szCs w:val="22"/>
        </w:rPr>
        <w:t>7</w:t>
      </w:r>
      <w:r w:rsidRPr="00014659">
        <w:rPr>
          <w:rFonts w:asciiTheme="minorHAnsi" w:hAnsiTheme="minorHAnsi" w:cstheme="minorHAnsi"/>
          <w:sz w:val="22"/>
          <w:szCs w:val="22"/>
        </w:rPr>
        <w:t xml:space="preserve"> dnů nebo delší nejpozději </w:t>
      </w:r>
      <w:r w:rsidRPr="00D20536">
        <w:rPr>
          <w:rFonts w:asciiTheme="minorHAnsi" w:hAnsiTheme="minorHAnsi" w:cstheme="minorHAnsi"/>
          <w:iCs/>
          <w:sz w:val="22"/>
          <w:szCs w:val="22"/>
        </w:rPr>
        <w:t>v den ukončení užívání veřejného prostranství.</w:t>
      </w:r>
    </w:p>
    <w:p w14:paraId="2AE7644D" w14:textId="742A3418" w:rsidR="00014659" w:rsidRPr="00014659" w:rsidRDefault="00014659" w:rsidP="00961BEA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 xml:space="preserve">Poplatek stanovený paušální částkou je splatný do </w:t>
      </w:r>
      <w:r w:rsidR="00D20536">
        <w:rPr>
          <w:rFonts w:asciiTheme="minorHAnsi" w:hAnsiTheme="minorHAnsi" w:cstheme="minorHAnsi"/>
          <w:sz w:val="22"/>
          <w:szCs w:val="22"/>
        </w:rPr>
        <w:t>15.12. příslušného roku.</w:t>
      </w:r>
    </w:p>
    <w:p w14:paraId="09FFA396" w14:textId="77777777" w:rsidR="00014659" w:rsidRPr="00014659" w:rsidRDefault="00014659" w:rsidP="00AE1C2B">
      <w:pPr>
        <w:numPr>
          <w:ilvl w:val="0"/>
          <w:numId w:val="34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15B9BBEB" w14:textId="7E7FBAC5" w:rsidR="00014659" w:rsidRPr="00AE1C2B" w:rsidRDefault="00014659" w:rsidP="00AE1C2B">
      <w:pPr>
        <w:spacing w:before="240" w:after="120" w:line="276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AE1C2B">
        <w:rPr>
          <w:rFonts w:asciiTheme="minorHAnsi" w:hAnsiTheme="minorHAnsi" w:cstheme="minorHAnsi"/>
          <w:b/>
          <w:sz w:val="28"/>
          <w:szCs w:val="28"/>
        </w:rPr>
        <w:t>Čl. 7</w:t>
      </w:r>
      <w:r w:rsidR="00A37C6D" w:rsidRPr="00AE1C2B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b/>
          <w:sz w:val="28"/>
          <w:szCs w:val="28"/>
        </w:rPr>
        <w:t>Osvobození a úlevy</w:t>
      </w:r>
    </w:p>
    <w:p w14:paraId="116AE9E2" w14:textId="4371D217" w:rsidR="00014659" w:rsidRPr="00A37C6D" w:rsidRDefault="00014659" w:rsidP="005E4ECF">
      <w:pPr>
        <w:pStyle w:val="Odstavecseseznamem"/>
        <w:numPr>
          <w:ilvl w:val="0"/>
          <w:numId w:val="38"/>
        </w:numPr>
        <w:spacing w:line="276" w:lineRule="auto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37C6D">
        <w:rPr>
          <w:rFonts w:asciiTheme="minorHAnsi" w:hAnsiTheme="minorHAnsi" w:cstheme="minorHAnsi"/>
          <w:sz w:val="22"/>
          <w:szCs w:val="22"/>
        </w:rPr>
        <w:t>Poplatek se neplatí:</w:t>
      </w:r>
    </w:p>
    <w:p w14:paraId="44838EF7" w14:textId="77777777" w:rsidR="00A37C6D" w:rsidRDefault="00014659" w:rsidP="005E4ECF">
      <w:pPr>
        <w:pStyle w:val="Odstavecseseznamem"/>
        <w:numPr>
          <w:ilvl w:val="1"/>
          <w:numId w:val="34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37C6D">
        <w:rPr>
          <w:rFonts w:asciiTheme="minorHAnsi" w:hAnsiTheme="minorHAnsi" w:cstheme="minorHAnsi"/>
          <w:sz w:val="22"/>
          <w:szCs w:val="22"/>
        </w:rPr>
        <w:t>za vyhrazení trvalého parkovacího místa pro osobu, která je držitelem průkazu ZTP nebo ZTP/P,</w:t>
      </w:r>
    </w:p>
    <w:p w14:paraId="5A5251DA" w14:textId="51005033" w:rsidR="00014659" w:rsidRDefault="00014659" w:rsidP="00AE1C2B">
      <w:pPr>
        <w:pStyle w:val="Odstavecseseznamem"/>
        <w:numPr>
          <w:ilvl w:val="1"/>
          <w:numId w:val="34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37C6D">
        <w:rPr>
          <w:rFonts w:asciiTheme="minorHAnsi" w:hAnsiTheme="minorHAnsi" w:cstheme="minorHAnsi"/>
          <w:sz w:val="22"/>
          <w:szCs w:val="22"/>
        </w:rPr>
        <w:t>z akcí pořádaných na veřejném prostranství, jejichž celý výtěžek je odveden na charitativní a veřejně prospěšné účely</w:t>
      </w:r>
      <w:r w:rsidRPr="00014659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A37C6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1B4168" w14:textId="773175FC" w:rsidR="00014659" w:rsidRPr="00AE1C2B" w:rsidRDefault="00014659" w:rsidP="00AE1C2B">
      <w:pPr>
        <w:pStyle w:val="slalnk"/>
        <w:spacing w:before="240" w:after="12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AE1C2B">
        <w:rPr>
          <w:rFonts w:asciiTheme="minorHAnsi" w:hAnsiTheme="minorHAnsi" w:cstheme="minorHAnsi"/>
          <w:sz w:val="28"/>
          <w:szCs w:val="28"/>
        </w:rPr>
        <w:t>Čl. 8</w:t>
      </w:r>
      <w:r w:rsidR="00A37C6D" w:rsidRPr="00AE1C2B">
        <w:rPr>
          <w:rFonts w:asciiTheme="minorHAnsi" w:hAnsiTheme="minorHAnsi" w:cstheme="minorHAnsi"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sz w:val="28"/>
          <w:szCs w:val="28"/>
        </w:rPr>
        <w:t xml:space="preserve">Navýšení poplatku </w:t>
      </w:r>
    </w:p>
    <w:p w14:paraId="64A8F9E3" w14:textId="4538735C" w:rsidR="00014659" w:rsidRPr="00A37C6D" w:rsidRDefault="00014659" w:rsidP="00961BEA">
      <w:pPr>
        <w:pStyle w:val="Odstavecseseznamem"/>
        <w:numPr>
          <w:ilvl w:val="0"/>
          <w:numId w:val="36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37C6D">
        <w:rPr>
          <w:rFonts w:asciiTheme="minorHAnsi" w:hAnsiTheme="minorHAnsi" w:cstheme="minorHAnsi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5E4ECF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418761C4" w14:textId="66CE7EFF" w:rsidR="00014659" w:rsidRPr="00014659" w:rsidRDefault="00014659" w:rsidP="00AE1C2B">
      <w:pPr>
        <w:numPr>
          <w:ilvl w:val="0"/>
          <w:numId w:val="3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659">
        <w:rPr>
          <w:rFonts w:asciiTheme="minorHAnsi" w:hAnsiTheme="minorHAnsi" w:cstheme="minorHAnsi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5E4ECF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64AF3E47" w14:textId="237D80EB" w:rsidR="00EF5B71" w:rsidRPr="00AE1C2B" w:rsidRDefault="00EF5B71" w:rsidP="00AE1C2B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7F52FE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9</w:t>
      </w:r>
      <w:r w:rsidR="006A265C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Zrušovací ustanovení</w:t>
      </w:r>
    </w:p>
    <w:p w14:paraId="31F50907" w14:textId="7682A6BD" w:rsidR="00EF5B71" w:rsidRDefault="00EF5B71" w:rsidP="00EF4BF6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F4BF6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A37C6D" w:rsidRPr="00EF4BF6">
        <w:rPr>
          <w:rFonts w:asciiTheme="minorHAnsi" w:hAnsiTheme="minorHAnsi" w:cstheme="minorHAnsi"/>
          <w:sz w:val="22"/>
          <w:szCs w:val="22"/>
        </w:rPr>
        <w:t>4</w:t>
      </w:r>
      <w:r w:rsidR="006A265C" w:rsidRPr="00EF4BF6">
        <w:rPr>
          <w:rFonts w:asciiTheme="minorHAnsi" w:hAnsiTheme="minorHAnsi" w:cstheme="minorHAnsi"/>
          <w:sz w:val="22"/>
          <w:szCs w:val="22"/>
        </w:rPr>
        <w:t>/201</w:t>
      </w:r>
      <w:r w:rsidR="005D5341" w:rsidRPr="00EF4BF6">
        <w:rPr>
          <w:rFonts w:asciiTheme="minorHAnsi" w:hAnsiTheme="minorHAnsi" w:cstheme="minorHAnsi"/>
          <w:sz w:val="22"/>
          <w:szCs w:val="22"/>
        </w:rPr>
        <w:t>9</w:t>
      </w:r>
      <w:r w:rsidR="006A265C" w:rsidRPr="00EF4BF6">
        <w:rPr>
          <w:rFonts w:asciiTheme="minorHAnsi" w:hAnsiTheme="minorHAnsi" w:cstheme="minorHAnsi"/>
          <w:sz w:val="22"/>
          <w:szCs w:val="22"/>
        </w:rPr>
        <w:t xml:space="preserve"> </w:t>
      </w:r>
      <w:r w:rsidR="005F58BA" w:rsidRPr="00EF4BF6">
        <w:rPr>
          <w:rFonts w:asciiTheme="minorHAnsi" w:hAnsiTheme="minorHAnsi" w:cstheme="minorHAnsi"/>
          <w:sz w:val="22"/>
          <w:szCs w:val="22"/>
        </w:rPr>
        <w:t xml:space="preserve">o místním poplatku </w:t>
      </w:r>
      <w:r w:rsidR="00A37C6D" w:rsidRPr="00EF4BF6">
        <w:rPr>
          <w:rFonts w:asciiTheme="minorHAnsi" w:hAnsiTheme="minorHAnsi" w:cstheme="minorHAnsi"/>
          <w:sz w:val="22"/>
          <w:szCs w:val="22"/>
        </w:rPr>
        <w:t>za užívání veřejného prostranství</w:t>
      </w:r>
      <w:r w:rsidRPr="00EF4BF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F4BF6">
        <w:rPr>
          <w:rFonts w:asciiTheme="minorHAnsi" w:hAnsiTheme="minorHAnsi" w:cstheme="minorHAnsi"/>
          <w:sz w:val="22"/>
          <w:szCs w:val="22"/>
        </w:rPr>
        <w:t>ze dne</w:t>
      </w:r>
      <w:r w:rsidRPr="00EF4BF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D5341" w:rsidRPr="00EF4BF6">
        <w:rPr>
          <w:rFonts w:asciiTheme="minorHAnsi" w:hAnsiTheme="minorHAnsi" w:cstheme="minorHAnsi"/>
          <w:iCs/>
          <w:sz w:val="22"/>
          <w:szCs w:val="22"/>
        </w:rPr>
        <w:t>2</w:t>
      </w:r>
      <w:r w:rsidR="006A265C" w:rsidRPr="00EF4BF6">
        <w:rPr>
          <w:rFonts w:asciiTheme="minorHAnsi" w:hAnsiTheme="minorHAnsi" w:cstheme="minorHAnsi"/>
          <w:iCs/>
          <w:sz w:val="22"/>
          <w:szCs w:val="22"/>
        </w:rPr>
        <w:t>.</w:t>
      </w:r>
      <w:r w:rsidR="005D5341" w:rsidRPr="00EF4BF6">
        <w:rPr>
          <w:rFonts w:asciiTheme="minorHAnsi" w:hAnsiTheme="minorHAnsi" w:cstheme="minorHAnsi"/>
          <w:iCs/>
          <w:sz w:val="22"/>
          <w:szCs w:val="22"/>
        </w:rPr>
        <w:t>12</w:t>
      </w:r>
      <w:r w:rsidR="006A265C" w:rsidRPr="00EF4BF6">
        <w:rPr>
          <w:rFonts w:asciiTheme="minorHAnsi" w:hAnsiTheme="minorHAnsi" w:cstheme="minorHAnsi"/>
          <w:iCs/>
          <w:sz w:val="22"/>
          <w:szCs w:val="22"/>
        </w:rPr>
        <w:t>.201</w:t>
      </w:r>
      <w:r w:rsidR="005D5341" w:rsidRPr="00EF4BF6">
        <w:rPr>
          <w:rFonts w:asciiTheme="minorHAnsi" w:hAnsiTheme="minorHAnsi" w:cstheme="minorHAnsi"/>
          <w:iCs/>
          <w:sz w:val="22"/>
          <w:szCs w:val="22"/>
        </w:rPr>
        <w:t>9</w:t>
      </w:r>
      <w:r w:rsidR="006A265C" w:rsidRPr="00EF4BF6">
        <w:rPr>
          <w:rFonts w:asciiTheme="minorHAnsi" w:hAnsiTheme="minorHAnsi" w:cstheme="minorHAnsi"/>
          <w:i/>
          <w:sz w:val="22"/>
          <w:szCs w:val="22"/>
        </w:rPr>
        <w:t>.</w:t>
      </w:r>
      <w:r w:rsidRPr="00EF4BF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0D43A2AA" w14:textId="4535B948" w:rsidR="00EF4BF6" w:rsidRPr="00EF4BF6" w:rsidRDefault="00EF4BF6" w:rsidP="00EF4BF6">
      <w:pPr>
        <w:pStyle w:val="Odstavecseseznamem"/>
        <w:numPr>
          <w:ilvl w:val="0"/>
          <w:numId w:val="40"/>
        </w:numPr>
        <w:spacing w:before="120" w:after="120" w:line="276" w:lineRule="auto"/>
        <w:ind w:left="567" w:hanging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Zrušuje se </w:t>
      </w:r>
      <w:r w:rsidRPr="00EF4BF6">
        <w:rPr>
          <w:rFonts w:asciiTheme="minorHAnsi" w:hAnsiTheme="minorHAnsi" w:cstheme="minorHAnsi"/>
          <w:bCs/>
          <w:iCs/>
          <w:sz w:val="22"/>
          <w:szCs w:val="22"/>
        </w:rPr>
        <w:t>obecně závazn</w:t>
      </w:r>
      <w:r>
        <w:rPr>
          <w:rFonts w:asciiTheme="minorHAnsi" w:hAnsiTheme="minorHAnsi" w:cstheme="minorHAnsi"/>
          <w:bCs/>
          <w:iCs/>
          <w:sz w:val="22"/>
          <w:szCs w:val="22"/>
        </w:rPr>
        <w:t>á</w:t>
      </w:r>
      <w:r w:rsidRPr="00EF4BF6">
        <w:rPr>
          <w:rFonts w:asciiTheme="minorHAnsi" w:hAnsiTheme="minorHAnsi" w:cstheme="minorHAnsi"/>
          <w:bCs/>
          <w:iCs/>
          <w:sz w:val="22"/>
          <w:szCs w:val="22"/>
        </w:rPr>
        <w:t xml:space="preserve"> vyhlášk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EF4BF6">
        <w:rPr>
          <w:rFonts w:asciiTheme="minorHAnsi" w:hAnsiTheme="minorHAnsi" w:cstheme="minorHAnsi"/>
          <w:bCs/>
          <w:iCs/>
          <w:sz w:val="22"/>
          <w:szCs w:val="22"/>
        </w:rPr>
        <w:t xml:space="preserve"> č. 1/2010 o místním poplatku za provozovaný výherní hrací přístroj nebo jiné technické herní zařízení povolené Ministerstvem financí podle jiného právního předpisu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ze dne </w:t>
      </w:r>
      <w:r w:rsidR="00961BEA">
        <w:rPr>
          <w:rFonts w:asciiTheme="minorHAnsi" w:hAnsiTheme="minorHAnsi" w:cstheme="minorHAnsi"/>
          <w:bCs/>
          <w:iCs/>
          <w:sz w:val="22"/>
          <w:szCs w:val="22"/>
        </w:rPr>
        <w:t>13.12.2010</w:t>
      </w:r>
      <w:r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20682637" w14:textId="1E914A8A" w:rsidR="00EF5B71" w:rsidRPr="00AE1C2B" w:rsidRDefault="00EF5B71" w:rsidP="00AE1C2B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7F52FE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0</w:t>
      </w:r>
      <w:r w:rsidR="006A265C"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AE1C2B">
        <w:rPr>
          <w:rFonts w:asciiTheme="minorHAnsi" w:hAnsiTheme="minorHAnsi" w:cstheme="minorHAnsi"/>
          <w:b/>
          <w:bCs/>
          <w:color w:val="auto"/>
          <w:sz w:val="28"/>
          <w:szCs w:val="28"/>
        </w:rPr>
        <w:t>Účinnost</w:t>
      </w:r>
    </w:p>
    <w:p w14:paraId="568EC932" w14:textId="4F67FC57" w:rsidR="00EF5B71" w:rsidRPr="004D3151" w:rsidRDefault="00EF5B71" w:rsidP="00AE1C2B">
      <w:pPr>
        <w:spacing w:before="120" w:after="120"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>Tato vyhláška nabývá účinnosti</w:t>
      </w:r>
      <w:r w:rsidR="005D5341">
        <w:rPr>
          <w:rFonts w:asciiTheme="minorHAnsi" w:hAnsiTheme="minorHAnsi" w:cstheme="minorHAnsi"/>
          <w:sz w:val="22"/>
          <w:szCs w:val="22"/>
        </w:rPr>
        <w:t xml:space="preserve"> patnáctým dnem po dni vyhlášení</w:t>
      </w:r>
      <w:r w:rsidRPr="004D315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EC96C5D" w14:textId="6DC5049D" w:rsidR="000A73CC" w:rsidRPr="00961BEA" w:rsidRDefault="009A6C12" w:rsidP="00AE1C2B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61BEA">
        <w:rPr>
          <w:rFonts w:asciiTheme="minorHAnsi" w:hAnsiTheme="minorHAnsi" w:cstheme="minorHAnsi"/>
          <w:b/>
          <w:bCs/>
          <w:iCs/>
          <w:sz w:val="22"/>
          <w:szCs w:val="22"/>
        </w:rPr>
        <w:t>Přílohy:</w:t>
      </w:r>
    </w:p>
    <w:p w14:paraId="1E5AAF50" w14:textId="522426C6" w:rsidR="009A6C12" w:rsidRDefault="009A6C12" w:rsidP="00AE1C2B">
      <w:pPr>
        <w:pStyle w:val="Zkladntext"/>
        <w:numPr>
          <w:ilvl w:val="6"/>
          <w:numId w:val="36"/>
        </w:numPr>
        <w:tabs>
          <w:tab w:val="left" w:pos="567"/>
          <w:tab w:val="left" w:pos="6120"/>
        </w:tabs>
        <w:spacing w:after="0" w:line="276" w:lineRule="auto"/>
        <w:ind w:hanging="2880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Vymezení veřejného prostranství na území obce pro účely této obecně závazné vyhlášky</w:t>
      </w:r>
    </w:p>
    <w:p w14:paraId="4FF058CA" w14:textId="4BA03158" w:rsidR="009A6C12" w:rsidRDefault="009A6C12" w:rsidP="00AE1C2B">
      <w:pPr>
        <w:pStyle w:val="Zkladntext"/>
        <w:numPr>
          <w:ilvl w:val="6"/>
          <w:numId w:val="36"/>
        </w:numPr>
        <w:tabs>
          <w:tab w:val="left" w:pos="567"/>
          <w:tab w:val="left" w:pos="6120"/>
        </w:tabs>
        <w:spacing w:line="276" w:lineRule="auto"/>
        <w:ind w:hanging="2880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Grafické Vymezení veřejného prostranství na území obce pro účely této obecně závazné vyhlášky</w:t>
      </w:r>
    </w:p>
    <w:p w14:paraId="0A1D7896" w14:textId="77777777" w:rsidR="004A0464" w:rsidRDefault="004A0464" w:rsidP="004D3151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4F0686" w14:textId="103987DA" w:rsidR="006A1248" w:rsidRPr="004D3151" w:rsidRDefault="006A1248" w:rsidP="004A0464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3151">
        <w:rPr>
          <w:rFonts w:asciiTheme="minorHAnsi" w:hAnsiTheme="minorHAnsi" w:cstheme="minorHAnsi"/>
          <w:i/>
          <w:sz w:val="22"/>
          <w:szCs w:val="22"/>
        </w:rPr>
        <w:tab/>
      </w:r>
      <w:r w:rsidR="006A265C" w:rsidRPr="004D3151">
        <w:rPr>
          <w:rFonts w:asciiTheme="minorHAnsi" w:hAnsiTheme="minorHAnsi" w:cstheme="minorHAnsi"/>
          <w:i/>
          <w:sz w:val="22"/>
          <w:szCs w:val="22"/>
        </w:rPr>
        <w:t>_________________________</w:t>
      </w:r>
      <w:r w:rsidRPr="004D3151">
        <w:rPr>
          <w:rFonts w:asciiTheme="minorHAnsi" w:hAnsiTheme="minorHAnsi" w:cstheme="minorHAnsi"/>
          <w:i/>
          <w:sz w:val="22"/>
          <w:szCs w:val="22"/>
        </w:rPr>
        <w:tab/>
      </w:r>
      <w:r w:rsidR="006A265C" w:rsidRPr="004D3151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02BA1B40" w14:textId="67388C9B" w:rsidR="006A1248" w:rsidRPr="004D3151" w:rsidRDefault="006A1248" w:rsidP="004D3151">
      <w:pPr>
        <w:pStyle w:val="Zkladntext"/>
        <w:tabs>
          <w:tab w:val="left" w:pos="851"/>
          <w:tab w:val="left" w:pos="666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</w:r>
      <w:r w:rsidR="00B56D95" w:rsidRPr="004D3151">
        <w:rPr>
          <w:rFonts w:asciiTheme="minorHAnsi" w:hAnsiTheme="minorHAnsi" w:cstheme="minorHAnsi"/>
          <w:sz w:val="22"/>
          <w:szCs w:val="22"/>
        </w:rPr>
        <w:t xml:space="preserve">     </w:t>
      </w:r>
      <w:r w:rsidR="006A265C" w:rsidRPr="004D3151">
        <w:rPr>
          <w:rFonts w:asciiTheme="minorHAnsi" w:hAnsiTheme="minorHAnsi" w:cstheme="minorHAnsi"/>
          <w:sz w:val="22"/>
          <w:szCs w:val="22"/>
        </w:rPr>
        <w:t>Miloslav Brada</w:t>
      </w:r>
      <w:r w:rsidRPr="004D3151">
        <w:rPr>
          <w:rFonts w:asciiTheme="minorHAnsi" w:hAnsiTheme="minorHAnsi" w:cstheme="minorHAnsi"/>
          <w:sz w:val="22"/>
          <w:szCs w:val="22"/>
        </w:rPr>
        <w:t xml:space="preserve"> </w:t>
      </w:r>
      <w:r w:rsidRPr="004D3151">
        <w:rPr>
          <w:rFonts w:asciiTheme="minorHAnsi" w:hAnsiTheme="minorHAnsi" w:cstheme="minorHAnsi"/>
          <w:sz w:val="22"/>
          <w:szCs w:val="22"/>
        </w:rPr>
        <w:tab/>
      </w:r>
      <w:r w:rsidR="00F80D2E">
        <w:rPr>
          <w:rFonts w:asciiTheme="minorHAnsi" w:hAnsiTheme="minorHAnsi" w:cstheme="minorHAnsi"/>
          <w:sz w:val="22"/>
          <w:szCs w:val="22"/>
        </w:rPr>
        <w:t xml:space="preserve">    Pavel Škoda</w:t>
      </w:r>
    </w:p>
    <w:p w14:paraId="38B40E30" w14:textId="77777777" w:rsidR="006A1248" w:rsidRPr="004D3151" w:rsidRDefault="006A265C" w:rsidP="004D3151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  <w:t xml:space="preserve">1. </w:t>
      </w:r>
      <w:r w:rsidR="006A1248" w:rsidRPr="004D3151">
        <w:rPr>
          <w:rFonts w:asciiTheme="minorHAnsi" w:hAnsiTheme="minorHAnsi" w:cstheme="minorHAnsi"/>
          <w:sz w:val="22"/>
          <w:szCs w:val="22"/>
        </w:rPr>
        <w:t>místostarosta</w:t>
      </w:r>
      <w:r w:rsidR="006A1248" w:rsidRPr="004D3151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080688B4" w14:textId="2B967EA8" w:rsidR="000F415D" w:rsidRDefault="006A1248" w:rsidP="004A0464">
      <w:pPr>
        <w:pStyle w:val="Zkladntext"/>
        <w:tabs>
          <w:tab w:val="left" w:pos="1080"/>
          <w:tab w:val="left" w:pos="5812"/>
        </w:tabs>
        <w:spacing w:before="48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4024A7">
        <w:rPr>
          <w:rFonts w:asciiTheme="minorHAnsi" w:hAnsiTheme="minorHAnsi" w:cstheme="minorHAnsi"/>
          <w:sz w:val="22"/>
          <w:szCs w:val="22"/>
        </w:rPr>
        <w:t>yvěšeno na úřední desce dne:</w:t>
      </w:r>
      <w:r w:rsidR="00E43DBB">
        <w:rPr>
          <w:rFonts w:asciiTheme="minorHAnsi" w:hAnsiTheme="minorHAnsi" w:cstheme="minorHAnsi"/>
          <w:sz w:val="22"/>
          <w:szCs w:val="22"/>
        </w:rPr>
        <w:t xml:space="preserve"> </w:t>
      </w:r>
      <w:r w:rsidR="00E74BCA">
        <w:rPr>
          <w:rFonts w:asciiTheme="minorHAnsi" w:hAnsiTheme="minorHAnsi" w:cstheme="minorHAnsi"/>
          <w:sz w:val="22"/>
          <w:szCs w:val="22"/>
        </w:rPr>
        <w:t>24</w:t>
      </w:r>
      <w:r w:rsidR="00866AFD" w:rsidRPr="004A0464">
        <w:rPr>
          <w:rFonts w:asciiTheme="minorHAnsi" w:hAnsiTheme="minorHAnsi" w:cstheme="minorHAnsi"/>
          <w:sz w:val="22"/>
          <w:szCs w:val="22"/>
        </w:rPr>
        <w:t xml:space="preserve">. </w:t>
      </w:r>
      <w:r w:rsidR="00E74BCA">
        <w:rPr>
          <w:rFonts w:asciiTheme="minorHAnsi" w:hAnsiTheme="minorHAnsi" w:cstheme="minorHAnsi"/>
          <w:sz w:val="22"/>
          <w:szCs w:val="22"/>
        </w:rPr>
        <w:t>1</w:t>
      </w:r>
      <w:r w:rsidR="00866AFD" w:rsidRPr="004A0464">
        <w:rPr>
          <w:rFonts w:asciiTheme="minorHAnsi" w:hAnsiTheme="minorHAnsi" w:cstheme="minorHAnsi"/>
          <w:sz w:val="22"/>
          <w:szCs w:val="22"/>
        </w:rPr>
        <w:t>. 20</w:t>
      </w:r>
      <w:r w:rsidR="0029765B">
        <w:rPr>
          <w:rFonts w:asciiTheme="minorHAnsi" w:hAnsiTheme="minorHAnsi" w:cstheme="minorHAnsi"/>
          <w:sz w:val="22"/>
          <w:szCs w:val="22"/>
        </w:rPr>
        <w:t>20</w:t>
      </w:r>
      <w:r w:rsidR="004E4AFB">
        <w:rPr>
          <w:rFonts w:asciiTheme="minorHAnsi" w:hAnsiTheme="minorHAnsi" w:cstheme="minorHAnsi"/>
          <w:sz w:val="22"/>
          <w:szCs w:val="22"/>
        </w:rPr>
        <w:tab/>
      </w:r>
    </w:p>
    <w:p w14:paraId="7DB723B3" w14:textId="73D79F71" w:rsidR="006A1248" w:rsidRDefault="006A1248" w:rsidP="004D3151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4A7">
        <w:rPr>
          <w:rFonts w:asciiTheme="minorHAnsi" w:hAnsiTheme="minorHAnsi" w:cstheme="minorHAnsi"/>
          <w:sz w:val="22"/>
          <w:szCs w:val="22"/>
        </w:rPr>
        <w:t>Sejmuto z úřední desky dne:</w:t>
      </w:r>
      <w:r w:rsidR="007034A5">
        <w:rPr>
          <w:rFonts w:asciiTheme="minorHAnsi" w:hAnsiTheme="minorHAnsi" w:cstheme="minorHAnsi"/>
          <w:sz w:val="22"/>
          <w:szCs w:val="22"/>
        </w:rPr>
        <w:t xml:space="preserve"> </w:t>
      </w:r>
      <w:r w:rsidR="00E74BCA">
        <w:rPr>
          <w:rFonts w:asciiTheme="minorHAnsi" w:hAnsiTheme="minorHAnsi" w:cstheme="minorHAnsi"/>
          <w:sz w:val="22"/>
          <w:szCs w:val="22"/>
        </w:rPr>
        <w:t>11. 2</w:t>
      </w:r>
      <w:r w:rsidR="00866AFD">
        <w:rPr>
          <w:rFonts w:asciiTheme="minorHAnsi" w:hAnsiTheme="minorHAnsi" w:cstheme="minorHAnsi"/>
          <w:sz w:val="22"/>
          <w:szCs w:val="22"/>
        </w:rPr>
        <w:t>. 20</w:t>
      </w:r>
      <w:r w:rsidR="0029765B">
        <w:rPr>
          <w:rFonts w:asciiTheme="minorHAnsi" w:hAnsiTheme="minorHAnsi" w:cstheme="minorHAnsi"/>
          <w:sz w:val="22"/>
          <w:szCs w:val="22"/>
        </w:rPr>
        <w:t>20</w:t>
      </w:r>
    </w:p>
    <w:p w14:paraId="5398408A" w14:textId="77777777" w:rsidR="00BB3869" w:rsidRDefault="006A1248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  <w:sectPr w:rsidR="00BB3869" w:rsidSect="00F97CB7">
          <w:footerReference w:type="default" r:id="rId11"/>
          <w:headerReference w:type="first" r:id="rId12"/>
          <w:footerReference w:type="first" r:id="rId13"/>
          <w:pgSz w:w="11909" w:h="16834" w:code="9"/>
          <w:pgMar w:top="1134" w:right="1134" w:bottom="709" w:left="1134" w:header="709" w:footer="475" w:gutter="0"/>
          <w:cols w:space="708"/>
          <w:noEndnote/>
          <w:titlePg/>
        </w:sectPr>
      </w:pPr>
      <w:r>
        <w:rPr>
          <w:rFonts w:asciiTheme="minorHAnsi" w:hAnsiTheme="minorHAnsi" w:cstheme="minorHAnsi"/>
          <w:sz w:val="22"/>
          <w:szCs w:val="22"/>
        </w:rPr>
        <w:t>Vyvěšeno zároveň na elektronické úřední desce.</w:t>
      </w:r>
    </w:p>
    <w:p w14:paraId="2DAC0B36" w14:textId="7B3CA419" w:rsidR="00BB3869" w:rsidRPr="00F97CB7" w:rsidRDefault="00BB3869" w:rsidP="00F97CB7">
      <w:pPr>
        <w:pStyle w:val="Podnadpis"/>
        <w:jc w:val="both"/>
      </w:pPr>
      <w:r w:rsidRPr="00F97CB7">
        <w:lastRenderedPageBreak/>
        <w:t xml:space="preserve">Příloha č. 1 k obecně závazné vyhlášce č. </w:t>
      </w:r>
      <w:r w:rsidR="0029765B">
        <w:t>1</w:t>
      </w:r>
      <w:r w:rsidRPr="00F97CB7">
        <w:t>/20</w:t>
      </w:r>
      <w:r w:rsidR="0029765B">
        <w:t>20</w:t>
      </w:r>
      <w:r w:rsidRPr="00F97CB7">
        <w:t xml:space="preserve"> o místním poplatku za užívání veřejného prostranství</w:t>
      </w:r>
    </w:p>
    <w:p w14:paraId="2B3DBD30" w14:textId="77777777" w:rsidR="00BB3869" w:rsidRDefault="00BB3869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884D643" w14:textId="71B9CADD" w:rsidR="00BB3869" w:rsidRDefault="00BB3869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Vymezení veřejného prostranství na území obce pro účely této obecně závazné vyhlášky:</w:t>
      </w:r>
    </w:p>
    <w:p w14:paraId="6531B410" w14:textId="77777777" w:rsidR="00C17C8C" w:rsidRDefault="00C17C8C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FA88162" w14:textId="2E03DC93" w:rsidR="00BB3869" w:rsidRPr="00C17C8C" w:rsidRDefault="00BB3869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17C8C">
        <w:rPr>
          <w:rFonts w:asciiTheme="minorHAnsi" w:hAnsiTheme="minorHAnsi" w:cstheme="minorHAnsi"/>
          <w:b/>
          <w:bCs/>
          <w:iCs/>
          <w:sz w:val="22"/>
          <w:szCs w:val="22"/>
        </w:rPr>
        <w:t>Katastrální území Studená:</w:t>
      </w:r>
    </w:p>
    <w:p w14:paraId="23940C6B" w14:textId="6022EB49" w:rsidR="00BB3869" w:rsidRPr="00C17C8C" w:rsidRDefault="00BB3869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Náměstí – p. č. 2487/5</w:t>
      </w:r>
      <w:r w:rsidR="0097075E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97075E" w:rsidRPr="00C17C8C">
        <w:rPr>
          <w:rFonts w:asciiTheme="minorHAnsi" w:hAnsiTheme="minorHAnsi" w:cstheme="minorHAnsi"/>
          <w:iCs/>
          <w:sz w:val="22"/>
          <w:szCs w:val="22"/>
        </w:rPr>
        <w:t>p. č. 2487/12, p. č. 68/7, p. č. 68/8, p. č. 68/13, p. č. 2487/11</w:t>
      </w:r>
    </w:p>
    <w:p w14:paraId="6A96607D" w14:textId="524EBA9C" w:rsidR="007B4A2F" w:rsidRPr="00C17C8C" w:rsidRDefault="007B4A2F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Chodník – p. č. 2487/3</w:t>
      </w:r>
    </w:p>
    <w:p w14:paraId="3159D235" w14:textId="37966B7C" w:rsidR="007B4A2F" w:rsidRPr="00C17C8C" w:rsidRDefault="007B4A2F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Ulice Komenského – p. č. 2444/3, p. č. 2449/7, p. č. 1417/9</w:t>
      </w:r>
    </w:p>
    <w:p w14:paraId="5187DA59" w14:textId="3A574B26" w:rsidR="007B4A2F" w:rsidRPr="00C17C8C" w:rsidRDefault="007B4A2F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Prostor za hasičskou zbrojnicí – p. č. 1416/23, p. č. 1416/16</w:t>
      </w:r>
    </w:p>
    <w:p w14:paraId="41EAC3C0" w14:textId="4C9484FF" w:rsidR="007B4A2F" w:rsidRPr="00C17C8C" w:rsidRDefault="007B4A2F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Parkoviště u čp. 118 – p. č. 2549, p. č. 2550</w:t>
      </w:r>
    </w:p>
    <w:p w14:paraId="78BEF843" w14:textId="1BC25936" w:rsidR="007B4A2F" w:rsidRPr="00C17C8C" w:rsidRDefault="007B4A2F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 xml:space="preserve">Obecní park Studená – p. č. 115/1, p. č. 115/10, </w:t>
      </w:r>
    </w:p>
    <w:p w14:paraId="09E524D1" w14:textId="59D0CC31" w:rsidR="007B4A2F" w:rsidRPr="00C17C8C" w:rsidRDefault="007B4A2F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Odstavná plocha před hřbitovem –</w:t>
      </w:r>
      <w:r w:rsidR="00C17C8C" w:rsidRPr="00C17C8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C17C8C">
        <w:rPr>
          <w:rFonts w:asciiTheme="minorHAnsi" w:hAnsiTheme="minorHAnsi" w:cstheme="minorHAnsi"/>
          <w:iCs/>
          <w:sz w:val="22"/>
          <w:szCs w:val="22"/>
        </w:rPr>
        <w:t>p. č. 2531, část p. č. 2487/9</w:t>
      </w:r>
    </w:p>
    <w:p w14:paraId="4FE3E008" w14:textId="36A949CE" w:rsidR="0097075E" w:rsidRPr="00C17C8C" w:rsidRDefault="0097075E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Ulice 1. Máje – p. č. 1420/2, p. č. 1420/3, p. č. 2501/2</w:t>
      </w:r>
    </w:p>
    <w:p w14:paraId="17812819" w14:textId="29BFCD0C" w:rsidR="0097075E" w:rsidRDefault="0097075E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7C8C">
        <w:rPr>
          <w:rFonts w:asciiTheme="minorHAnsi" w:hAnsiTheme="minorHAnsi" w:cstheme="minorHAnsi"/>
          <w:iCs/>
          <w:sz w:val="22"/>
          <w:szCs w:val="22"/>
        </w:rPr>
        <w:t>Proluka pod náměstím – p. č. 2548, p. č. 1502/1, p. č. 2553, p. č. 1498/1, p. č. 1498/3, p. č. 1502/5, p. č. 1495/6, p. č. 1503/1</w:t>
      </w:r>
    </w:p>
    <w:p w14:paraId="3E2A0B31" w14:textId="6DFC3BBA" w:rsidR="000849E9" w:rsidRDefault="000849E9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16A6C8E" w14:textId="77777777" w:rsidR="000849E9" w:rsidRDefault="000849E9" w:rsidP="004D3151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  <w:sectPr w:rsidR="000849E9" w:rsidSect="006A1248">
          <w:headerReference w:type="first" r:id="rId14"/>
          <w:pgSz w:w="11909" w:h="16834" w:code="9"/>
          <w:pgMar w:top="1134" w:right="1134" w:bottom="1134" w:left="1134" w:header="709" w:footer="475" w:gutter="0"/>
          <w:cols w:space="708"/>
          <w:noEndnote/>
          <w:titlePg/>
        </w:sectPr>
      </w:pPr>
    </w:p>
    <w:p w14:paraId="55320CF5" w14:textId="5D164398" w:rsidR="000849E9" w:rsidRDefault="000849E9" w:rsidP="00F97CB7">
      <w:pPr>
        <w:pStyle w:val="Podnadpis"/>
        <w:jc w:val="both"/>
      </w:pPr>
      <w:r>
        <w:rPr>
          <w:iCs/>
        </w:rPr>
        <w:lastRenderedPageBreak/>
        <w:t xml:space="preserve">Příloha č. 2 </w:t>
      </w:r>
      <w:r>
        <w:t xml:space="preserve">k obecně závazné vyhlášce č. </w:t>
      </w:r>
      <w:r w:rsidR="0029765B">
        <w:t>1</w:t>
      </w:r>
      <w:r>
        <w:t>/20</w:t>
      </w:r>
      <w:r w:rsidR="0029765B">
        <w:t>20</w:t>
      </w:r>
      <w:r>
        <w:t xml:space="preserve"> o místním poplatku za užívání veřejného prostranství</w:t>
      </w:r>
    </w:p>
    <w:p w14:paraId="7C27F981" w14:textId="77777777" w:rsidR="000849E9" w:rsidRDefault="000849E9" w:rsidP="000849E9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49BB649" w14:textId="4FB6FF94" w:rsidR="000849E9" w:rsidRDefault="00C17C8C" w:rsidP="000849E9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Grafické v</w:t>
      </w:r>
      <w:r w:rsidR="000849E9">
        <w:rPr>
          <w:rFonts w:asciiTheme="minorHAnsi" w:hAnsiTheme="minorHAnsi" w:cstheme="minorHAnsi"/>
          <w:iCs/>
          <w:sz w:val="22"/>
          <w:szCs w:val="22"/>
        </w:rPr>
        <w:t>ymezení veřejného prostranství na území obce pro účely této obecně závazné vyhlášky:</w:t>
      </w:r>
    </w:p>
    <w:p w14:paraId="008C421D" w14:textId="41DF5471" w:rsidR="000849E9" w:rsidRPr="00C17C8C" w:rsidRDefault="000849E9" w:rsidP="000849E9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17C8C">
        <w:rPr>
          <w:rFonts w:asciiTheme="minorHAnsi" w:hAnsiTheme="minorHAnsi" w:cstheme="minorHAnsi"/>
          <w:b/>
          <w:bCs/>
          <w:iCs/>
          <w:sz w:val="22"/>
          <w:szCs w:val="22"/>
        </w:rPr>
        <w:t>Katastrální území Studená:</w:t>
      </w:r>
    </w:p>
    <w:p w14:paraId="4F1F06B8" w14:textId="766F69AE" w:rsidR="00BB3869" w:rsidRPr="004024A7" w:rsidRDefault="00C17C8C" w:rsidP="00ED6DE6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B362456" wp14:editId="44F1D989">
            <wp:extent cx="6029325" cy="7618024"/>
            <wp:effectExtent l="0" t="0" r="0" b="2540"/>
            <wp:docPr id="2" name="Obrázek 2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2 Grafické vymezení VP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84"/>
                    <a:stretch/>
                  </pic:blipFill>
                  <pic:spPr bwMode="auto">
                    <a:xfrm>
                      <a:off x="0" y="0"/>
                      <a:ext cx="6034202" cy="762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3869" w:rsidRPr="004024A7" w:rsidSect="006A1248">
      <w:pgSz w:w="11909" w:h="16834" w:code="9"/>
      <w:pgMar w:top="1134" w:right="1134" w:bottom="1134" w:left="1134" w:header="709" w:footer="475" w:gutter="0"/>
      <w:cols w:space="708"/>
      <w:noEndnote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David Fogl" w:date="2019-11-25T08:23:00Z" w:initials="IDFtS(">
    <w:p w14:paraId="0C6639CA" w14:textId="31EB0974" w:rsidR="0027056C" w:rsidRDefault="0027056C">
      <w:pPr>
        <w:pStyle w:val="Textkomente"/>
      </w:pPr>
      <w:r>
        <w:rPr>
          <w:rStyle w:val="Odkaznakoment"/>
        </w:rPr>
        <w:annotationRef/>
      </w:r>
      <w:r>
        <w:t>Max. 100 Kč</w:t>
      </w:r>
    </w:p>
  </w:comment>
  <w:comment w:id="2" w:author="David Fogl" w:date="2019-11-25T08:23:00Z" w:initials="IDFtS(">
    <w:p w14:paraId="20D67D63" w14:textId="7B70A31D" w:rsidR="0027056C" w:rsidRDefault="0027056C">
      <w:pPr>
        <w:pStyle w:val="Textkomente"/>
      </w:pPr>
      <w:r>
        <w:rPr>
          <w:rStyle w:val="Odkaznakoment"/>
        </w:rPr>
        <w:annotationRef/>
      </w:r>
      <w:r>
        <w:t>Max. 10 Kč</w:t>
      </w:r>
    </w:p>
  </w:comment>
  <w:comment w:id="3" w:author="David Fogl" w:date="2019-11-25T08:24:00Z" w:initials="IDFtS(">
    <w:p w14:paraId="2B2E88D8" w14:textId="66D3F43B" w:rsidR="0027056C" w:rsidRDefault="0027056C">
      <w:pPr>
        <w:pStyle w:val="Textkomente"/>
      </w:pPr>
      <w:r>
        <w:rPr>
          <w:rStyle w:val="Odkaznakoment"/>
        </w:rPr>
        <w:annotationRef/>
      </w:r>
      <w:r>
        <w:t>Max. 10 Kč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C6639CA" w15:done="1"/>
  <w15:commentEx w15:paraId="20D67D63" w15:done="0"/>
  <w15:commentEx w15:paraId="2B2E88D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6639CA" w16cid:durableId="21860E08"/>
  <w16cid:commentId w16cid:paraId="20D67D63" w16cid:durableId="21860E16"/>
  <w16cid:commentId w16cid:paraId="2B2E88D8" w16cid:durableId="21860E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AA9F1" w14:textId="77777777" w:rsidR="00B74858" w:rsidRDefault="00B74858">
      <w:r>
        <w:separator/>
      </w:r>
    </w:p>
  </w:endnote>
  <w:endnote w:type="continuationSeparator" w:id="0">
    <w:p w14:paraId="68F7849A" w14:textId="77777777" w:rsidR="00B74858" w:rsidRDefault="00B7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578EC" w14:textId="77777777" w:rsidR="00B74858" w:rsidRPr="004044C8" w:rsidRDefault="00B74858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14:paraId="79BCFC3A" w14:textId="77777777" w:rsidR="00B74858" w:rsidRPr="004044C8" w:rsidRDefault="00B74858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14:paraId="62253F12" w14:textId="77777777"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3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4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033EF" w14:textId="77777777" w:rsidR="00B74858" w:rsidRPr="006A1248" w:rsidRDefault="00B74858" w:rsidP="006A1248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rFonts w:ascii="Calibri" w:hAnsi="Calibri" w:cs="Calibri"/>
        <w:sz w:val="20"/>
        <w:szCs w:val="20"/>
      </w:rPr>
    </w:pPr>
  </w:p>
  <w:p w14:paraId="72F52AB1" w14:textId="77777777"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2E29DA">
      <w:rPr>
        <w:rFonts w:asciiTheme="minorHAnsi" w:hAnsiTheme="minorHAnsi" w:cstheme="minorHAnsi"/>
        <w:noProof/>
        <w:sz w:val="20"/>
        <w:szCs w:val="20"/>
      </w:rPr>
      <w:t>4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43FB4" w14:textId="77777777" w:rsidR="00B74858" w:rsidRDefault="00B74858">
      <w:r>
        <w:separator/>
      </w:r>
    </w:p>
  </w:footnote>
  <w:footnote w:type="continuationSeparator" w:id="0">
    <w:p w14:paraId="69ACBFBF" w14:textId="77777777" w:rsidR="00B74858" w:rsidRDefault="00B74858">
      <w:r>
        <w:continuationSeparator/>
      </w:r>
    </w:p>
  </w:footnote>
  <w:footnote w:id="1">
    <w:p w14:paraId="7C85C94A" w14:textId="77777777" w:rsidR="00B74858" w:rsidRPr="000B70B1" w:rsidRDefault="00B74858" w:rsidP="00683B94">
      <w:pPr>
        <w:pStyle w:val="Textpoznpodarou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0B70B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B70B1">
        <w:rPr>
          <w:rFonts w:asciiTheme="minorHAnsi" w:hAnsiTheme="minorHAnsi" w:cstheme="minorHAnsi"/>
          <w:sz w:val="18"/>
          <w:szCs w:val="18"/>
        </w:rPr>
        <w:t xml:space="preserve"> § 1</w:t>
      </w:r>
      <w:r w:rsidR="00EF5B71" w:rsidRPr="000B70B1">
        <w:rPr>
          <w:rFonts w:asciiTheme="minorHAnsi" w:hAnsiTheme="minorHAnsi" w:cstheme="minorHAnsi"/>
          <w:sz w:val="18"/>
          <w:szCs w:val="18"/>
        </w:rPr>
        <w:t>5</w:t>
      </w:r>
      <w:r w:rsidRPr="000B70B1">
        <w:rPr>
          <w:rFonts w:asciiTheme="minorHAnsi" w:hAnsiTheme="minorHAnsi" w:cstheme="minorHAnsi"/>
          <w:sz w:val="18"/>
          <w:szCs w:val="18"/>
        </w:rPr>
        <w:t xml:space="preserve"> odst. </w:t>
      </w:r>
      <w:r w:rsidR="00EF5B71" w:rsidRPr="000B70B1">
        <w:rPr>
          <w:rFonts w:asciiTheme="minorHAnsi" w:hAnsiTheme="minorHAnsi" w:cstheme="minorHAnsi"/>
          <w:sz w:val="18"/>
          <w:szCs w:val="18"/>
        </w:rPr>
        <w:t>1</w:t>
      </w:r>
      <w:r w:rsidRPr="000B70B1">
        <w:rPr>
          <w:rFonts w:asciiTheme="minorHAnsi" w:hAnsiTheme="minorHAnsi" w:cstheme="minorHAnsi"/>
          <w:sz w:val="18"/>
          <w:szCs w:val="18"/>
        </w:rPr>
        <w:t xml:space="preserve"> zákona </w:t>
      </w:r>
      <w:r w:rsidR="00EF5B71" w:rsidRPr="000B70B1">
        <w:rPr>
          <w:rFonts w:asciiTheme="minorHAnsi" w:hAnsiTheme="minorHAnsi" w:cstheme="minorHAnsi"/>
          <w:sz w:val="18"/>
          <w:szCs w:val="18"/>
        </w:rPr>
        <w:t xml:space="preserve">o </w:t>
      </w:r>
      <w:r w:rsidRPr="000B70B1">
        <w:rPr>
          <w:rFonts w:asciiTheme="minorHAnsi" w:hAnsiTheme="minorHAnsi" w:cstheme="minorHAnsi"/>
          <w:sz w:val="18"/>
          <w:szCs w:val="18"/>
        </w:rPr>
        <w:t>místních poplatcích</w:t>
      </w:r>
    </w:p>
  </w:footnote>
  <w:footnote w:id="2">
    <w:p w14:paraId="01BE700D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14659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3">
    <w:p w14:paraId="01DD6005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14659">
        <w:rPr>
          <w:rFonts w:asciiTheme="minorHAnsi" w:hAnsiTheme="minorHAnsi" w:cstheme="minorHAnsi"/>
          <w:sz w:val="18"/>
          <w:szCs w:val="18"/>
        </w:rPr>
        <w:t xml:space="preserve"> § 4 odst. 2 zákona o místních poplatcích</w:t>
      </w:r>
    </w:p>
  </w:footnote>
  <w:footnote w:id="4">
    <w:p w14:paraId="24B94343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14659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5">
    <w:p w14:paraId="72562897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14659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6">
    <w:p w14:paraId="6E601772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14659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7">
    <w:p w14:paraId="77707482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14659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8">
    <w:p w14:paraId="3032A86C" w14:textId="77777777" w:rsidR="00014659" w:rsidRPr="00014659" w:rsidRDefault="00014659" w:rsidP="000146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14659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014659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9">
    <w:p w14:paraId="21AE6ED5" w14:textId="4401C347" w:rsidR="005E4ECF" w:rsidRPr="005E4ECF" w:rsidRDefault="005E4EC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E4EC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E4ECF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0">
    <w:p w14:paraId="1AEAFA85" w14:textId="05436D84" w:rsidR="005E4ECF" w:rsidRPr="005E4ECF" w:rsidRDefault="005E4EC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E4EC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E4ECF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52415" w14:textId="77777777" w:rsidR="00B74858" w:rsidRPr="00536FA6" w:rsidRDefault="00B74858" w:rsidP="000D0D5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582BC0EF" wp14:editId="21956D10">
          <wp:simplePos x="0" y="0"/>
          <wp:positionH relativeFrom="margin">
            <wp:posOffset>-15240</wp:posOffset>
          </wp:positionH>
          <wp:positionV relativeFrom="margin">
            <wp:posOffset>-803275</wp:posOffset>
          </wp:positionV>
          <wp:extent cx="1314450" cy="929005"/>
          <wp:effectExtent l="0" t="0" r="0" b="4445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14:paraId="5EE60CB9" w14:textId="77777777" w:rsidR="00B74858" w:rsidRPr="00536FA6" w:rsidRDefault="00B74858" w:rsidP="00536FA6">
    <w:pPr>
      <w:pStyle w:val="Zhlav"/>
      <w:jc w:val="center"/>
      <w:rPr>
        <w:rFonts w:asciiTheme="minorHAnsi" w:hAnsiTheme="minorHAnsi" w:cstheme="minorHAnsi"/>
        <w:b/>
      </w:rPr>
    </w:pPr>
    <w:r w:rsidRPr="00536FA6">
      <w:rPr>
        <w:rFonts w:asciiTheme="minorHAnsi" w:hAnsiTheme="minorHAnsi" w:cstheme="minorHAnsi"/>
        <w:b/>
      </w:rPr>
      <w:t>Nám. sv. J. Nepomuckého 18, 378 56 STUDENÁ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B2BF2" w14:textId="47A0AADE" w:rsidR="00BB3869" w:rsidRPr="00BB3869" w:rsidRDefault="00BB3869" w:rsidP="00BB38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522"/>
    <w:multiLevelType w:val="hybridMultilevel"/>
    <w:tmpl w:val="1D5A7A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D96ED2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CD9C81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095F4F"/>
    <w:multiLevelType w:val="multilevel"/>
    <w:tmpl w:val="443C333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DE2FEC"/>
    <w:multiLevelType w:val="multilevel"/>
    <w:tmpl w:val="12FCA2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A0380F"/>
    <w:multiLevelType w:val="hybridMultilevel"/>
    <w:tmpl w:val="6FAA3B9A"/>
    <w:lvl w:ilvl="0" w:tplc="4650B9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43BED"/>
    <w:multiLevelType w:val="multilevel"/>
    <w:tmpl w:val="5E4E4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368636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D190CCA"/>
    <w:multiLevelType w:val="multilevel"/>
    <w:tmpl w:val="05D4D0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AA0286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F4074F"/>
    <w:multiLevelType w:val="multilevel"/>
    <w:tmpl w:val="0E24E538"/>
    <w:lvl w:ilvl="0">
      <w:start w:val="1"/>
      <w:numFmt w:val="none"/>
      <w:pStyle w:val="Nadpisparagrafu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0E24E53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ABC7B0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AD00FEB"/>
    <w:multiLevelType w:val="hybridMultilevel"/>
    <w:tmpl w:val="840417CA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B8CCED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B80A0D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145EC9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4547CAC"/>
    <w:multiLevelType w:val="hybridMultilevel"/>
    <w:tmpl w:val="66564B38"/>
    <w:lvl w:ilvl="0" w:tplc="04050011">
      <w:start w:val="1"/>
      <w:numFmt w:val="decimal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0" w15:restartNumberingAfterBreak="0">
    <w:nsid w:val="45407508"/>
    <w:multiLevelType w:val="multilevel"/>
    <w:tmpl w:val="A7DE7FD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34B42C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507406"/>
    <w:multiLevelType w:val="hybridMultilevel"/>
    <w:tmpl w:val="DC9268BA"/>
    <w:lvl w:ilvl="0" w:tplc="DDA0D8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C3C633E"/>
    <w:multiLevelType w:val="hybridMultilevel"/>
    <w:tmpl w:val="8196BE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604D3"/>
    <w:multiLevelType w:val="multilevel"/>
    <w:tmpl w:val="E7A089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6A40F98"/>
    <w:multiLevelType w:val="multilevel"/>
    <w:tmpl w:val="5682160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3B186D8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1F6703A"/>
    <w:multiLevelType w:val="multilevel"/>
    <w:tmpl w:val="B97A0CF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7135CED"/>
    <w:multiLevelType w:val="multilevel"/>
    <w:tmpl w:val="7F10F04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22A97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DE62164"/>
    <w:multiLevelType w:val="hybridMultilevel"/>
    <w:tmpl w:val="43AEBD2A"/>
    <w:lvl w:ilvl="0" w:tplc="C29EBD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14"/>
  </w:num>
  <w:num w:numId="3">
    <w:abstractNumId w:val="31"/>
  </w:num>
  <w:num w:numId="4">
    <w:abstractNumId w:val="16"/>
  </w:num>
  <w:num w:numId="5">
    <w:abstractNumId w:val="34"/>
  </w:num>
  <w:num w:numId="6">
    <w:abstractNumId w:val="21"/>
  </w:num>
  <w:num w:numId="7">
    <w:abstractNumId w:val="1"/>
  </w:num>
  <w:num w:numId="8">
    <w:abstractNumId w:val="17"/>
  </w:num>
  <w:num w:numId="9">
    <w:abstractNumId w:val="13"/>
  </w:num>
  <w:num w:numId="10">
    <w:abstractNumId w:val="29"/>
  </w:num>
  <w:num w:numId="11">
    <w:abstractNumId w:val="8"/>
  </w:num>
  <w:num w:numId="12">
    <w:abstractNumId w:val="6"/>
  </w:num>
  <w:num w:numId="13">
    <w:abstractNumId w:val="22"/>
  </w:num>
  <w:num w:numId="14">
    <w:abstractNumId w:val="30"/>
  </w:num>
  <w:num w:numId="15">
    <w:abstractNumId w:val="33"/>
  </w:num>
  <w:num w:numId="16">
    <w:abstractNumId w:val="11"/>
  </w:num>
  <w:num w:numId="17">
    <w:abstractNumId w:val="27"/>
  </w:num>
  <w:num w:numId="18">
    <w:abstractNumId w:val="2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0"/>
  </w:num>
  <w:num w:numId="25">
    <w:abstractNumId w:val="18"/>
  </w:num>
  <w:num w:numId="26">
    <w:abstractNumId w:val="9"/>
  </w:num>
  <w:num w:numId="27">
    <w:abstractNumId w:val="20"/>
  </w:num>
  <w:num w:numId="28">
    <w:abstractNumId w:val="26"/>
  </w:num>
  <w:num w:numId="29">
    <w:abstractNumId w:val="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0"/>
  </w:num>
  <w:num w:numId="39">
    <w:abstractNumId w:val="12"/>
  </w:num>
  <w:num w:numId="4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vid Fogl">
    <w15:presenceInfo w15:providerId="AD" w15:userId="S::tajemnik_obce@ou-stu.cz::0b6e0673-2783-43d6-8607-9c1236f1a8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48"/>
    <w:rsid w:val="00010F03"/>
    <w:rsid w:val="000115CB"/>
    <w:rsid w:val="00014659"/>
    <w:rsid w:val="000206DE"/>
    <w:rsid w:val="000470F3"/>
    <w:rsid w:val="00076857"/>
    <w:rsid w:val="00076B8A"/>
    <w:rsid w:val="000849E9"/>
    <w:rsid w:val="00091805"/>
    <w:rsid w:val="0009223B"/>
    <w:rsid w:val="00092FDE"/>
    <w:rsid w:val="000A73CC"/>
    <w:rsid w:val="000B70B1"/>
    <w:rsid w:val="000B714A"/>
    <w:rsid w:val="000D0D58"/>
    <w:rsid w:val="000E6B5C"/>
    <w:rsid w:val="000F415D"/>
    <w:rsid w:val="00103234"/>
    <w:rsid w:val="001145AA"/>
    <w:rsid w:val="00142258"/>
    <w:rsid w:val="00154221"/>
    <w:rsid w:val="00156D8E"/>
    <w:rsid w:val="00163A56"/>
    <w:rsid w:val="00190796"/>
    <w:rsid w:val="001C2935"/>
    <w:rsid w:val="001C5336"/>
    <w:rsid w:val="001C53DF"/>
    <w:rsid w:val="001E3C45"/>
    <w:rsid w:val="001F7910"/>
    <w:rsid w:val="002137C3"/>
    <w:rsid w:val="00216D85"/>
    <w:rsid w:val="00221FE2"/>
    <w:rsid w:val="002558BB"/>
    <w:rsid w:val="00264681"/>
    <w:rsid w:val="0027056C"/>
    <w:rsid w:val="0029765B"/>
    <w:rsid w:val="002B1990"/>
    <w:rsid w:val="002E29DA"/>
    <w:rsid w:val="002E70CD"/>
    <w:rsid w:val="00324C4B"/>
    <w:rsid w:val="00326FC6"/>
    <w:rsid w:val="003402B2"/>
    <w:rsid w:val="0039491E"/>
    <w:rsid w:val="003A57EF"/>
    <w:rsid w:val="003D7F9C"/>
    <w:rsid w:val="00407C60"/>
    <w:rsid w:val="00427A9F"/>
    <w:rsid w:val="00482D82"/>
    <w:rsid w:val="00484FFE"/>
    <w:rsid w:val="004916CE"/>
    <w:rsid w:val="004A0464"/>
    <w:rsid w:val="004B02B8"/>
    <w:rsid w:val="004B20A1"/>
    <w:rsid w:val="004B240B"/>
    <w:rsid w:val="004C07F7"/>
    <w:rsid w:val="004D3151"/>
    <w:rsid w:val="004D3B89"/>
    <w:rsid w:val="004E4AFB"/>
    <w:rsid w:val="004F0606"/>
    <w:rsid w:val="00531385"/>
    <w:rsid w:val="00536FA6"/>
    <w:rsid w:val="00545B0C"/>
    <w:rsid w:val="00575661"/>
    <w:rsid w:val="005851A5"/>
    <w:rsid w:val="00587B89"/>
    <w:rsid w:val="00593A21"/>
    <w:rsid w:val="005A1953"/>
    <w:rsid w:val="005B7078"/>
    <w:rsid w:val="005D5341"/>
    <w:rsid w:val="005E4ECF"/>
    <w:rsid w:val="005F58BA"/>
    <w:rsid w:val="00612B67"/>
    <w:rsid w:val="0062297E"/>
    <w:rsid w:val="00632A84"/>
    <w:rsid w:val="0064439A"/>
    <w:rsid w:val="00674A06"/>
    <w:rsid w:val="00683B94"/>
    <w:rsid w:val="0068782E"/>
    <w:rsid w:val="006A1248"/>
    <w:rsid w:val="006A265C"/>
    <w:rsid w:val="006C7BC8"/>
    <w:rsid w:val="006D39F0"/>
    <w:rsid w:val="006E4507"/>
    <w:rsid w:val="006F6389"/>
    <w:rsid w:val="007034A5"/>
    <w:rsid w:val="0071006E"/>
    <w:rsid w:val="00750370"/>
    <w:rsid w:val="00760F3E"/>
    <w:rsid w:val="00762D1A"/>
    <w:rsid w:val="0079673F"/>
    <w:rsid w:val="007A23BA"/>
    <w:rsid w:val="007B4A2F"/>
    <w:rsid w:val="007C40D9"/>
    <w:rsid w:val="007D00F5"/>
    <w:rsid w:val="007D08A5"/>
    <w:rsid w:val="007F52FE"/>
    <w:rsid w:val="00825AE2"/>
    <w:rsid w:val="008307A6"/>
    <w:rsid w:val="00830E05"/>
    <w:rsid w:val="00832D7C"/>
    <w:rsid w:val="00842F3E"/>
    <w:rsid w:val="00846127"/>
    <w:rsid w:val="008539DF"/>
    <w:rsid w:val="0086039B"/>
    <w:rsid w:val="008610DD"/>
    <w:rsid w:val="00864D4E"/>
    <w:rsid w:val="00866AFD"/>
    <w:rsid w:val="00892016"/>
    <w:rsid w:val="00896AAD"/>
    <w:rsid w:val="008A14DE"/>
    <w:rsid w:val="008A7A75"/>
    <w:rsid w:val="008D241C"/>
    <w:rsid w:val="008D798C"/>
    <w:rsid w:val="008F23CA"/>
    <w:rsid w:val="009201E4"/>
    <w:rsid w:val="009363D7"/>
    <w:rsid w:val="009374E2"/>
    <w:rsid w:val="009479F0"/>
    <w:rsid w:val="009501F4"/>
    <w:rsid w:val="00961BEA"/>
    <w:rsid w:val="00964B4C"/>
    <w:rsid w:val="0097075E"/>
    <w:rsid w:val="009725A7"/>
    <w:rsid w:val="00972A38"/>
    <w:rsid w:val="00990F1F"/>
    <w:rsid w:val="00991906"/>
    <w:rsid w:val="009A6C12"/>
    <w:rsid w:val="009E5BFD"/>
    <w:rsid w:val="00A15F85"/>
    <w:rsid w:val="00A327AD"/>
    <w:rsid w:val="00A32A70"/>
    <w:rsid w:val="00A33D42"/>
    <w:rsid w:val="00A37C6D"/>
    <w:rsid w:val="00A41395"/>
    <w:rsid w:val="00A543B5"/>
    <w:rsid w:val="00A55ED2"/>
    <w:rsid w:val="00A761CB"/>
    <w:rsid w:val="00A926F3"/>
    <w:rsid w:val="00AB67D0"/>
    <w:rsid w:val="00AD3385"/>
    <w:rsid w:val="00AD614C"/>
    <w:rsid w:val="00AE1C2B"/>
    <w:rsid w:val="00AE24DD"/>
    <w:rsid w:val="00B104CF"/>
    <w:rsid w:val="00B174D8"/>
    <w:rsid w:val="00B56D95"/>
    <w:rsid w:val="00B63C10"/>
    <w:rsid w:val="00B74858"/>
    <w:rsid w:val="00B928BF"/>
    <w:rsid w:val="00B92F50"/>
    <w:rsid w:val="00BA4D26"/>
    <w:rsid w:val="00BA7124"/>
    <w:rsid w:val="00BB3869"/>
    <w:rsid w:val="00BC146B"/>
    <w:rsid w:val="00BF2A5C"/>
    <w:rsid w:val="00C124F0"/>
    <w:rsid w:val="00C164AF"/>
    <w:rsid w:val="00C17C8C"/>
    <w:rsid w:val="00C22E59"/>
    <w:rsid w:val="00C246B6"/>
    <w:rsid w:val="00CA0097"/>
    <w:rsid w:val="00CA2E30"/>
    <w:rsid w:val="00CA5D90"/>
    <w:rsid w:val="00CB25E7"/>
    <w:rsid w:val="00CB3A7B"/>
    <w:rsid w:val="00CC0891"/>
    <w:rsid w:val="00CC7C59"/>
    <w:rsid w:val="00CF32FD"/>
    <w:rsid w:val="00CF593E"/>
    <w:rsid w:val="00D20536"/>
    <w:rsid w:val="00D30D6B"/>
    <w:rsid w:val="00D523CF"/>
    <w:rsid w:val="00D72854"/>
    <w:rsid w:val="00D87476"/>
    <w:rsid w:val="00D90CE8"/>
    <w:rsid w:val="00DC032B"/>
    <w:rsid w:val="00E04F34"/>
    <w:rsid w:val="00E16AD2"/>
    <w:rsid w:val="00E4226C"/>
    <w:rsid w:val="00E43DBB"/>
    <w:rsid w:val="00E4703E"/>
    <w:rsid w:val="00E544A7"/>
    <w:rsid w:val="00E547B6"/>
    <w:rsid w:val="00E66DC7"/>
    <w:rsid w:val="00E7382B"/>
    <w:rsid w:val="00E74BCA"/>
    <w:rsid w:val="00E76F24"/>
    <w:rsid w:val="00ED0B7E"/>
    <w:rsid w:val="00ED22FE"/>
    <w:rsid w:val="00ED6DE6"/>
    <w:rsid w:val="00EE3D9C"/>
    <w:rsid w:val="00EF4BF6"/>
    <w:rsid w:val="00EF5B71"/>
    <w:rsid w:val="00F15002"/>
    <w:rsid w:val="00F206C7"/>
    <w:rsid w:val="00F27C03"/>
    <w:rsid w:val="00F46055"/>
    <w:rsid w:val="00F5490F"/>
    <w:rsid w:val="00F61CEC"/>
    <w:rsid w:val="00F71287"/>
    <w:rsid w:val="00F74E76"/>
    <w:rsid w:val="00F77413"/>
    <w:rsid w:val="00F80D2E"/>
    <w:rsid w:val="00F93688"/>
    <w:rsid w:val="00F97CB7"/>
    <w:rsid w:val="00FA2021"/>
    <w:rsid w:val="00FB4745"/>
    <w:rsid w:val="00FB5390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265D9C76"/>
  <w15:docId w15:val="{97518AFE-00D6-4426-9973-0D5485FA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916CE"/>
    <w:pPr>
      <w:spacing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66A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5B71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5B71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5B71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rsid w:val="000115C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6A124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A1248"/>
    <w:rPr>
      <w:sz w:val="24"/>
      <w:szCs w:val="24"/>
    </w:rPr>
  </w:style>
  <w:style w:type="paragraph" w:styleId="Zkladntext">
    <w:name w:val="Body Text"/>
    <w:basedOn w:val="Normln"/>
    <w:link w:val="ZkladntextChar"/>
    <w:rsid w:val="006A124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1248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124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1248"/>
    <w:rPr>
      <w:noProof/>
    </w:rPr>
  </w:style>
  <w:style w:type="character" w:styleId="Znakapoznpodarou">
    <w:name w:val="footnote reference"/>
    <w:basedOn w:val="Standardnpsmoodstavce"/>
    <w:rsid w:val="006A1248"/>
    <w:rPr>
      <w:vertAlign w:val="superscript"/>
    </w:rPr>
  </w:style>
  <w:style w:type="paragraph" w:customStyle="1" w:styleId="nzevzkona">
    <w:name w:val="název zákona"/>
    <w:basedOn w:val="Nzev"/>
    <w:rsid w:val="006A1248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6A12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A124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A1248"/>
    <w:pPr>
      <w:keepLines/>
      <w:numPr>
        <w:numId w:val="2"/>
      </w:numPr>
      <w:spacing w:after="60"/>
      <w:jc w:val="both"/>
    </w:pPr>
  </w:style>
  <w:style w:type="character" w:customStyle="1" w:styleId="TextkomenteChar">
    <w:name w:val="Text komentáře Char"/>
    <w:basedOn w:val="Standardnpsmoodstavce"/>
    <w:link w:val="Textkomente"/>
    <w:rsid w:val="006A1248"/>
  </w:style>
  <w:style w:type="paragraph" w:styleId="Nzev">
    <w:name w:val="Title"/>
    <w:basedOn w:val="Normln"/>
    <w:next w:val="Normln"/>
    <w:link w:val="NzevChar"/>
    <w:qFormat/>
    <w:rsid w:val="006A1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A1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ng">
    <w:name w:val="chng"/>
    <w:basedOn w:val="Standardnpsmoodstavce"/>
    <w:rsid w:val="003D7F9C"/>
  </w:style>
  <w:style w:type="character" w:customStyle="1" w:styleId="Nadpis1Char">
    <w:name w:val="Nadpis 1 Char"/>
    <w:basedOn w:val="Standardnpsmoodstavce"/>
    <w:link w:val="Nadpis1"/>
    <w:rsid w:val="00866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5B71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5B71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5B71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EF5B71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F5B71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F5B71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F5B71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F5B71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F5B71"/>
    <w:pPr>
      <w:numPr>
        <w:numId w:val="24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964B4C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qFormat/>
    <w:rsid w:val="00F97C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F97CB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7A500-EAC8-4E03-B7A9-AD8CD41D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1217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8787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</dc:creator>
  <cp:lastModifiedBy>Ing. David Fogl tajemník Studená (JH)</cp:lastModifiedBy>
  <cp:revision>7</cp:revision>
  <cp:lastPrinted>2020-01-24T10:41:00Z</cp:lastPrinted>
  <dcterms:created xsi:type="dcterms:W3CDTF">2020-01-09T13:20:00Z</dcterms:created>
  <dcterms:modified xsi:type="dcterms:W3CDTF">2020-01-24T10:53:00Z</dcterms:modified>
</cp:coreProperties>
</file>