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ED67" w14:textId="77777777" w:rsidR="00A82E97" w:rsidRDefault="00A82E97">
      <w:pPr>
        <w:rPr>
          <w:color w:val="auto"/>
        </w:rPr>
      </w:pPr>
    </w:p>
    <w:p w14:paraId="46447A16" w14:textId="77777777" w:rsidR="00A82E97" w:rsidRDefault="00A82E97">
      <w:pPr>
        <w:rPr>
          <w:color w:val="auto"/>
        </w:rPr>
      </w:pPr>
    </w:p>
    <w:p w14:paraId="4C0C6686" w14:textId="77777777" w:rsidR="00A82E97" w:rsidRDefault="00A82E97">
      <w:pPr>
        <w:rPr>
          <w:color w:val="auto"/>
        </w:rPr>
      </w:pPr>
    </w:p>
    <w:p w14:paraId="12C5F5EE" w14:textId="77777777" w:rsidR="00A82E97" w:rsidRDefault="00A82E97">
      <w:pPr>
        <w:rPr>
          <w:color w:val="auto"/>
        </w:rPr>
      </w:pPr>
    </w:p>
    <w:p w14:paraId="4F78575E" w14:textId="77777777" w:rsidR="00A82E97" w:rsidRDefault="00A82E97">
      <w:pPr>
        <w:rPr>
          <w:color w:val="auto"/>
        </w:rPr>
      </w:pPr>
    </w:p>
    <w:p w14:paraId="56BC9BEC" w14:textId="34BD2AA8" w:rsidR="00A82E97" w:rsidRDefault="009A70E0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A7772B">
        <w:rPr>
          <w:sz w:val="28"/>
          <w:szCs w:val="28"/>
        </w:rPr>
        <w:t>4/2026</w:t>
      </w:r>
      <w:r w:rsidR="00B1258C">
        <w:rPr>
          <w:sz w:val="28"/>
          <w:szCs w:val="28"/>
        </w:rPr>
        <w:t>,</w:t>
      </w:r>
    </w:p>
    <w:p w14:paraId="1CB6805B" w14:textId="77777777" w:rsidR="00A82E97" w:rsidRDefault="00A82E97">
      <w:pPr>
        <w:rPr>
          <w:color w:val="auto"/>
        </w:rPr>
      </w:pPr>
    </w:p>
    <w:p w14:paraId="2066F1CF" w14:textId="77777777" w:rsidR="00A82E97" w:rsidRDefault="009A70E0">
      <w:pPr>
        <w:rPr>
          <w:b/>
        </w:rPr>
      </w:pPr>
      <w:r>
        <w:rPr>
          <w:rFonts w:cstheme="majorHAnsi"/>
          <w:b/>
          <w:bCs/>
          <w:szCs w:val="20"/>
        </w:rPr>
        <w:t xml:space="preserve">kterou se mění obecně závazná vyhláška statutárního města Brna č. 11/2017, o nočním klidu, ve znění pozdějších vyhlášek </w:t>
      </w:r>
    </w:p>
    <w:p w14:paraId="2857685E" w14:textId="77777777" w:rsidR="00A82E97" w:rsidRDefault="00A82E97">
      <w:pPr>
        <w:rPr>
          <w:b/>
        </w:rPr>
      </w:pPr>
    </w:p>
    <w:p w14:paraId="3C4BB3A4" w14:textId="77777777" w:rsidR="00A82E97" w:rsidRDefault="00A82E97">
      <w:pPr>
        <w:rPr>
          <w:b/>
        </w:rPr>
      </w:pPr>
    </w:p>
    <w:p w14:paraId="3F377E15" w14:textId="77777777" w:rsidR="00A82E97" w:rsidRDefault="00A82E97">
      <w:pPr>
        <w:rPr>
          <w:b/>
        </w:rPr>
      </w:pPr>
    </w:p>
    <w:p w14:paraId="4EECCDDC" w14:textId="77777777" w:rsidR="00A82E97" w:rsidRDefault="00A82E97">
      <w:pPr>
        <w:rPr>
          <w:b/>
        </w:rPr>
      </w:pPr>
    </w:p>
    <w:p w14:paraId="6DA24FC7" w14:textId="77777777" w:rsidR="00A82E97" w:rsidRDefault="00A82E97">
      <w:pPr>
        <w:rPr>
          <w:b/>
        </w:rPr>
      </w:pPr>
    </w:p>
    <w:p w14:paraId="06DB83DA" w14:textId="77777777" w:rsidR="00A82E97" w:rsidRDefault="00A82E97">
      <w:pPr>
        <w:rPr>
          <w:b/>
        </w:rPr>
      </w:pPr>
    </w:p>
    <w:p w14:paraId="2E5DEDBB" w14:textId="77777777" w:rsidR="00A82E97" w:rsidRDefault="00A82E97">
      <w:pPr>
        <w:rPr>
          <w:rFonts w:cs="Arial"/>
          <w:color w:val="auto"/>
        </w:rPr>
      </w:pPr>
    </w:p>
    <w:p w14:paraId="6475E6DD" w14:textId="77777777" w:rsidR="00A82E97" w:rsidRDefault="00A82E97">
      <w:pPr>
        <w:rPr>
          <w:rFonts w:cs="Arial"/>
          <w:color w:val="auto"/>
        </w:rPr>
      </w:pPr>
    </w:p>
    <w:p w14:paraId="1A269483" w14:textId="77777777" w:rsidR="00A82E97" w:rsidRDefault="00A82E97">
      <w:pPr>
        <w:rPr>
          <w:rFonts w:cs="Arial"/>
          <w:color w:val="auto"/>
        </w:rPr>
      </w:pPr>
    </w:p>
    <w:p w14:paraId="551C3277" w14:textId="77777777" w:rsidR="00A82E97" w:rsidRDefault="00A82E97">
      <w:pPr>
        <w:rPr>
          <w:rFonts w:cs="Arial"/>
          <w:color w:val="auto"/>
        </w:rPr>
      </w:pPr>
    </w:p>
    <w:p w14:paraId="35C8E702" w14:textId="77777777" w:rsidR="00A82E97" w:rsidRDefault="00A82E97">
      <w:pPr>
        <w:rPr>
          <w:rFonts w:cs="Arial"/>
          <w:color w:val="auto"/>
        </w:rPr>
      </w:pPr>
    </w:p>
    <w:p w14:paraId="77530127" w14:textId="77777777" w:rsidR="00A82E97" w:rsidRDefault="00A82E97">
      <w:pPr>
        <w:rPr>
          <w:rFonts w:cs="Arial"/>
          <w:color w:val="auto"/>
        </w:rPr>
      </w:pPr>
    </w:p>
    <w:p w14:paraId="466035AC" w14:textId="77777777" w:rsidR="00A82E97" w:rsidRDefault="00A82E97">
      <w:pPr>
        <w:rPr>
          <w:rFonts w:cs="Arial"/>
          <w:color w:val="auto"/>
        </w:rPr>
      </w:pPr>
    </w:p>
    <w:p w14:paraId="73F7CEBD" w14:textId="77777777" w:rsidR="00A82E97" w:rsidRDefault="00A82E97">
      <w:pPr>
        <w:rPr>
          <w:rFonts w:cs="Arial"/>
          <w:color w:val="auto"/>
        </w:rPr>
      </w:pPr>
    </w:p>
    <w:p w14:paraId="04C31EE7" w14:textId="77777777" w:rsidR="00A82E97" w:rsidRDefault="00A82E97">
      <w:pPr>
        <w:rPr>
          <w:rFonts w:cs="Arial"/>
          <w:color w:val="auto"/>
        </w:rPr>
      </w:pPr>
    </w:p>
    <w:p w14:paraId="4C85294F" w14:textId="77777777" w:rsidR="00A82E97" w:rsidRDefault="00A82E97">
      <w:pPr>
        <w:rPr>
          <w:rFonts w:cs="Arial"/>
          <w:color w:val="auto"/>
        </w:rPr>
      </w:pPr>
    </w:p>
    <w:p w14:paraId="2B8E87AE" w14:textId="77777777" w:rsidR="00A82E97" w:rsidRDefault="00A82E97">
      <w:pPr>
        <w:rPr>
          <w:rFonts w:cs="Arial"/>
          <w:color w:val="auto"/>
        </w:rPr>
      </w:pPr>
    </w:p>
    <w:p w14:paraId="15F7D8BC" w14:textId="77777777" w:rsidR="00A82E97" w:rsidRDefault="00A82E97">
      <w:pPr>
        <w:rPr>
          <w:rFonts w:cs="Arial"/>
          <w:color w:val="auto"/>
        </w:rPr>
      </w:pPr>
    </w:p>
    <w:p w14:paraId="60425273" w14:textId="77777777" w:rsidR="00A82E97" w:rsidRDefault="00A82E97">
      <w:pPr>
        <w:rPr>
          <w:rFonts w:cs="Arial"/>
          <w:color w:val="auto"/>
        </w:rPr>
      </w:pPr>
    </w:p>
    <w:p w14:paraId="6B6201C8" w14:textId="77777777" w:rsidR="00A82E97" w:rsidRDefault="00A82E97">
      <w:pPr>
        <w:rPr>
          <w:rFonts w:cs="Arial"/>
          <w:color w:val="auto"/>
        </w:rPr>
      </w:pPr>
    </w:p>
    <w:p w14:paraId="29EB4719" w14:textId="77777777" w:rsidR="00A82E97" w:rsidRDefault="00A82E97">
      <w:pPr>
        <w:rPr>
          <w:rFonts w:cs="Arial"/>
          <w:b/>
          <w:color w:val="auto"/>
        </w:rPr>
      </w:pPr>
    </w:p>
    <w:p w14:paraId="42136439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7CF8A5E3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6A00E4BB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3F53D019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0D6313B8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2CF83C02" w14:textId="77777777" w:rsidR="00A82E97" w:rsidRDefault="00A82E97">
      <w:pPr>
        <w:rPr>
          <w:rFonts w:cs="Arial"/>
          <w:b/>
          <w:color w:val="auto"/>
          <w:sz w:val="16"/>
          <w:szCs w:val="16"/>
        </w:rPr>
      </w:pPr>
    </w:p>
    <w:p w14:paraId="4A22DB1D" w14:textId="1F5C6186" w:rsidR="00A82E97" w:rsidRPr="00C47DE1" w:rsidRDefault="009A70E0">
      <w:pPr>
        <w:rPr>
          <w:rFonts w:cs="Arial"/>
          <w:color w:val="FF0000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>DATUM NABYTÍ ÚČINNOSTI</w:t>
      </w:r>
      <w:r>
        <w:rPr>
          <w:rFonts w:cs="Arial"/>
          <w:color w:val="auto"/>
          <w:sz w:val="16"/>
          <w:szCs w:val="16"/>
        </w:rPr>
        <w:t xml:space="preserve">: </w:t>
      </w:r>
      <w:r w:rsidR="00C47DE1" w:rsidRPr="00C47DE1">
        <w:rPr>
          <w:rFonts w:cs="Arial"/>
          <w:color w:val="auto"/>
          <w:sz w:val="16"/>
          <w:szCs w:val="16"/>
        </w:rPr>
        <w:t>25. 3. 2026</w:t>
      </w:r>
    </w:p>
    <w:p w14:paraId="363CBED4" w14:textId="77777777" w:rsidR="00A82E97" w:rsidRDefault="00A82E97">
      <w:pPr>
        <w:rPr>
          <w:rFonts w:cs="Arial"/>
          <w:color w:val="auto"/>
        </w:rPr>
      </w:pPr>
    </w:p>
    <w:p w14:paraId="537195F1" w14:textId="77777777" w:rsidR="00A82E97" w:rsidRDefault="00A82E97">
      <w:pPr>
        <w:rPr>
          <w:rFonts w:cs="Arial"/>
          <w:color w:val="auto"/>
        </w:rPr>
        <w:sectPr w:rsidR="00A82E97">
          <w:headerReference w:type="default" r:id="rId8"/>
          <w:footerReference w:type="default" r:id="rId9"/>
          <w:pgSz w:w="11906" w:h="16838"/>
          <w:pgMar w:top="1418" w:right="1134" w:bottom="1418" w:left="1134" w:header="1077" w:footer="624" w:gutter="0"/>
          <w:pgNumType w:start="0"/>
          <w:cols w:space="708"/>
          <w:formProt w:val="0"/>
          <w:docGrid w:linePitch="360"/>
        </w:sectPr>
      </w:pPr>
    </w:p>
    <w:p w14:paraId="479230F7" w14:textId="77777777" w:rsidR="00A82E97" w:rsidRDefault="009A70E0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Statutární město Brno</w:t>
      </w:r>
    </w:p>
    <w:p w14:paraId="4E6D5B95" w14:textId="77777777" w:rsidR="00A82E97" w:rsidRDefault="00A82E97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45F3387" w14:textId="14158970" w:rsidR="00A82E97" w:rsidRDefault="009A70E0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Obecně závazná vyhláška č. </w:t>
      </w:r>
      <w:r w:rsidR="00A7772B">
        <w:rPr>
          <w:sz w:val="28"/>
          <w:szCs w:val="28"/>
        </w:rPr>
        <w:t>4/2026</w:t>
      </w:r>
      <w:r>
        <w:rPr>
          <w:sz w:val="28"/>
          <w:szCs w:val="28"/>
        </w:rPr>
        <w:t>,</w:t>
      </w:r>
    </w:p>
    <w:p w14:paraId="6348980F" w14:textId="77777777" w:rsidR="00A82E97" w:rsidRDefault="00A82E97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2FE655E" w14:textId="77777777" w:rsidR="00A82E97" w:rsidRDefault="009A70E0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11/2017, o nočním klidu, ve znění pozdějších vyhlášek </w:t>
      </w:r>
    </w:p>
    <w:p w14:paraId="2483B2E6" w14:textId="77777777" w:rsidR="00A82E97" w:rsidRDefault="009A70E0">
      <w:pPr>
        <w:pStyle w:val="ZkladntextIMP"/>
        <w:pBdr>
          <w:bottom w:val="single" w:sz="4" w:space="1" w:color="000000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bookmarkStart w:id="0" w:name="_Hlk8027744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6B72DCD2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08E5821" w14:textId="1BE88DE2" w:rsidR="00A82E97" w:rsidRDefault="009A70E0">
      <w:pPr>
        <w:spacing w:line="240" w:lineRule="exac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Zastupitelstvo města Brna se na Z</w:t>
      </w:r>
      <w:r w:rsidR="007D3B2B">
        <w:rPr>
          <w:rFonts w:cs="Arial"/>
          <w:color w:val="auto"/>
          <w:szCs w:val="20"/>
        </w:rPr>
        <w:t xml:space="preserve">9/33. </w:t>
      </w:r>
      <w:r>
        <w:rPr>
          <w:rFonts w:cs="Arial"/>
          <w:color w:val="auto"/>
          <w:szCs w:val="20"/>
        </w:rPr>
        <w:t xml:space="preserve">zasedání konaném dne </w:t>
      </w:r>
      <w:r w:rsidR="007D3B2B">
        <w:rPr>
          <w:rFonts w:cs="Arial"/>
          <w:color w:val="auto"/>
          <w:szCs w:val="20"/>
        </w:rPr>
        <w:t xml:space="preserve">3. 3. 2026 </w:t>
      </w:r>
      <w:r>
        <w:rPr>
          <w:rFonts w:cs="Arial"/>
          <w:color w:val="auto"/>
          <w:szCs w:val="20"/>
        </w:rPr>
        <w:t>pod bodem č.</w:t>
      </w:r>
      <w:r w:rsidR="007D3B2B">
        <w:rPr>
          <w:rFonts w:cs="Arial"/>
          <w:color w:val="auto"/>
          <w:szCs w:val="20"/>
        </w:rPr>
        <w:t xml:space="preserve"> 5 </w:t>
      </w:r>
      <w:r>
        <w:rPr>
          <w:rFonts w:cs="Arial"/>
          <w:color w:val="auto"/>
          <w:szCs w:val="20"/>
        </w:rPr>
        <w:t xml:space="preserve">usneslo vydat na 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  </w:t>
      </w:r>
    </w:p>
    <w:p w14:paraId="5FD7BCEF" w14:textId="77777777" w:rsidR="00A82E97" w:rsidRDefault="00A82E97">
      <w:pPr>
        <w:rPr>
          <w:rFonts w:cs="Arial"/>
          <w:color w:val="auto"/>
          <w:szCs w:val="20"/>
        </w:rPr>
      </w:pPr>
    </w:p>
    <w:p w14:paraId="7277F995" w14:textId="77777777" w:rsidR="00A82E97" w:rsidRDefault="00A82E9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FAEC462" w14:textId="77777777" w:rsidR="00A82E97" w:rsidRDefault="00A82E97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6EB0DC29" w14:textId="77777777" w:rsidR="00A82E97" w:rsidRDefault="009A70E0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cs="Arial"/>
          <w:b/>
          <w:i w:val="0"/>
          <w:color w:val="auto"/>
          <w:sz w:val="22"/>
        </w:rPr>
        <w:t>Článek 1</w:t>
      </w:r>
    </w:p>
    <w:p w14:paraId="11FAF4C7" w14:textId="77777777" w:rsidR="00A82E97" w:rsidRDefault="009A70E0">
      <w:pPr>
        <w:jc w:val="center"/>
        <w:rPr>
          <w:b/>
          <w:sz w:val="22"/>
        </w:rPr>
      </w:pPr>
      <w:r>
        <w:rPr>
          <w:b/>
          <w:sz w:val="22"/>
        </w:rPr>
        <w:t>Změna vyhlášky</w:t>
      </w:r>
    </w:p>
    <w:p w14:paraId="638D2EB6" w14:textId="0E182210" w:rsidR="00A82E97" w:rsidRDefault="009A70E0">
      <w:pPr>
        <w:spacing w:before="12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Příloha obecně závazné vyhlášky statutárního města Brna č. 11/2017, o nočním klidu, ve znění obecně závazné vyhlášky statutárního města Brna č. 3/2018, 4/2019, 3/2020, 16/2020, 6/2021, 10/2021, 7/2022, 11/2022, 15/2022, 7/2023, 10/2023, 15/2023, </w:t>
      </w:r>
      <w:r w:rsidR="00C819C6">
        <w:rPr>
          <w:rFonts w:cs="Arial"/>
          <w:color w:val="000000"/>
        </w:rPr>
        <w:t>6/2024, 9/2024</w:t>
      </w:r>
      <w:r>
        <w:rPr>
          <w:rFonts w:cs="Arial"/>
          <w:color w:val="000000"/>
        </w:rPr>
        <w:t>,</w:t>
      </w:r>
      <w:r w:rsidR="00C819C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16/2024</w:t>
      </w:r>
      <w:r w:rsidR="008A32FB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7/2025</w:t>
      </w:r>
      <w:r w:rsidR="008A32FB">
        <w:rPr>
          <w:rFonts w:cs="Arial"/>
          <w:color w:val="000000"/>
        </w:rPr>
        <w:t xml:space="preserve"> a 12/2025</w:t>
      </w:r>
      <w:r>
        <w:rPr>
          <w:rFonts w:cs="Arial"/>
          <w:color w:val="000000"/>
        </w:rPr>
        <w:t>, se zrušuje a nahrazuje přílohou této vyhlášky.</w:t>
      </w:r>
    </w:p>
    <w:p w14:paraId="3A45F3B4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8A31656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39CA1D5" w14:textId="77777777" w:rsidR="00A82E97" w:rsidRDefault="00A82E9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7AF931E1" w14:textId="77777777" w:rsidR="00A82E97" w:rsidRDefault="009A70E0">
      <w:pPr>
        <w:widowControl w:val="0"/>
        <w:jc w:val="center"/>
        <w:rPr>
          <w:rFonts w:cs="Arial"/>
          <w:b/>
          <w:bCs/>
          <w:sz w:val="22"/>
        </w:rPr>
      </w:pPr>
      <w:r>
        <w:rPr>
          <w:rFonts w:cs="Arial"/>
          <w:b/>
          <w:sz w:val="22"/>
        </w:rPr>
        <w:t>Článek 2</w:t>
      </w:r>
    </w:p>
    <w:p w14:paraId="44FB8C35" w14:textId="77777777" w:rsidR="00A82E97" w:rsidRDefault="009A70E0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Účinnost</w:t>
      </w:r>
    </w:p>
    <w:p w14:paraId="013EB6AF" w14:textId="77777777" w:rsidR="00A82E97" w:rsidRDefault="00A82E97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5DF2FA7D" w14:textId="77777777" w:rsidR="00A82E97" w:rsidRDefault="009A70E0">
      <w:pPr>
        <w:rPr>
          <w:rFonts w:cs="Arial"/>
          <w:color w:val="auto"/>
        </w:rPr>
      </w:pPr>
      <w:r>
        <w:t>Tato vyhláška nabývá účinnosti patnáctým dnem po dni vyhlášení.</w:t>
      </w:r>
    </w:p>
    <w:p w14:paraId="4D807FFA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p w14:paraId="55BA74B5" w14:textId="25F12DD9" w:rsidR="00A82E97" w:rsidRDefault="00A7772B">
      <w:pPr>
        <w:spacing w:before="12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</w:t>
      </w:r>
    </w:p>
    <w:p w14:paraId="20F1C141" w14:textId="77777777" w:rsidR="00A7772B" w:rsidRDefault="00A7772B">
      <w:pPr>
        <w:spacing w:before="120" w:line="240" w:lineRule="auto"/>
        <w:rPr>
          <w:rFonts w:cs="Arial"/>
          <w:color w:val="000000"/>
          <w:szCs w:val="20"/>
        </w:rPr>
      </w:pPr>
    </w:p>
    <w:p w14:paraId="234D0BDC" w14:textId="77777777" w:rsidR="00A7772B" w:rsidRDefault="00A7772B">
      <w:pPr>
        <w:spacing w:before="120" w:line="240" w:lineRule="auto"/>
        <w:rPr>
          <w:rFonts w:cs="Arial"/>
          <w:color w:val="000000"/>
          <w:szCs w:val="20"/>
        </w:rPr>
      </w:pPr>
    </w:p>
    <w:p w14:paraId="6A3AB6FE" w14:textId="5FF1E013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5D471D">
        <w:rPr>
          <w:rFonts w:asciiTheme="minorHAnsi" w:hAnsiTheme="minorHAnsi" w:cstheme="minorHAnsi"/>
          <w:color w:val="000000"/>
          <w:sz w:val="20"/>
        </w:rPr>
        <w:t>vz</w:t>
      </w:r>
      <w:proofErr w:type="spellEnd"/>
      <w:r w:rsidRPr="005D471D">
        <w:rPr>
          <w:rFonts w:asciiTheme="minorHAnsi" w:hAnsiTheme="minorHAnsi" w:cstheme="minorHAnsi"/>
          <w:color w:val="000000"/>
          <w:sz w:val="20"/>
        </w:rPr>
        <w:t>. Mgr. René Černý</w:t>
      </w:r>
      <w:r w:rsidR="00B1258C">
        <w:rPr>
          <w:rFonts w:asciiTheme="minorHAnsi" w:hAnsiTheme="minorHAnsi" w:cstheme="minorHAnsi"/>
          <w:color w:val="000000"/>
          <w:sz w:val="20"/>
        </w:rPr>
        <w:t xml:space="preserve"> v. r.</w:t>
      </w:r>
    </w:p>
    <w:p w14:paraId="698B22C9" w14:textId="77777777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1. náměstek primátorky města Brna</w:t>
      </w:r>
    </w:p>
    <w:p w14:paraId="19C2642B" w14:textId="77777777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iCs/>
          <w:color w:val="000000"/>
          <w:sz w:val="20"/>
        </w:rPr>
      </w:pPr>
      <w:r w:rsidRPr="005D471D">
        <w:rPr>
          <w:rFonts w:asciiTheme="minorHAnsi" w:hAnsiTheme="minorHAnsi" w:cstheme="minorHAnsi"/>
          <w:iCs/>
          <w:color w:val="000000"/>
          <w:sz w:val="20"/>
        </w:rPr>
        <w:t>JUDr. Markéta Vaňková</w:t>
      </w:r>
    </w:p>
    <w:p w14:paraId="518995B8" w14:textId="77777777" w:rsidR="00A7772B" w:rsidRPr="005D471D" w:rsidRDefault="00A7772B" w:rsidP="00A7772B">
      <w:pPr>
        <w:pStyle w:val="Import0"/>
        <w:tabs>
          <w:tab w:val="left" w:pos="397"/>
        </w:tabs>
        <w:spacing w:before="120" w:line="300" w:lineRule="auto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primátorka města Brna</w:t>
      </w:r>
    </w:p>
    <w:p w14:paraId="2641945A" w14:textId="77777777" w:rsidR="00A7772B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3CE518BD" w14:textId="77777777" w:rsidR="00A7772B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3BF2CE8C" w14:textId="77777777" w:rsidR="00A7772B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6CEA9A10" w14:textId="77777777" w:rsidR="00A7772B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7F254368" w14:textId="77777777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5397E6B0" w14:textId="6558C599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5D471D">
        <w:rPr>
          <w:rFonts w:asciiTheme="minorHAnsi" w:hAnsiTheme="minorHAnsi" w:cstheme="minorHAnsi"/>
          <w:color w:val="000000"/>
          <w:sz w:val="20"/>
        </w:rPr>
        <w:t>vz</w:t>
      </w:r>
      <w:proofErr w:type="spellEnd"/>
      <w:r w:rsidRPr="005D471D">
        <w:rPr>
          <w:rFonts w:asciiTheme="minorHAnsi" w:hAnsiTheme="minorHAnsi" w:cstheme="minorHAnsi"/>
          <w:color w:val="000000"/>
          <w:sz w:val="20"/>
        </w:rPr>
        <w:t>. RNDr. Filip Chvátal, Ph.D.</w:t>
      </w:r>
      <w:r w:rsidR="00B1258C">
        <w:rPr>
          <w:rFonts w:asciiTheme="minorHAnsi" w:hAnsiTheme="minorHAnsi" w:cstheme="minorHAnsi"/>
          <w:color w:val="000000"/>
          <w:sz w:val="20"/>
        </w:rPr>
        <w:t>, v. r.</w:t>
      </w:r>
    </w:p>
    <w:p w14:paraId="0579DC29" w14:textId="77777777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náměstek primátorky</w:t>
      </w:r>
      <w:r>
        <w:rPr>
          <w:rFonts w:asciiTheme="minorHAnsi" w:hAnsiTheme="minorHAnsi" w:cstheme="minorHAnsi"/>
          <w:color w:val="000000"/>
          <w:sz w:val="20"/>
        </w:rPr>
        <w:t xml:space="preserve"> města Brna</w:t>
      </w:r>
    </w:p>
    <w:p w14:paraId="2EFFCBCA" w14:textId="77777777" w:rsidR="00A7772B" w:rsidRPr="005D471D" w:rsidRDefault="00A7772B" w:rsidP="00A7772B">
      <w:pPr>
        <w:pStyle w:val="Import0"/>
        <w:tabs>
          <w:tab w:val="left" w:pos="397"/>
        </w:tabs>
        <w:spacing w:before="120" w:line="300" w:lineRule="auto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Mgr. René Černý</w:t>
      </w:r>
    </w:p>
    <w:p w14:paraId="2639D562" w14:textId="77777777" w:rsidR="00A7772B" w:rsidRPr="005D471D" w:rsidRDefault="00A7772B" w:rsidP="00A7772B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1. náměstek primátorky města Brna</w:t>
      </w:r>
    </w:p>
    <w:p w14:paraId="13BBD1A4" w14:textId="77777777" w:rsidR="00A7772B" w:rsidRPr="00DF2BC6" w:rsidRDefault="00A7772B" w:rsidP="00A7772B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6D1C2A41" w14:textId="77777777" w:rsidR="00A82E97" w:rsidRDefault="00A82E97">
      <w:pPr>
        <w:spacing w:before="120" w:line="240" w:lineRule="auto"/>
        <w:rPr>
          <w:rFonts w:cs="Arial"/>
          <w:color w:val="000000"/>
          <w:szCs w:val="20"/>
        </w:rPr>
      </w:pPr>
    </w:p>
    <w:sectPr w:rsidR="00A82E97">
      <w:headerReference w:type="default" r:id="rId10"/>
      <w:footerReference w:type="default" r:id="rId11"/>
      <w:pgSz w:w="11906" w:h="16838"/>
      <w:pgMar w:top="1701" w:right="1134" w:bottom="1418" w:left="1134" w:header="709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D2DA" w14:textId="77777777" w:rsidR="009026C4" w:rsidRDefault="009A70E0">
      <w:pPr>
        <w:spacing w:line="240" w:lineRule="auto"/>
      </w:pPr>
      <w:r>
        <w:separator/>
      </w:r>
    </w:p>
  </w:endnote>
  <w:endnote w:type="continuationSeparator" w:id="0">
    <w:p w14:paraId="41DE97FE" w14:textId="77777777" w:rsidR="009026C4" w:rsidRDefault="009A7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BBA9" w14:textId="77777777" w:rsidR="00A82E97" w:rsidRDefault="009A70E0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" behindDoc="1" locked="0" layoutInCell="0" allowOverlap="1" wp14:anchorId="3C55374B" wp14:editId="2C36F9A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940" cy="635"/>
              <wp:effectExtent l="0" t="0" r="0" b="0"/>
              <wp:wrapNone/>
              <wp:docPr id="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240" cy="0"/>
                      </a:xfrm>
                      <a:prstGeom prst="line">
                        <a:avLst/>
                      </a:prstGeom>
                      <a:ln>
                        <a:solidFill>
                          <a:srgbClr val="ED1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7pt,776.8pt" to="538.8pt,776.8pt" ID="Přímá spojnice 1" stroked="t" style="position:absolute;mso-position-horizontal-relative:page;mso-position-vertical-relative:page" wp14:anchorId="06E2508E">
              <v:stroke color="#ed1c24" weight="6480" joinstyle="miter" endcap="flat"/>
              <v:fill o:detectmouseclick="t" on="false"/>
              <w10:wrap type="none"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E631" w14:textId="77777777" w:rsidR="00A82E97" w:rsidRDefault="009A70E0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5" behindDoc="1" locked="0" layoutInCell="0" allowOverlap="1" wp14:anchorId="541491D3" wp14:editId="342B25C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940" cy="635"/>
              <wp:effectExtent l="0" t="0" r="0" b="0"/>
              <wp:wrapNone/>
              <wp:docPr id="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240" cy="0"/>
                      </a:xfrm>
                      <a:prstGeom prst="line">
                        <a:avLst/>
                      </a:prstGeom>
                      <a:ln>
                        <a:solidFill>
                          <a:srgbClr val="ED1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6.7pt,776.8pt" to="538.8pt,776.8pt" ID="Přímá spojnice 2" stroked="t" style="position:absolute;mso-position-horizontal-relative:page;mso-position-vertical-relative:page" wp14:anchorId="2BDAD3F9">
              <v:stroke color="#ed1c2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/>
        <w:color w:val="333333"/>
        <w:szCs w:val="16"/>
      </w:rPr>
      <w:t xml:space="preserve">Datum nabytí účinnosti: </w:t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Fonts w:cs="Arial"/>
        <w:color w:val="333333"/>
        <w:szCs w:val="16"/>
      </w:rPr>
      <w:tab/>
    </w:r>
    <w:r>
      <w:rPr>
        <w:rStyle w:val="slostrnky"/>
        <w:rFonts w:cs="Arial"/>
        <w:color w:val="333333"/>
        <w:szCs w:val="16"/>
      </w:rPr>
      <w:t xml:space="preserve">Strana 2 (celkem </w:t>
    </w:r>
    <w:r>
      <w:rPr>
        <w:rStyle w:val="slostrnky"/>
        <w:rFonts w:cs="Arial"/>
        <w:color w:val="333333"/>
        <w:szCs w:val="16"/>
      </w:rPr>
      <w:fldChar w:fldCharType="begin"/>
    </w:r>
    <w:r>
      <w:rPr>
        <w:rStyle w:val="slostrnky"/>
        <w:rFonts w:cs="Arial"/>
        <w:color w:val="333333"/>
        <w:szCs w:val="16"/>
      </w:rPr>
      <w:instrText>NUMPAGES</w:instrText>
    </w:r>
    <w:r>
      <w:rPr>
        <w:rStyle w:val="slostrnky"/>
        <w:rFonts w:cs="Arial"/>
        <w:color w:val="333333"/>
        <w:szCs w:val="16"/>
      </w:rPr>
      <w:fldChar w:fldCharType="separate"/>
    </w:r>
    <w:r>
      <w:rPr>
        <w:rStyle w:val="slostrnky"/>
        <w:rFonts w:cs="Arial"/>
        <w:noProof/>
        <w:color w:val="333333"/>
        <w:szCs w:val="16"/>
      </w:rPr>
      <w:t>2</w:t>
    </w:r>
    <w:r>
      <w:rPr>
        <w:rStyle w:val="slostrnky"/>
        <w:rFonts w:cs="Arial"/>
        <w:color w:val="333333"/>
        <w:szCs w:val="16"/>
      </w:rPr>
      <w:fldChar w:fldCharType="end"/>
    </w:r>
    <w:r>
      <w:rPr>
        <w:rStyle w:val="slostrnky"/>
        <w:rFonts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A199" w14:textId="77777777" w:rsidR="009026C4" w:rsidRDefault="009A70E0">
      <w:pPr>
        <w:spacing w:line="240" w:lineRule="auto"/>
      </w:pPr>
      <w:r>
        <w:separator/>
      </w:r>
    </w:p>
  </w:footnote>
  <w:footnote w:type="continuationSeparator" w:id="0">
    <w:p w14:paraId="68739CFF" w14:textId="77777777" w:rsidR="009026C4" w:rsidRDefault="009A70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B81A" w14:textId="77777777" w:rsidR="00A82E97" w:rsidRDefault="009A70E0">
    <w:pPr>
      <w:pStyle w:val="ZhlavBrno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01E70DCF" wp14:editId="18096ADC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40" cy="53975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7F33A704" w14:textId="77777777" w:rsidR="00A82E97" w:rsidRDefault="009A70E0">
    <w:pPr>
      <w:pStyle w:val="Zhlav"/>
    </w:pPr>
    <w:r>
      <w:rPr>
        <w:b/>
        <w:color w:val="ED1C24" w:themeColor="accent1"/>
        <w:sz w:val="24"/>
      </w:rPr>
      <w:t>Zastupitelstvo města Brna</w:t>
    </w:r>
  </w:p>
  <w:p w14:paraId="7B9B4208" w14:textId="77777777" w:rsidR="00A82E97" w:rsidRDefault="00A82E97">
    <w:pPr>
      <w:pStyle w:val="Zhlav"/>
    </w:pPr>
  </w:p>
  <w:p w14:paraId="0E41173C" w14:textId="77777777" w:rsidR="00A82E97" w:rsidRDefault="00A82E97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CEC1" w14:textId="77777777" w:rsidR="00A82E97" w:rsidRDefault="00A82E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DFC"/>
    <w:multiLevelType w:val="multilevel"/>
    <w:tmpl w:val="295AC6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CE2FEB"/>
    <w:multiLevelType w:val="multilevel"/>
    <w:tmpl w:val="0D249450"/>
    <w:lvl w:ilvl="0">
      <w:start w:val="1"/>
      <w:numFmt w:val="decimal"/>
      <w:pStyle w:val="1Odstavec-slovan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5090587">
    <w:abstractNumId w:val="1"/>
  </w:num>
  <w:num w:numId="2" w16cid:durableId="180206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97"/>
    <w:rsid w:val="001B0415"/>
    <w:rsid w:val="00543687"/>
    <w:rsid w:val="0055128C"/>
    <w:rsid w:val="007D3B2B"/>
    <w:rsid w:val="008A32FB"/>
    <w:rsid w:val="008B27F6"/>
    <w:rsid w:val="009026C4"/>
    <w:rsid w:val="00931718"/>
    <w:rsid w:val="009A70E0"/>
    <w:rsid w:val="00A6104F"/>
    <w:rsid w:val="00A7772B"/>
    <w:rsid w:val="00A82E97"/>
    <w:rsid w:val="00AE774B"/>
    <w:rsid w:val="00B1258C"/>
    <w:rsid w:val="00B87054"/>
    <w:rsid w:val="00B95569"/>
    <w:rsid w:val="00BB2B4B"/>
    <w:rsid w:val="00BC0BD4"/>
    <w:rsid w:val="00C47DE1"/>
    <w:rsid w:val="00C819C6"/>
    <w:rsid w:val="00DE6560"/>
    <w:rsid w:val="00E207E5"/>
    <w:rsid w:val="00E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AA5E"/>
  <w15:docId w15:val="{3E0A51CF-4CD8-488A-B47E-5264F05D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line="300" w:lineRule="auto"/>
      <w:jc w:val="both"/>
    </w:pPr>
    <w:rPr>
      <w:rFonts w:ascii="Arial" w:eastAsia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B292F"/>
    <w:rPr>
      <w:rFonts w:ascii="Arial" w:hAnsi="Arial"/>
      <w:color w:val="000000" w:themeColor="text1"/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B292F"/>
    <w:rPr>
      <w:rFonts w:ascii="Arial" w:hAnsi="Arial"/>
      <w:color w:val="000000" w:themeColor="text1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64224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F1597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15973"/>
    <w:rPr>
      <w:rFonts w:eastAsiaTheme="minorEastAsia"/>
      <w:color w:val="5A5A5A" w:themeColor="text1" w:themeTint="A5"/>
      <w:spacing w:val="15"/>
    </w:rPr>
  </w:style>
  <w:style w:type="character" w:customStyle="1" w:styleId="ZkladntextChar">
    <w:name w:val="Základní text Char"/>
    <w:basedOn w:val="Standardnpsmoodstavce"/>
    <w:link w:val="Zkladntext"/>
    <w:qFormat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qFormat/>
    <w:rsid w:val="00882FB1"/>
    <w:rPr>
      <w:rFonts w:ascii="Times New Roman" w:hAnsi="Times New Roman" w:cs="Times New Roman"/>
    </w:rPr>
  </w:style>
  <w:style w:type="character" w:customStyle="1" w:styleId="TextvysvtlivekChar">
    <w:name w:val="Text vysvětlivek Char"/>
    <w:basedOn w:val="Standardnpsmoodstavce"/>
    <w:link w:val="Textvysvtlivek"/>
    <w:qFormat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qFormat/>
    <w:rsid w:val="00E53F09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34035"/>
    <w:rPr>
      <w:rFonts w:ascii="Arial" w:hAnsi="Arial"/>
      <w:color w:val="000000" w:themeColor="text1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434035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character" w:customStyle="1" w:styleId="1Odstavec-slovanChar">
    <w:name w:val="(1) Odstavec - číslovaný Char"/>
    <w:qFormat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C022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C0224"/>
    <w:rPr>
      <w:rFonts w:ascii="Arial" w:hAnsi="Arial"/>
      <w:color w:val="000000" w:themeColor="text1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C0224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color w:val="ED1C24" w:themeColor="accent1"/>
      <w:sz w:val="24"/>
    </w:r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/>
        <w:bottom w:val="single" w:sz="4" w:space="6" w:color="ED1C24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customStyle="1" w:styleId="zhlav-odbor">
    <w:name w:val="záhlaví-odbor"/>
    <w:basedOn w:val="Zhlav"/>
    <w:qFormat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customStyle="1" w:styleId="ZkladntextIMP">
    <w:name w:val="Základní text_IMP"/>
    <w:basedOn w:val="Normln"/>
    <w:qFormat/>
    <w:rsid w:val="00BE0D19"/>
    <w:pPr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qFormat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customStyle="1" w:styleId="ed">
    <w:name w:val="šedá"/>
    <w:basedOn w:val="Normln"/>
    <w:qFormat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Import0">
    <w:name w:val="Import 0"/>
    <w:basedOn w:val="Normln"/>
    <w:qFormat/>
    <w:rsid w:val="00E53F09"/>
    <w:pPr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Import5">
    <w:name w:val="Import 5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608"/>
    </w:pPr>
  </w:style>
  <w:style w:type="paragraph" w:customStyle="1" w:styleId="Import6">
    <w:name w:val="Import 6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464"/>
    </w:pPr>
  </w:style>
  <w:style w:type="paragraph" w:customStyle="1" w:styleId="Import7">
    <w:name w:val="Import 7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576"/>
    </w:pPr>
  </w:style>
  <w:style w:type="paragraph" w:customStyle="1" w:styleId="Import12">
    <w:name w:val="Import 12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/>
    </w:pPr>
  </w:style>
  <w:style w:type="paragraph" w:customStyle="1" w:styleId="Import14">
    <w:name w:val="Import 14"/>
    <w:basedOn w:val="Import0"/>
    <w:qFormat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"/>
    <w:qFormat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paragraph" w:customStyle="1" w:styleId="1Odstavec-slovan">
    <w:name w:val="(1) Odstavec - číslovaný"/>
    <w:basedOn w:val="Normln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0A066E"/>
    <w:rPr>
      <w:rFonts w:ascii="Arial" w:eastAsia="Arial" w:hAnsi="Arial"/>
      <w:color w:val="000000" w:themeColor="text1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C0224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C0224"/>
    <w:rPr>
      <w:b/>
      <w:bCs/>
    </w:rPr>
  </w:style>
  <w:style w:type="table" w:styleId="Mkatabulky">
    <w:name w:val="Table Grid"/>
    <w:basedOn w:val="Normlntabulka"/>
    <w:uiPriority w:val="39"/>
    <w:rsid w:val="003F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252F-2BC2-4E19-9092-34AEC0A3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dc:description/>
  <cp:lastModifiedBy>Sedláčková Jana</cp:lastModifiedBy>
  <cp:revision>7</cp:revision>
  <cp:lastPrinted>2026-02-23T09:58:00Z</cp:lastPrinted>
  <dcterms:created xsi:type="dcterms:W3CDTF">2026-02-23T08:37:00Z</dcterms:created>
  <dcterms:modified xsi:type="dcterms:W3CDTF">2026-03-10T08:04:00Z</dcterms:modified>
  <dc:language>cs-CZ</dc:language>
</cp:coreProperties>
</file>