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C09C" w14:textId="72BB7452" w:rsidR="00393F88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A4757">
        <w:rPr>
          <w:rFonts w:ascii="Arial" w:hAnsi="Arial" w:cs="Arial"/>
          <w:b/>
        </w:rPr>
        <w:t>HRÁDEK</w:t>
      </w:r>
    </w:p>
    <w:p w14:paraId="74E5A9E9" w14:textId="33DBC4B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DA4757">
        <w:rPr>
          <w:rFonts w:ascii="Arial" w:hAnsi="Arial" w:cs="Arial"/>
          <w:b/>
        </w:rPr>
        <w:t>Hrádek</w:t>
      </w:r>
    </w:p>
    <w:p w14:paraId="29B440CA" w14:textId="7F97987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DA4757">
        <w:rPr>
          <w:rFonts w:ascii="Arial" w:hAnsi="Arial" w:cs="Arial"/>
          <w:b/>
        </w:rPr>
        <w:t>Hrádek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347D639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DA4757">
        <w:rPr>
          <w:rFonts w:ascii="Arial-BoldMT" w:hAnsi="Arial-BoldMT" w:cs="Arial-BoldMT"/>
          <w:b/>
          <w:bCs/>
        </w:rPr>
        <w:t>Hrádek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393F88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3F18939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393F88">
        <w:rPr>
          <w:rFonts w:ascii="Arial" w:hAnsi="Arial" w:cs="Arial"/>
          <w:b/>
        </w:rPr>
        <w:t>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23A9EB71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DA4757">
        <w:rPr>
          <w:rFonts w:ascii="Arial" w:hAnsi="Arial" w:cs="Arial"/>
          <w:sz w:val="22"/>
          <w:szCs w:val="22"/>
        </w:rPr>
        <w:t>Hrádek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FF5A4B">
        <w:rPr>
          <w:rFonts w:ascii="Arial" w:hAnsi="Arial" w:cs="Arial"/>
          <w:sz w:val="22"/>
          <w:szCs w:val="22"/>
        </w:rPr>
        <w:t>11. 6. 2024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49B55392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DA4757">
        <w:rPr>
          <w:rFonts w:ascii="Arial" w:hAnsi="Arial" w:cs="Arial"/>
          <w:sz w:val="22"/>
          <w:szCs w:val="22"/>
        </w:rPr>
        <w:t xml:space="preserve">Hrádek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393F88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393F88">
        <w:rPr>
          <w:rFonts w:ascii="Arial" w:hAnsi="Arial" w:cs="Arial"/>
          <w:sz w:val="22"/>
          <w:szCs w:val="22"/>
        </w:rPr>
        <w:t>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DA4757">
        <w:rPr>
          <w:rFonts w:ascii="Arial" w:hAnsi="Arial" w:cs="Arial"/>
          <w:sz w:val="22"/>
          <w:szCs w:val="22"/>
        </w:rPr>
        <w:t>21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393F88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3E4BDB1" w14:textId="604561B2" w:rsidR="00FF5A4B" w:rsidRDefault="00FF5A4B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Čl. 6 odst. 2 písm. b) se vypouští text: „za kterou odvádí poplatek společný zástupce“. </w:t>
      </w:r>
    </w:p>
    <w:p w14:paraId="5EDCC854" w14:textId="77777777" w:rsidR="00FF5A4B" w:rsidRDefault="00FF5A4B" w:rsidP="00FF5A4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6B40FD8" w14:textId="48BA087F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393F88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BEC5FE" w14:textId="5B6D7BD8" w:rsidR="00393F88" w:rsidRDefault="00393F88" w:rsidP="00393F8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Čl.</w:t>
      </w:r>
      <w:r>
        <w:rPr>
          <w:rFonts w:ascii="Arial" w:hAnsi="Arial" w:cs="Arial"/>
          <w:iCs/>
          <w:sz w:val="22"/>
          <w:szCs w:val="22"/>
        </w:rPr>
        <w:t xml:space="preserve"> 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5A72DC72" w:rsidR="004726F1" w:rsidRPr="00617951" w:rsidRDefault="00DA4757" w:rsidP="00DA47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Jaroslav Pavelec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</w:t>
      </w:r>
      <w:r w:rsidR="005C5B53"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František Vozka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2FF2C213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DA4757">
        <w:rPr>
          <w:rFonts w:ascii="Arial" w:hAnsi="Arial" w:cs="Arial"/>
          <w:sz w:val="22"/>
          <w:szCs w:val="22"/>
        </w:rPr>
        <w:t xml:space="preserve">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DA4757">
        <w:rPr>
          <w:rFonts w:ascii="Arial" w:hAnsi="Arial" w:cs="Arial"/>
          <w:sz w:val="22"/>
          <w:szCs w:val="22"/>
        </w:rPr>
        <w:t>Hrádek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DA4757">
        <w:rPr>
          <w:rFonts w:ascii="Arial" w:hAnsi="Arial" w:cs="Arial"/>
          <w:sz w:val="22"/>
          <w:szCs w:val="22"/>
        </w:rPr>
        <w:t xml:space="preserve">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DA4757">
        <w:rPr>
          <w:rFonts w:ascii="Arial" w:hAnsi="Arial" w:cs="Arial"/>
          <w:sz w:val="22"/>
          <w:szCs w:val="22"/>
        </w:rPr>
        <w:t>Hrádek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A475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Křížovská Michaela, Mgr.</cp:lastModifiedBy>
  <cp:revision>18</cp:revision>
  <cp:lastPrinted>2024-01-23T08:39:00Z</cp:lastPrinted>
  <dcterms:created xsi:type="dcterms:W3CDTF">2024-01-22T15:34:00Z</dcterms:created>
  <dcterms:modified xsi:type="dcterms:W3CDTF">2024-05-27T07:47:00Z</dcterms:modified>
</cp:coreProperties>
</file>