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BC09C" w14:textId="72BB7452" w:rsidR="00393F88" w:rsidRDefault="0046484E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A4757">
        <w:rPr>
          <w:rFonts w:ascii="Arial" w:hAnsi="Arial" w:cs="Arial"/>
          <w:b/>
        </w:rPr>
        <w:t>HRÁDEK</w:t>
      </w:r>
    </w:p>
    <w:p w14:paraId="74E5A9E9" w14:textId="33DBC4B6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6484E">
        <w:rPr>
          <w:rFonts w:ascii="Arial" w:hAnsi="Arial" w:cs="Arial"/>
          <w:b/>
        </w:rPr>
        <w:t xml:space="preserve">obce </w:t>
      </w:r>
      <w:r w:rsidR="00DA4757">
        <w:rPr>
          <w:rFonts w:ascii="Arial" w:hAnsi="Arial" w:cs="Arial"/>
          <w:b/>
        </w:rPr>
        <w:t>Hrádek</w:t>
      </w:r>
    </w:p>
    <w:p w14:paraId="29B440CA" w14:textId="7F97987C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6484E">
        <w:rPr>
          <w:rFonts w:ascii="Arial" w:hAnsi="Arial" w:cs="Arial"/>
          <w:b/>
        </w:rPr>
        <w:t xml:space="preserve">obce </w:t>
      </w:r>
      <w:r w:rsidR="00DA4757">
        <w:rPr>
          <w:rFonts w:ascii="Arial" w:hAnsi="Arial" w:cs="Arial"/>
          <w:b/>
        </w:rPr>
        <w:t>Hrádek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347D6398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>kterou se mění obecně závazná vyhláška</w:t>
      </w:r>
      <w:r w:rsidR="00C80436">
        <w:rPr>
          <w:rFonts w:ascii="Arial-BoldMT" w:hAnsi="Arial-BoldMT" w:cs="Arial-BoldMT"/>
          <w:b/>
          <w:bCs/>
        </w:rPr>
        <w:t xml:space="preserve"> obce </w:t>
      </w:r>
      <w:r w:rsidR="00DA4757">
        <w:rPr>
          <w:rFonts w:ascii="Arial-BoldMT" w:hAnsi="Arial-BoldMT" w:cs="Arial-BoldMT"/>
          <w:b/>
          <w:bCs/>
        </w:rPr>
        <w:t>Hrádek</w:t>
      </w:r>
      <w:r>
        <w:rPr>
          <w:rFonts w:ascii="Arial-BoldMT" w:hAnsi="Arial-BoldMT" w:cs="Arial-BoldMT"/>
          <w:b/>
          <w:bCs/>
        </w:rPr>
        <w:t xml:space="preserve">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393F88">
        <w:rPr>
          <w:rFonts w:ascii="Arial-BoldMT" w:hAnsi="Arial-BoldMT" w:cs="Arial-BoldMT"/>
          <w:b/>
          <w:bCs/>
        </w:rPr>
        <w:t>3</w:t>
      </w:r>
      <w:r w:rsidR="009E72F0">
        <w:rPr>
          <w:rFonts w:ascii="Arial-BoldMT" w:hAnsi="Arial-BoldMT" w:cs="Arial-BoldMT"/>
          <w:b/>
          <w:bCs/>
        </w:rPr>
        <w:t>/20</w:t>
      </w:r>
      <w:r w:rsidR="005C5B53">
        <w:rPr>
          <w:rFonts w:ascii="Arial-BoldMT" w:hAnsi="Arial-BoldMT" w:cs="Arial-BoldMT"/>
          <w:b/>
          <w:bCs/>
        </w:rPr>
        <w:t>2</w:t>
      </w:r>
      <w:r w:rsidR="00393F88">
        <w:rPr>
          <w:rFonts w:ascii="Arial-BoldMT" w:hAnsi="Arial-BoldMT" w:cs="Arial-BoldMT"/>
          <w:b/>
          <w:bCs/>
        </w:rPr>
        <w:t>1</w:t>
      </w:r>
      <w:r>
        <w:rPr>
          <w:rFonts w:ascii="Arial" w:hAnsi="Arial" w:cs="Arial"/>
          <w:b/>
        </w:rPr>
        <w:t xml:space="preserve">, </w:t>
      </w:r>
    </w:p>
    <w:p w14:paraId="46912DDE" w14:textId="3F18939A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5C5B53">
        <w:rPr>
          <w:rFonts w:ascii="Arial" w:hAnsi="Arial" w:cs="Arial"/>
          <w:b/>
        </w:rPr>
        <w:t>za o</w:t>
      </w:r>
      <w:r w:rsidR="00393F88">
        <w:rPr>
          <w:rFonts w:ascii="Arial" w:hAnsi="Arial" w:cs="Arial"/>
          <w:b/>
        </w:rPr>
        <w:t>becní systém odpadového hospodářství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23A9EB71" w:rsidR="005F441F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6484E">
        <w:rPr>
          <w:rFonts w:ascii="Arial" w:hAnsi="Arial" w:cs="Arial"/>
          <w:sz w:val="22"/>
          <w:szCs w:val="22"/>
        </w:rPr>
        <w:t>obce</w:t>
      </w:r>
      <w:r w:rsidR="004726F1">
        <w:rPr>
          <w:rFonts w:ascii="Arial" w:hAnsi="Arial" w:cs="Arial"/>
          <w:sz w:val="22"/>
          <w:szCs w:val="22"/>
        </w:rPr>
        <w:t xml:space="preserve"> </w:t>
      </w:r>
      <w:r w:rsidR="00DA4757">
        <w:rPr>
          <w:rFonts w:ascii="Arial" w:hAnsi="Arial" w:cs="Arial"/>
          <w:sz w:val="22"/>
          <w:szCs w:val="22"/>
        </w:rPr>
        <w:t>Hrádek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FF5A4B">
        <w:rPr>
          <w:rFonts w:ascii="Arial" w:hAnsi="Arial" w:cs="Arial"/>
          <w:sz w:val="22"/>
          <w:szCs w:val="22"/>
        </w:rPr>
        <w:t>11. 6. 2024</w:t>
      </w:r>
      <w:r w:rsidRPr="00496883">
        <w:rPr>
          <w:rFonts w:ascii="Arial" w:hAnsi="Arial" w:cs="Arial"/>
          <w:sz w:val="22"/>
          <w:szCs w:val="22"/>
        </w:rPr>
        <w:t xml:space="preserve"> 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</w:t>
      </w:r>
      <w:r w:rsidR="0046484E">
        <w:rPr>
          <w:rFonts w:ascii="Arial" w:hAnsi="Arial" w:cs="Arial"/>
          <w:sz w:val="22"/>
          <w:szCs w:val="22"/>
        </w:rPr>
        <w:t> </w:t>
      </w:r>
      <w:r w:rsidR="004B694C" w:rsidRPr="00496883">
        <w:rPr>
          <w:rFonts w:ascii="Arial" w:hAnsi="Arial" w:cs="Arial"/>
          <w:sz w:val="22"/>
          <w:szCs w:val="22"/>
        </w:rPr>
        <w:t>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E769BE" w14:textId="77777777" w:rsidR="00871A6E" w:rsidRPr="00496883" w:rsidRDefault="00871A6E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2FEC7A3" w14:textId="12D06E20" w:rsidR="005F441F" w:rsidRDefault="005F441F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611D7BC5" w14:textId="44D9B8C0" w:rsidR="00871A6E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Změna</w:t>
      </w:r>
    </w:p>
    <w:p w14:paraId="12BEDEB6" w14:textId="77777777" w:rsidR="00871A6E" w:rsidRPr="00496883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133D9A4D" w14:textId="49B55392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DA4757">
        <w:rPr>
          <w:rFonts w:ascii="Arial" w:hAnsi="Arial" w:cs="Arial"/>
          <w:sz w:val="22"/>
          <w:szCs w:val="22"/>
        </w:rPr>
        <w:t xml:space="preserve">Hrádek </w:t>
      </w:r>
      <w:r w:rsidR="00F935C9" w:rsidRPr="00496883">
        <w:rPr>
          <w:rFonts w:ascii="Arial" w:hAnsi="Arial" w:cs="Arial"/>
          <w:sz w:val="22"/>
          <w:szCs w:val="22"/>
        </w:rPr>
        <w:t xml:space="preserve">č. </w:t>
      </w:r>
      <w:r w:rsidR="00393F88">
        <w:rPr>
          <w:rFonts w:ascii="Arial" w:hAnsi="Arial" w:cs="Arial"/>
          <w:sz w:val="22"/>
          <w:szCs w:val="22"/>
        </w:rPr>
        <w:t>3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5C5B53">
        <w:rPr>
          <w:rFonts w:ascii="Arial" w:hAnsi="Arial" w:cs="Arial"/>
          <w:sz w:val="22"/>
          <w:szCs w:val="22"/>
        </w:rPr>
        <w:t>2</w:t>
      </w:r>
      <w:r w:rsidR="00393F88">
        <w:rPr>
          <w:rFonts w:ascii="Arial" w:hAnsi="Arial" w:cs="Arial"/>
          <w:sz w:val="22"/>
          <w:szCs w:val="22"/>
        </w:rPr>
        <w:t>1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8F5ACC">
        <w:rPr>
          <w:rFonts w:ascii="Arial" w:hAnsi="Arial" w:cs="Arial"/>
          <w:sz w:val="22"/>
          <w:szCs w:val="22"/>
        </w:rPr>
        <w:t>z</w:t>
      </w:r>
      <w:r w:rsidR="005C5B53">
        <w:rPr>
          <w:rFonts w:ascii="Arial" w:hAnsi="Arial" w:cs="Arial"/>
          <w:sz w:val="22"/>
          <w:szCs w:val="22"/>
        </w:rPr>
        <w:t>a o</w:t>
      </w:r>
      <w:r w:rsidR="00393F88">
        <w:rPr>
          <w:rFonts w:ascii="Arial" w:hAnsi="Arial" w:cs="Arial"/>
          <w:sz w:val="22"/>
          <w:szCs w:val="22"/>
        </w:rPr>
        <w:t>becní systém odpadového hospodářství</w:t>
      </w:r>
      <w:r w:rsidR="0046484E">
        <w:rPr>
          <w:rFonts w:ascii="Arial" w:hAnsi="Arial" w:cs="Arial"/>
          <w:sz w:val="22"/>
          <w:szCs w:val="22"/>
        </w:rPr>
        <w:t>,</w:t>
      </w:r>
      <w:r w:rsidR="009E72F0" w:rsidRPr="00496883">
        <w:rPr>
          <w:rFonts w:ascii="Arial" w:hAnsi="Arial" w:cs="Arial"/>
          <w:sz w:val="22"/>
          <w:szCs w:val="22"/>
        </w:rPr>
        <w:t xml:space="preserve"> ze</w:t>
      </w:r>
      <w:r w:rsidR="00B621BD">
        <w:rPr>
          <w:rFonts w:ascii="Arial" w:hAnsi="Arial" w:cs="Arial"/>
          <w:sz w:val="22"/>
          <w:szCs w:val="22"/>
        </w:rPr>
        <w:t> </w:t>
      </w:r>
      <w:r w:rsidR="009E72F0" w:rsidRPr="00496883">
        <w:rPr>
          <w:rFonts w:ascii="Arial" w:hAnsi="Arial" w:cs="Arial"/>
          <w:sz w:val="22"/>
          <w:szCs w:val="22"/>
        </w:rPr>
        <w:t xml:space="preserve">dne </w:t>
      </w:r>
      <w:r w:rsidR="00DA4757">
        <w:rPr>
          <w:rFonts w:ascii="Arial" w:hAnsi="Arial" w:cs="Arial"/>
          <w:sz w:val="22"/>
          <w:szCs w:val="22"/>
        </w:rPr>
        <w:t>21</w:t>
      </w:r>
      <w:r w:rsidR="008F5ACC">
        <w:rPr>
          <w:rFonts w:ascii="Arial" w:hAnsi="Arial" w:cs="Arial"/>
          <w:sz w:val="22"/>
          <w:szCs w:val="22"/>
        </w:rPr>
        <w:t xml:space="preserve">. </w:t>
      </w:r>
      <w:r w:rsidR="00393F88">
        <w:rPr>
          <w:rFonts w:ascii="Arial" w:hAnsi="Arial" w:cs="Arial"/>
          <w:sz w:val="22"/>
          <w:szCs w:val="22"/>
        </w:rPr>
        <w:t>12.</w:t>
      </w:r>
      <w:r w:rsidR="008F5ACC">
        <w:rPr>
          <w:rFonts w:ascii="Arial" w:hAnsi="Arial" w:cs="Arial"/>
          <w:sz w:val="22"/>
          <w:szCs w:val="22"/>
        </w:rPr>
        <w:t xml:space="preserve"> 20</w:t>
      </w:r>
      <w:r w:rsidR="005C5B53">
        <w:rPr>
          <w:rFonts w:ascii="Arial" w:hAnsi="Arial" w:cs="Arial"/>
          <w:sz w:val="22"/>
          <w:szCs w:val="22"/>
        </w:rPr>
        <w:t>2</w:t>
      </w:r>
      <w:r w:rsidR="00393F88">
        <w:rPr>
          <w:rFonts w:ascii="Arial" w:hAnsi="Arial" w:cs="Arial"/>
          <w:sz w:val="22"/>
          <w:szCs w:val="22"/>
        </w:rPr>
        <w:t>1</w:t>
      </w:r>
      <w:r w:rsidR="00B621BD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23E4BDB1" w14:textId="604561B2" w:rsidR="00FF5A4B" w:rsidRDefault="00FF5A4B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V Čl. 6 odst. 2 písm. b) se vypouští text: „za kterou odvádí poplatek společný zástupce“. </w:t>
      </w:r>
    </w:p>
    <w:p w14:paraId="5EDCC854" w14:textId="77777777" w:rsidR="00FF5A4B" w:rsidRDefault="00FF5A4B" w:rsidP="00FF5A4B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06B40FD8" w14:textId="48BA087F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393F88">
        <w:rPr>
          <w:rFonts w:ascii="Arial" w:hAnsi="Arial" w:cs="Arial"/>
          <w:iCs/>
          <w:sz w:val="22"/>
          <w:szCs w:val="22"/>
        </w:rPr>
        <w:t>8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B621BD">
        <w:rPr>
          <w:rFonts w:ascii="Arial" w:hAnsi="Arial" w:cs="Arial"/>
          <w:iCs/>
          <w:sz w:val="22"/>
          <w:szCs w:val="22"/>
        </w:rPr>
        <w:t xml:space="preserve">se </w:t>
      </w:r>
      <w:r w:rsidR="00B621BD" w:rsidRPr="00B621BD">
        <w:rPr>
          <w:rFonts w:ascii="Arial" w:hAnsi="Arial" w:cs="Arial"/>
          <w:iCs/>
          <w:sz w:val="22"/>
          <w:szCs w:val="22"/>
        </w:rPr>
        <w:t xml:space="preserve">bez náhrady </w:t>
      </w:r>
      <w:r w:rsidRPr="00B621BD">
        <w:rPr>
          <w:rFonts w:ascii="Arial" w:hAnsi="Arial" w:cs="Arial"/>
          <w:iCs/>
          <w:sz w:val="22"/>
          <w:szCs w:val="22"/>
        </w:rPr>
        <w:t>ruš</w:t>
      </w:r>
      <w:r w:rsidR="00B621BD" w:rsidRPr="00B621BD">
        <w:rPr>
          <w:rFonts w:ascii="Arial" w:hAnsi="Arial" w:cs="Arial"/>
          <w:iCs/>
          <w:sz w:val="22"/>
          <w:szCs w:val="22"/>
        </w:rPr>
        <w:t>í</w:t>
      </w:r>
      <w:r w:rsidRPr="00B621BD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51B5B287" w14:textId="77777777" w:rsidR="00393F88" w:rsidRDefault="00393F88" w:rsidP="00393F88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1BEC5FE" w14:textId="5B6D7BD8" w:rsidR="00393F88" w:rsidRDefault="00393F88" w:rsidP="00393F88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>Čl.</w:t>
      </w:r>
      <w:r>
        <w:rPr>
          <w:rFonts w:ascii="Arial" w:hAnsi="Arial" w:cs="Arial"/>
          <w:iCs/>
          <w:sz w:val="22"/>
          <w:szCs w:val="22"/>
        </w:rPr>
        <w:t xml:space="preserve"> 9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B621BD">
        <w:rPr>
          <w:rFonts w:ascii="Arial" w:hAnsi="Arial" w:cs="Arial"/>
          <w:iCs/>
          <w:sz w:val="22"/>
          <w:szCs w:val="22"/>
        </w:rPr>
        <w:t>se bez náhrady ruší v celém znění</w:t>
      </w:r>
      <w:r w:rsidRPr="004726F1">
        <w:rPr>
          <w:rFonts w:ascii="Arial" w:hAnsi="Arial" w:cs="Arial"/>
          <w:iCs/>
          <w:sz w:val="22"/>
          <w:szCs w:val="22"/>
        </w:rPr>
        <w:t>.</w:t>
      </w:r>
    </w:p>
    <w:p w14:paraId="39EA3BF7" w14:textId="304856FB" w:rsidR="00275879" w:rsidRDefault="00275879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623DAAD5" w14:textId="72CF8A70" w:rsid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1EFEDB75" w14:textId="08337E53" w:rsidR="0046484E" w:rsidRP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Ostatní ustanovení zůstávají beze změn.</w:t>
      </w: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2578D635" w14:textId="384CB4E5" w:rsidR="004726F1" w:rsidRPr="00617951" w:rsidRDefault="00B621BD" w:rsidP="00B621B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4726F1" w:rsidRPr="00617951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……………….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</w:t>
      </w:r>
      <w:r w:rsidR="00617951">
        <w:rPr>
          <w:rFonts w:ascii="Arial" w:hAnsi="Arial" w:cs="Arial"/>
          <w:sz w:val="22"/>
          <w:szCs w:val="22"/>
        </w:rPr>
        <w:t xml:space="preserve">      </w:t>
      </w:r>
      <w:r w:rsidR="004726F1" w:rsidRPr="00617951">
        <w:rPr>
          <w:rFonts w:ascii="Arial" w:hAnsi="Arial" w:cs="Arial"/>
          <w:sz w:val="22"/>
          <w:szCs w:val="22"/>
        </w:rPr>
        <w:t xml:space="preserve"> …………………………</w:t>
      </w:r>
      <w:r>
        <w:rPr>
          <w:rFonts w:ascii="Arial" w:hAnsi="Arial" w:cs="Arial"/>
          <w:sz w:val="22"/>
          <w:szCs w:val="22"/>
        </w:rPr>
        <w:t>………..</w:t>
      </w:r>
    </w:p>
    <w:p w14:paraId="27BE7A8F" w14:textId="5A72DC72" w:rsidR="004726F1" w:rsidRPr="00617951" w:rsidRDefault="00DA4757" w:rsidP="00DA47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Mgr. Jaroslav Pavelec</w:t>
      </w:r>
      <w:r w:rsidR="0046484E">
        <w:rPr>
          <w:rFonts w:ascii="Arial" w:hAnsi="Arial" w:cs="Arial"/>
          <w:sz w:val="22"/>
          <w:szCs w:val="22"/>
        </w:rPr>
        <w:t>, v.r.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</w:t>
      </w:r>
      <w:r w:rsidR="005C5B53">
        <w:rPr>
          <w:rFonts w:ascii="Arial" w:hAnsi="Arial" w:cs="Arial"/>
          <w:sz w:val="22"/>
          <w:szCs w:val="22"/>
        </w:rPr>
        <w:t xml:space="preserve">    </w:t>
      </w:r>
      <w:r w:rsidR="00275879">
        <w:rPr>
          <w:rFonts w:ascii="Arial" w:hAnsi="Arial" w:cs="Arial"/>
          <w:sz w:val="22"/>
          <w:szCs w:val="22"/>
        </w:rPr>
        <w:t xml:space="preserve"> </w:t>
      </w:r>
      <w:r w:rsidR="00393F88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>František Vozka</w:t>
      </w:r>
      <w:r w:rsidR="0046484E">
        <w:rPr>
          <w:rFonts w:ascii="Arial" w:hAnsi="Arial" w:cs="Arial"/>
          <w:sz w:val="22"/>
          <w:szCs w:val="22"/>
        </w:rPr>
        <w:t>, v.r.</w:t>
      </w:r>
    </w:p>
    <w:p w14:paraId="5170887B" w14:textId="2FF2C213" w:rsidR="004726F1" w:rsidRPr="00617951" w:rsidRDefault="00B621BD" w:rsidP="004726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07098">
        <w:rPr>
          <w:rFonts w:ascii="Arial" w:hAnsi="Arial" w:cs="Arial"/>
          <w:sz w:val="22"/>
          <w:szCs w:val="22"/>
        </w:rPr>
        <w:t xml:space="preserve"> </w:t>
      </w:r>
      <w:r w:rsidR="00DA4757">
        <w:rPr>
          <w:rFonts w:ascii="Arial" w:hAnsi="Arial" w:cs="Arial"/>
          <w:sz w:val="22"/>
          <w:szCs w:val="22"/>
        </w:rPr>
        <w:t xml:space="preserve">   </w:t>
      </w:r>
      <w:r w:rsidR="004726F1" w:rsidRPr="00617951">
        <w:rPr>
          <w:rFonts w:ascii="Arial" w:hAnsi="Arial" w:cs="Arial"/>
          <w:sz w:val="22"/>
          <w:szCs w:val="22"/>
        </w:rPr>
        <w:t>místostarosta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DA4757">
        <w:rPr>
          <w:rFonts w:ascii="Arial" w:hAnsi="Arial" w:cs="Arial"/>
          <w:sz w:val="22"/>
          <w:szCs w:val="22"/>
        </w:rPr>
        <w:t>Hrádek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   </w:t>
      </w:r>
      <w:r w:rsidR="00DA4757">
        <w:rPr>
          <w:rFonts w:ascii="Arial" w:hAnsi="Arial" w:cs="Arial"/>
          <w:sz w:val="22"/>
          <w:szCs w:val="22"/>
        </w:rPr>
        <w:t xml:space="preserve">   </w:t>
      </w:r>
      <w:r w:rsidR="0046484E">
        <w:rPr>
          <w:rFonts w:ascii="Arial" w:hAnsi="Arial" w:cs="Arial"/>
          <w:sz w:val="22"/>
          <w:szCs w:val="22"/>
        </w:rPr>
        <w:t xml:space="preserve"> </w:t>
      </w:r>
      <w:r w:rsidR="004726F1" w:rsidRPr="00617951">
        <w:rPr>
          <w:rFonts w:ascii="Arial" w:hAnsi="Arial" w:cs="Arial"/>
          <w:sz w:val="22"/>
          <w:szCs w:val="22"/>
        </w:rPr>
        <w:t>starosta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DA4757">
        <w:rPr>
          <w:rFonts w:ascii="Arial" w:hAnsi="Arial" w:cs="Arial"/>
          <w:sz w:val="22"/>
          <w:szCs w:val="22"/>
        </w:rPr>
        <w:t>Hrádek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A372D" w14:textId="77777777" w:rsidR="008E4954" w:rsidRDefault="008E4954">
      <w:r>
        <w:separator/>
      </w:r>
    </w:p>
  </w:endnote>
  <w:endnote w:type="continuationSeparator" w:id="0">
    <w:p w14:paraId="04124F28" w14:textId="77777777" w:rsidR="008E4954" w:rsidRDefault="008E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C2A57" w14:textId="2F51577B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71F92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80B80" w14:textId="77777777" w:rsidR="008E4954" w:rsidRDefault="008E4954">
      <w:r>
        <w:separator/>
      </w:r>
    </w:p>
  </w:footnote>
  <w:footnote w:type="continuationSeparator" w:id="0">
    <w:p w14:paraId="256A93F9" w14:textId="77777777" w:rsidR="008E4954" w:rsidRDefault="008E49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36"/>
  </w:num>
  <w:num w:numId="3">
    <w:abstractNumId w:val="9"/>
  </w:num>
  <w:num w:numId="4">
    <w:abstractNumId w:val="23"/>
  </w:num>
  <w:num w:numId="5">
    <w:abstractNumId w:val="22"/>
  </w:num>
  <w:num w:numId="6">
    <w:abstractNumId w:val="27"/>
  </w:num>
  <w:num w:numId="7">
    <w:abstractNumId w:val="15"/>
  </w:num>
  <w:num w:numId="8">
    <w:abstractNumId w:val="3"/>
  </w:num>
  <w:num w:numId="9">
    <w:abstractNumId w:val="26"/>
  </w:num>
  <w:num w:numId="10">
    <w:abstractNumId w:val="14"/>
  </w:num>
  <w:num w:numId="11">
    <w:abstractNumId w:val="28"/>
  </w:num>
  <w:num w:numId="12">
    <w:abstractNumId w:val="18"/>
  </w:num>
  <w:num w:numId="13">
    <w:abstractNumId w:val="12"/>
  </w:num>
  <w:num w:numId="14">
    <w:abstractNumId w:val="4"/>
  </w:num>
  <w:num w:numId="15">
    <w:abstractNumId w:val="1"/>
  </w:num>
  <w:num w:numId="16">
    <w:abstractNumId w:val="32"/>
  </w:num>
  <w:num w:numId="17">
    <w:abstractNumId w:val="20"/>
  </w:num>
  <w:num w:numId="18">
    <w:abstractNumId w:val="0"/>
  </w:num>
  <w:num w:numId="19">
    <w:abstractNumId w:val="34"/>
  </w:num>
  <w:num w:numId="20">
    <w:abstractNumId w:val="24"/>
  </w:num>
  <w:num w:numId="21">
    <w:abstractNumId w:val="21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7"/>
  </w:num>
  <w:num w:numId="28">
    <w:abstractNumId w:val="16"/>
  </w:num>
  <w:num w:numId="29">
    <w:abstractNumId w:val="33"/>
  </w:num>
  <w:num w:numId="30">
    <w:abstractNumId w:val="6"/>
  </w:num>
  <w:num w:numId="31">
    <w:abstractNumId w:val="31"/>
  </w:num>
  <w:num w:numId="32">
    <w:abstractNumId w:val="25"/>
  </w:num>
  <w:num w:numId="33">
    <w:abstractNumId w:val="35"/>
  </w:num>
  <w:num w:numId="34">
    <w:abstractNumId w:val="29"/>
  </w:num>
  <w:num w:numId="35">
    <w:abstractNumId w:val="10"/>
  </w:num>
  <w:num w:numId="36">
    <w:abstractNumId w:val="30"/>
  </w:num>
  <w:num w:numId="37">
    <w:abstractNumId w:val="11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1F92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0709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605DF"/>
    <w:rsid w:val="003757EA"/>
    <w:rsid w:val="00384301"/>
    <w:rsid w:val="00390716"/>
    <w:rsid w:val="00393F88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484E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C5B53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2AA6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CE4"/>
    <w:rsid w:val="00824D25"/>
    <w:rsid w:val="008328C4"/>
    <w:rsid w:val="00837132"/>
    <w:rsid w:val="0084215E"/>
    <w:rsid w:val="00860177"/>
    <w:rsid w:val="00866E03"/>
    <w:rsid w:val="00871A6E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4954"/>
    <w:rsid w:val="008E5FC0"/>
    <w:rsid w:val="008E7074"/>
    <w:rsid w:val="008F5ACC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4DAA"/>
    <w:rsid w:val="00997360"/>
    <w:rsid w:val="009A5EDC"/>
    <w:rsid w:val="009B5917"/>
    <w:rsid w:val="009B62B9"/>
    <w:rsid w:val="009C5BA6"/>
    <w:rsid w:val="009C642D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33D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1BD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0C25"/>
    <w:rsid w:val="00C76234"/>
    <w:rsid w:val="00C76AE2"/>
    <w:rsid w:val="00C80436"/>
    <w:rsid w:val="00C8104C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A475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72326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  <w:rsid w:val="00FF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787BE-0D1F-4610-88B1-C50D81B50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180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Křížovská Michaela, Mgr.</cp:lastModifiedBy>
  <cp:revision>18</cp:revision>
  <cp:lastPrinted>2024-01-23T08:39:00Z</cp:lastPrinted>
  <dcterms:created xsi:type="dcterms:W3CDTF">2024-01-22T15:34:00Z</dcterms:created>
  <dcterms:modified xsi:type="dcterms:W3CDTF">2024-05-27T07:47:00Z</dcterms:modified>
</cp:coreProperties>
</file>