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A2" w:rsidRDefault="005723C2">
      <w:pPr>
        <w:pStyle w:val="Nzev"/>
      </w:pPr>
      <w:r>
        <w:t>Obec Vyžlovka</w:t>
      </w:r>
      <w:r>
        <w:br/>
      </w:r>
      <w:r>
        <w:t>Zastupitelstvo obce Vyžlovka</w:t>
      </w:r>
    </w:p>
    <w:p w:rsidR="00F027A2" w:rsidRDefault="005723C2">
      <w:pPr>
        <w:pStyle w:val="Nadpis1"/>
      </w:pPr>
      <w:r>
        <w:t>Obecně závazná vyhláška obce Vyžlovka</w:t>
      </w:r>
      <w:r>
        <w:br/>
      </w:r>
      <w:r>
        <w:t>o místním poplatku za odkládání komunálního odpadu z nemovité věci</w:t>
      </w:r>
    </w:p>
    <w:p w:rsidR="00F027A2" w:rsidRDefault="005723C2">
      <w:pPr>
        <w:pStyle w:val="UvodniVeta"/>
      </w:pPr>
      <w:r>
        <w:t xml:space="preserve">Zastupitelstvo obce Vyžlovka se </w:t>
      </w:r>
      <w:r>
        <w:t>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</w:t>
      </w:r>
      <w:r>
        <w:t> Sb., o obcích (obecní zřízení), ve znění pozdějších předpisů, tuto obecně závaznou vyhlášku (dále jen „vyhláška“):</w:t>
      </w:r>
    </w:p>
    <w:p w:rsidR="00F027A2" w:rsidRDefault="005723C2">
      <w:pPr>
        <w:pStyle w:val="Nadpis2"/>
      </w:pPr>
      <w:r>
        <w:t>Čl. 1</w:t>
      </w:r>
      <w:r>
        <w:br/>
      </w:r>
      <w:r>
        <w:t>Úvodní ustanovení</w:t>
      </w:r>
    </w:p>
    <w:p w:rsidR="00F027A2" w:rsidRDefault="005723C2">
      <w:pPr>
        <w:pStyle w:val="Odstavec"/>
        <w:numPr>
          <w:ilvl w:val="0"/>
          <w:numId w:val="1"/>
        </w:numPr>
      </w:pPr>
      <w:r>
        <w:t>Obec Vyžlovka touto vyhláškou zavádí místní poplatek za odkládání komunálního odpadu z nemovité věci (dále jen „popl</w:t>
      </w:r>
      <w:r>
        <w:t>atek“).</w:t>
      </w:r>
    </w:p>
    <w:p w:rsidR="00F027A2" w:rsidRDefault="005723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027A2" w:rsidRDefault="005723C2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F027A2" w:rsidRDefault="005723C2">
      <w:pPr>
        <w:pStyle w:val="Odstavec"/>
        <w:numPr>
          <w:ilvl w:val="0"/>
          <w:numId w:val="2"/>
        </w:numPr>
      </w:pPr>
      <w:r>
        <w:t>Předmětem poplatku je odk</w:t>
      </w:r>
      <w:r>
        <w:t>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F027A2" w:rsidRDefault="005723C2">
      <w:pPr>
        <w:pStyle w:val="Odstavec"/>
        <w:numPr>
          <w:ilvl w:val="1"/>
          <w:numId w:val="1"/>
        </w:numPr>
      </w:pPr>
      <w:r>
        <w:t>f</w:t>
      </w:r>
      <w:r>
        <w:t>yzická osoba, která má v nemovité věci bydliště,</w:t>
      </w:r>
    </w:p>
    <w:p w:rsidR="00F027A2" w:rsidRDefault="005723C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F027A2" w:rsidRDefault="005723C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F027A2" w:rsidRDefault="005723C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F027A2" w:rsidRDefault="005723C2">
      <w:pPr>
        <w:pStyle w:val="Odstavec"/>
        <w:numPr>
          <w:ilvl w:val="1"/>
          <w:numId w:val="1"/>
        </w:numPr>
      </w:pPr>
      <w:r>
        <w:t>nebo vlastník</w:t>
      </w:r>
      <w:r>
        <w:t xml:space="preserve"> nemovité věci v ostatních případech.</w:t>
      </w:r>
    </w:p>
    <w:p w:rsidR="00F027A2" w:rsidRDefault="005723C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</w:t>
      </w:r>
      <w:r>
        <w:t>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F027A2" w:rsidRDefault="005723C2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F027A2" w:rsidRDefault="005723C2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</w:t>
      </w:r>
      <w:r>
        <w:t>pravuje zákon</w:t>
      </w:r>
      <w:r>
        <w:rPr>
          <w:rStyle w:val="Znakapoznpodarou"/>
        </w:rPr>
        <w:footnoteReference w:id="8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do 20 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F027A2" w:rsidRDefault="005723C2">
      <w:pPr>
        <w:pStyle w:val="Nadpis2"/>
      </w:pPr>
      <w:r>
        <w:t>Čl. 4</w:t>
      </w:r>
      <w:r>
        <w:br/>
      </w:r>
      <w:r>
        <w:t>Základ poplatku</w:t>
      </w:r>
    </w:p>
    <w:p w:rsidR="00F027A2" w:rsidRDefault="005723C2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:rsidR="00F027A2" w:rsidRDefault="005723C2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</w:t>
      </w:r>
      <w:r>
        <w:t xml:space="preserve"> měsíce,</w:t>
      </w:r>
    </w:p>
    <w:p w:rsidR="00F027A2" w:rsidRDefault="005723C2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:rsidR="00F027A2" w:rsidRDefault="005723C2">
      <w:pPr>
        <w:pStyle w:val="Nadpis2"/>
      </w:pPr>
      <w:r>
        <w:t>Čl. 5</w:t>
      </w:r>
      <w:r>
        <w:br/>
      </w:r>
      <w:r>
        <w:t>Sazba poplat</w:t>
      </w:r>
      <w:r>
        <w:t>ku</w:t>
      </w:r>
    </w:p>
    <w:p w:rsidR="00F027A2" w:rsidRDefault="005723C2">
      <w:pPr>
        <w:pStyle w:val="Odstavec"/>
      </w:pPr>
      <w:r>
        <w:t>Sazba poplatku činí 6 Kč za kg.</w:t>
      </w:r>
    </w:p>
    <w:p w:rsidR="00F027A2" w:rsidRDefault="005723C2">
      <w:pPr>
        <w:pStyle w:val="Nadpis2"/>
      </w:pPr>
      <w:r>
        <w:t>Čl. 6</w:t>
      </w:r>
      <w:r>
        <w:br/>
      </w:r>
      <w:r>
        <w:t>Výpočet poplatku</w:t>
      </w:r>
    </w:p>
    <w:p w:rsidR="00F027A2" w:rsidRDefault="005723C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:rsidR="00F027A2" w:rsidRDefault="005723C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F027A2" w:rsidRDefault="005723C2">
      <w:pPr>
        <w:pStyle w:val="Odstavec"/>
        <w:numPr>
          <w:ilvl w:val="1"/>
          <w:numId w:val="1"/>
        </w:numPr>
      </w:pPr>
      <w:r>
        <w:t xml:space="preserve">nebo neměla v nemovité věci bydliště žádná fyzická osoba </w:t>
      </w:r>
      <w:r>
        <w:t>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F027A2" w:rsidRDefault="005723C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:rsidR="00F027A2" w:rsidRDefault="005723C2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F027A2" w:rsidRDefault="005723C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:rsidR="00F027A2" w:rsidRDefault="005723C2">
      <w:pPr>
        <w:pStyle w:val="Nadpis2"/>
      </w:pPr>
      <w:r>
        <w:t>Čl. 8</w:t>
      </w:r>
      <w:r>
        <w:br/>
      </w:r>
      <w:r>
        <w:t>Přechodné a zrušovací ustanovení</w:t>
      </w:r>
    </w:p>
    <w:p w:rsidR="00F027A2" w:rsidRDefault="005723C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F027A2" w:rsidRDefault="005723C2">
      <w:pPr>
        <w:pStyle w:val="Odstavec"/>
        <w:numPr>
          <w:ilvl w:val="0"/>
          <w:numId w:val="1"/>
        </w:numPr>
      </w:pPr>
      <w:r>
        <w:t xml:space="preserve">Zrušuje se obecně závazná vyhláška č. 2/2022, </w:t>
      </w:r>
      <w:r w:rsidR="005C0987">
        <w:t>o</w:t>
      </w:r>
      <w:r>
        <w:t xml:space="preserve"> místním poplatku za odkládání komunálního odp</w:t>
      </w:r>
      <w:r>
        <w:t>adu z nemovité věci, ze dne 7. prosince 2022.</w:t>
      </w:r>
      <w:bookmarkStart w:id="0" w:name="_GoBack"/>
      <w:bookmarkEnd w:id="0"/>
    </w:p>
    <w:p w:rsidR="00F027A2" w:rsidRDefault="005723C2">
      <w:pPr>
        <w:pStyle w:val="Nadpis2"/>
      </w:pPr>
      <w:r>
        <w:t>Čl. 9</w:t>
      </w:r>
      <w:r>
        <w:br/>
      </w:r>
      <w:r>
        <w:t>Účinnost</w:t>
      </w:r>
    </w:p>
    <w:p w:rsidR="00F027A2" w:rsidRDefault="005723C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27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27A2" w:rsidRDefault="005723C2">
            <w:pPr>
              <w:pStyle w:val="PodpisovePole"/>
            </w:pPr>
            <w:r>
              <w:t>Ing. Jan Pelikán, Ph.D.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27A2" w:rsidRDefault="005723C2">
            <w:pPr>
              <w:pStyle w:val="PodpisovePole"/>
            </w:pPr>
            <w:r>
              <w:t>Ing. Robert Vondrovic v. r.</w:t>
            </w:r>
            <w:r>
              <w:br/>
            </w:r>
            <w:r>
              <w:t xml:space="preserve"> místostarosta</w:t>
            </w:r>
          </w:p>
        </w:tc>
      </w:tr>
      <w:tr w:rsidR="00F027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27A2" w:rsidRDefault="00F027A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27A2" w:rsidRDefault="00F027A2">
            <w:pPr>
              <w:pStyle w:val="PodpisovePole"/>
            </w:pPr>
          </w:p>
        </w:tc>
      </w:tr>
    </w:tbl>
    <w:p w:rsidR="005723C2" w:rsidRDefault="005723C2"/>
    <w:sectPr w:rsidR="005723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C2" w:rsidRDefault="005723C2">
      <w:r>
        <w:separator/>
      </w:r>
    </w:p>
  </w:endnote>
  <w:endnote w:type="continuationSeparator" w:id="0">
    <w:p w:rsidR="005723C2" w:rsidRDefault="0057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C2" w:rsidRDefault="005723C2">
      <w:r>
        <w:rPr>
          <w:color w:val="000000"/>
        </w:rPr>
        <w:separator/>
      </w:r>
    </w:p>
  </w:footnote>
  <w:footnote w:type="continuationSeparator" w:id="0">
    <w:p w:rsidR="005723C2" w:rsidRDefault="005723C2">
      <w:r>
        <w:continuationSeparator/>
      </w:r>
    </w:p>
  </w:footnote>
  <w:footnote w:id="1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8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10">
    <w:p w:rsidR="00F027A2" w:rsidRDefault="005723C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</w:t>
      </w:r>
      <w:r>
        <w:t xml:space="preserve"> bydliště) a jedná tudíž pouze v postavení poplatníka.</w:t>
      </w:r>
    </w:p>
  </w:footnote>
  <w:footnote w:id="11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</w:t>
      </w:r>
    </w:p>
  </w:footnote>
  <w:footnote w:id="14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</w:t>
      </w:r>
      <w:r>
        <w:t>0m</w:t>
      </w:r>
      <w:proofErr w:type="gramEnd"/>
      <w:r>
        <w:t xml:space="preserve"> odst. 2 zákona o místních poplatcích</w:t>
      </w:r>
    </w:p>
  </w:footnote>
  <w:footnote w:id="15">
    <w:p w:rsidR="00F027A2" w:rsidRDefault="005723C2">
      <w:pPr>
        <w:pStyle w:val="Footnote"/>
      </w:pPr>
      <w:r>
        <w:rPr>
          <w:rStyle w:val="Znakapoznpodarou"/>
        </w:rPr>
        <w:footnoteRef/>
      </w:r>
      <w:r>
        <w:t>§ 11 odst. 2 písm. b) ve spojení s § </w:t>
      </w:r>
      <w:proofErr w:type="gramStart"/>
      <w:r>
        <w:t>11b</w:t>
      </w:r>
      <w:proofErr w:type="gramEnd"/>
      <w:r>
        <w:t xml:space="preserve"> odst. 2 zákona o místních popl</w:t>
      </w:r>
      <w:r>
        <w:t>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679D"/>
    <w:multiLevelType w:val="multilevel"/>
    <w:tmpl w:val="8BD875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27A2"/>
    <w:rsid w:val="005723C2"/>
    <w:rsid w:val="005C0987"/>
    <w:rsid w:val="00F0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C639"/>
  <w15:docId w15:val="{DDCD3128-CB59-43DB-AA55-F32254B8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2</cp:revision>
  <dcterms:created xsi:type="dcterms:W3CDTF">2023-12-01T21:09:00Z</dcterms:created>
  <dcterms:modified xsi:type="dcterms:W3CDTF">2023-12-01T21:09:00Z</dcterms:modified>
</cp:coreProperties>
</file>