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F0" w:rsidRPr="00CD316C" w:rsidRDefault="00CD316C" w:rsidP="00CD316C">
      <w:pPr>
        <w:jc w:val="center"/>
        <w:rPr>
          <w:rFonts w:ascii="Arial" w:hAnsi="Arial" w:cs="Arial"/>
          <w:b/>
          <w:sz w:val="36"/>
          <w:szCs w:val="36"/>
        </w:rPr>
      </w:pPr>
      <w:r w:rsidRPr="00CD316C">
        <w:rPr>
          <w:rFonts w:ascii="Arial" w:hAnsi="Arial" w:cs="Arial"/>
          <w:b/>
          <w:sz w:val="36"/>
          <w:szCs w:val="36"/>
        </w:rPr>
        <w:t>Obec Vojkovice</w:t>
      </w:r>
    </w:p>
    <w:p w:rsidR="00CD316C" w:rsidRPr="00CD316C" w:rsidRDefault="00CD316C" w:rsidP="00CD316C">
      <w:pPr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>Zastupitelstvo obce Vojkovice</w:t>
      </w:r>
    </w:p>
    <w:p w:rsidR="00CD316C" w:rsidRPr="00CD316C" w:rsidRDefault="00CD316C" w:rsidP="00CD316C">
      <w:pPr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 xml:space="preserve">Obecně závazná </w:t>
      </w:r>
      <w:r w:rsidR="00985E33">
        <w:rPr>
          <w:rFonts w:ascii="Arial" w:hAnsi="Arial" w:cs="Arial"/>
          <w:b/>
        </w:rPr>
        <w:t>vyhláška obce Vojkovice č. 1/2018</w:t>
      </w:r>
      <w:r w:rsidRPr="00CD316C">
        <w:rPr>
          <w:rFonts w:ascii="Arial" w:hAnsi="Arial" w:cs="Arial"/>
          <w:b/>
        </w:rPr>
        <w:br/>
        <w:t>o nočním klidu a regulaci hlučných činností</w:t>
      </w:r>
    </w:p>
    <w:p w:rsidR="00A76FF0" w:rsidRPr="00CD316C" w:rsidRDefault="00A76FF0">
      <w:pPr>
        <w:rPr>
          <w:rFonts w:ascii="Arial" w:hAnsi="Arial" w:cs="Arial"/>
        </w:rPr>
      </w:pPr>
    </w:p>
    <w:p w:rsidR="00A76FF0" w:rsidRPr="00CD316C" w:rsidRDefault="00CD316C" w:rsidP="003C0BA9">
      <w:pPr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Zastupitelstvo obce Vojkovice se na sv</w:t>
      </w:r>
      <w:r w:rsidR="00884F62">
        <w:rPr>
          <w:rFonts w:ascii="Arial" w:hAnsi="Arial" w:cs="Arial"/>
        </w:rPr>
        <w:t xml:space="preserve">ém zasedání dne 18.4.2018 usnesením </w:t>
      </w:r>
      <w:proofErr w:type="gramStart"/>
      <w:r w:rsidR="00884F62">
        <w:rPr>
          <w:rFonts w:ascii="Arial" w:hAnsi="Arial" w:cs="Arial"/>
        </w:rPr>
        <w:t>č.296</w:t>
      </w:r>
      <w:proofErr w:type="gramEnd"/>
      <w:r w:rsidRPr="00CD316C">
        <w:rPr>
          <w:rFonts w:ascii="Arial" w:hAnsi="Arial" w:cs="Arial"/>
        </w:rPr>
        <w:t xml:space="preserve"> usneslo vydat na základě ustanovení § 10 písm. a) a  d) a ustanovení § 84 odst. 2 písm. h) zákona č. 128/2000 Sb., o obcích (obecní zřízení), ve znění pozdějších předpisů, a na základě ustanovení § 5 odst. 6 zákona č. 251/2016 Sb., o některých přestupcích, tuto obecně závaznou vyhlášku</w:t>
      </w:r>
      <w:r w:rsidR="003C0BA9">
        <w:rPr>
          <w:rFonts w:ascii="Arial" w:hAnsi="Arial" w:cs="Arial"/>
        </w:rPr>
        <w:t xml:space="preserve"> (dále jen „vyhláška“)</w:t>
      </w:r>
      <w:r w:rsidRPr="00CD316C">
        <w:rPr>
          <w:rFonts w:ascii="Arial" w:hAnsi="Arial" w:cs="Arial"/>
        </w:rPr>
        <w:t>:</w:t>
      </w:r>
    </w:p>
    <w:p w:rsidR="00320CD0" w:rsidRDefault="00320CD0" w:rsidP="00A76FF0">
      <w:pPr>
        <w:jc w:val="center"/>
        <w:rPr>
          <w:rFonts w:ascii="Arial" w:hAnsi="Arial" w:cs="Arial"/>
          <w:b/>
        </w:rPr>
      </w:pPr>
    </w:p>
    <w:p w:rsidR="00A76FF0" w:rsidRPr="00CD316C" w:rsidRDefault="00A76FF0" w:rsidP="00A76FF0">
      <w:pPr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>Článek 1</w:t>
      </w:r>
      <w:r w:rsidRPr="00CD316C">
        <w:rPr>
          <w:rFonts w:ascii="Arial" w:hAnsi="Arial" w:cs="Arial"/>
          <w:b/>
        </w:rPr>
        <w:br/>
        <w:t>Předmět a cíl</w:t>
      </w:r>
    </w:p>
    <w:p w:rsidR="00A76FF0" w:rsidRPr="00CD316C" w:rsidRDefault="00A76FF0" w:rsidP="00A76FF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 zájmu chráněném obcí jako územním samosprávným celkem.</w:t>
      </w:r>
    </w:p>
    <w:p w:rsidR="008239F4" w:rsidRPr="00CD316C" w:rsidRDefault="00A76FF0" w:rsidP="00A76FF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Cílem této vyhlášky je vytvoření opatření směřujících k ochraně před hlukem v době nočního klidu, zabezpečení místních záležitostí jako stavu, který umožňuje pokojné soužití občanů i návštěvníků obce, vytváření příznivých podmínek pro život v obci a vytváření estetického vzhledu obce.</w:t>
      </w:r>
    </w:p>
    <w:p w:rsidR="00320CD0" w:rsidRDefault="00320CD0" w:rsidP="00A76FF0">
      <w:pPr>
        <w:jc w:val="center"/>
        <w:rPr>
          <w:rFonts w:ascii="Arial" w:hAnsi="Arial" w:cs="Arial"/>
          <w:b/>
        </w:rPr>
      </w:pPr>
    </w:p>
    <w:p w:rsidR="00A76FF0" w:rsidRPr="00CD316C" w:rsidRDefault="00A76FF0" w:rsidP="00A76FF0">
      <w:pPr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 xml:space="preserve">Článek 2 </w:t>
      </w:r>
      <w:r w:rsidRPr="00CD316C">
        <w:rPr>
          <w:rFonts w:ascii="Arial" w:hAnsi="Arial" w:cs="Arial"/>
          <w:b/>
        </w:rPr>
        <w:br/>
        <w:t>Vymezení činností, které by mohly narušit veřejný pořádek v obci nebo být v rozporu s dobrými mravy, ochranou bezpečnosti, zdraví a majetku</w:t>
      </w:r>
    </w:p>
    <w:p w:rsidR="00A76FF0" w:rsidRPr="00CD316C" w:rsidRDefault="00A76FF0" w:rsidP="00A76FF0">
      <w:pPr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Činností, která by mohla narušit veřejný pořádek v obci, je používání hlučných strojů a zařízení v nevhodnou denní dobu.</w:t>
      </w:r>
    </w:p>
    <w:p w:rsidR="00A76FF0" w:rsidRPr="00CD316C" w:rsidRDefault="00A76FF0" w:rsidP="00320CD0">
      <w:pPr>
        <w:jc w:val="center"/>
        <w:rPr>
          <w:rFonts w:ascii="Arial" w:hAnsi="Arial" w:cs="Arial"/>
        </w:rPr>
      </w:pPr>
      <w:r w:rsidRPr="00CD316C">
        <w:rPr>
          <w:rFonts w:ascii="Arial" w:hAnsi="Arial" w:cs="Arial"/>
          <w:b/>
        </w:rPr>
        <w:t>Článek 3</w:t>
      </w:r>
      <w:r w:rsidRPr="00CD316C">
        <w:rPr>
          <w:rFonts w:ascii="Arial" w:hAnsi="Arial" w:cs="Arial"/>
          <w:b/>
        </w:rPr>
        <w:br/>
        <w:t>Omezující opatření</w:t>
      </w:r>
    </w:p>
    <w:p w:rsidR="00520BB2" w:rsidRPr="00CD316C" w:rsidRDefault="00520BB2" w:rsidP="003C0BA9">
      <w:pPr>
        <w:pStyle w:val="Odstavecseseznamem"/>
        <w:numPr>
          <w:ilvl w:val="0"/>
          <w:numId w:val="3"/>
        </w:numPr>
        <w:ind w:left="284"/>
        <w:jc w:val="both"/>
      </w:pPr>
      <w:r w:rsidRPr="00CD316C">
        <w:rPr>
          <w:rFonts w:ascii="Arial" w:hAnsi="Arial" w:cs="Arial"/>
        </w:rPr>
        <w:t>Noční klid je dobou od 22:00 hodin do 06:00 hodin</w:t>
      </w:r>
      <w:r w:rsidR="00320CD0">
        <w:rPr>
          <w:rStyle w:val="Znakapoznpodarou"/>
          <w:rFonts w:ascii="Arial" w:hAnsi="Arial" w:cs="Arial"/>
        </w:rPr>
        <w:footnoteReference w:id="1"/>
      </w:r>
      <w:r w:rsidRPr="00CD316C">
        <w:rPr>
          <w:rFonts w:ascii="Arial" w:hAnsi="Arial" w:cs="Arial"/>
        </w:rPr>
        <w:t>. V této době je každý povinen zachovat klid a omezit hlučné projevy.</w:t>
      </w:r>
    </w:p>
    <w:p w:rsidR="00520BB2" w:rsidRPr="00CD316C" w:rsidRDefault="00520BB2" w:rsidP="003C0BA9">
      <w:pPr>
        <w:pStyle w:val="Odstavecseseznamem"/>
        <w:numPr>
          <w:ilvl w:val="0"/>
          <w:numId w:val="3"/>
        </w:numPr>
        <w:ind w:left="284"/>
        <w:jc w:val="both"/>
      </w:pPr>
      <w:r w:rsidRPr="00CD316C">
        <w:rPr>
          <w:rFonts w:ascii="Arial" w:hAnsi="Arial" w:cs="Arial"/>
        </w:rPr>
        <w:t>Každý je povinen zdržet se o nedělích a státem uznaných dnech pracovního klidu v době od 6:00 hodin do 9:00 hodin a od 12:00 hodin do 22:00 hodin veškerých prací spojených s užíváním zařízení a přístrojů způsobujících hluk, např. sekaček na trávu, cirkulárek, motorových pil, křovinořezů apod.</w:t>
      </w:r>
    </w:p>
    <w:p w:rsidR="00520BB2" w:rsidRPr="00CD316C" w:rsidRDefault="00520BB2" w:rsidP="00520BB2">
      <w:pPr>
        <w:pStyle w:val="Odstavecseseznamem"/>
        <w:jc w:val="center"/>
        <w:rPr>
          <w:rFonts w:ascii="Arial" w:hAnsi="Arial" w:cs="Arial"/>
          <w:b/>
        </w:rPr>
      </w:pPr>
    </w:p>
    <w:p w:rsidR="00520BB2" w:rsidRPr="00CD316C" w:rsidRDefault="00520BB2" w:rsidP="00320CD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lastRenderedPageBreak/>
        <w:t>Článek 4</w:t>
      </w:r>
    </w:p>
    <w:p w:rsidR="00520BB2" w:rsidRPr="00CD316C" w:rsidRDefault="00520BB2" w:rsidP="00320CD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:rsidR="00520BB2" w:rsidRPr="00CD316C" w:rsidRDefault="00520BB2" w:rsidP="00E83A8C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1) Doba nočního klidu se vymezuje od 04.00 do 06.00 hodin, a to v následujících případech:</w:t>
      </w:r>
    </w:p>
    <w:p w:rsidR="00E83A8C" w:rsidRPr="00985E33" w:rsidRDefault="00E83A8C" w:rsidP="00E83A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985E33">
        <w:rPr>
          <w:rFonts w:ascii="Arial" w:hAnsi="Arial" w:cs="Arial"/>
        </w:rPr>
        <w:t>a) v noci ze dne koná</w:t>
      </w:r>
      <w:r w:rsidR="00985E33" w:rsidRPr="00985E33">
        <w:rPr>
          <w:rFonts w:ascii="Arial" w:hAnsi="Arial" w:cs="Arial"/>
        </w:rPr>
        <w:t xml:space="preserve">ní tradiční akce Hudební </w:t>
      </w:r>
      <w:proofErr w:type="spellStart"/>
      <w:r w:rsidR="00985E33" w:rsidRPr="00985E33">
        <w:rPr>
          <w:rFonts w:ascii="Arial" w:hAnsi="Arial" w:cs="Arial"/>
        </w:rPr>
        <w:t>fesťáček</w:t>
      </w:r>
      <w:proofErr w:type="spellEnd"/>
      <w:r w:rsidR="00985E33">
        <w:rPr>
          <w:rFonts w:ascii="Arial" w:hAnsi="Arial" w:cs="Arial"/>
        </w:rPr>
        <w:t xml:space="preserve"> v měsíci červenci</w:t>
      </w:r>
    </w:p>
    <w:p w:rsidR="00E83A8C" w:rsidRPr="00CD316C" w:rsidRDefault="00E83A8C" w:rsidP="00E83A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985E33">
        <w:rPr>
          <w:rFonts w:ascii="Arial" w:hAnsi="Arial" w:cs="Arial"/>
        </w:rPr>
        <w:t>b) v noci ze dn</w:t>
      </w:r>
      <w:r w:rsidR="00985E33" w:rsidRPr="00985E33">
        <w:rPr>
          <w:rFonts w:ascii="Arial" w:hAnsi="Arial" w:cs="Arial"/>
        </w:rPr>
        <w:t xml:space="preserve">e konání tradiční akce </w:t>
      </w:r>
      <w:r w:rsidR="00985E33">
        <w:rPr>
          <w:rFonts w:ascii="Arial" w:hAnsi="Arial" w:cs="Arial"/>
        </w:rPr>
        <w:t>Hudební léto v měsíci srpnu.</w:t>
      </w:r>
    </w:p>
    <w:p w:rsidR="00E83A8C" w:rsidRPr="00CD316C" w:rsidRDefault="00E83A8C" w:rsidP="00E83A8C">
      <w:p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2) Doba nočního klidu nemusí být dodržována v noci z 31. prosince na 1. ledna z důvodu konání oslav příchodu nového roku.</w:t>
      </w:r>
    </w:p>
    <w:p w:rsidR="00E83A8C" w:rsidRPr="00CD316C" w:rsidRDefault="00E83A8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3) Informace o konkrétním termínu konání akcí uvedených v odst. 1 tohoto článku obecně závazné vyhlášky bude zveřejněna obecním úřadem na úřední desce minimálně 5 dnů před datem konání.</w:t>
      </w:r>
    </w:p>
    <w:p w:rsidR="00C96909" w:rsidRDefault="00C96909" w:rsidP="00320CD0">
      <w:pPr>
        <w:jc w:val="center"/>
        <w:rPr>
          <w:rFonts w:ascii="Arial" w:hAnsi="Arial" w:cs="Arial"/>
          <w:b/>
        </w:rPr>
      </w:pPr>
    </w:p>
    <w:p w:rsidR="00320CD0" w:rsidRPr="00CD316C" w:rsidRDefault="00840996" w:rsidP="00320C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5</w:t>
      </w:r>
      <w:r w:rsidR="00320CD0" w:rsidRPr="00CD316C">
        <w:rPr>
          <w:rFonts w:ascii="Arial" w:hAnsi="Arial" w:cs="Arial"/>
          <w:b/>
        </w:rPr>
        <w:br/>
      </w:r>
      <w:r w:rsidR="00320CD0">
        <w:rPr>
          <w:rFonts w:ascii="Arial" w:hAnsi="Arial" w:cs="Arial"/>
          <w:b/>
        </w:rPr>
        <w:t>Zrušovací ustanovení</w:t>
      </w:r>
    </w:p>
    <w:p w:rsidR="00320CD0" w:rsidRPr="00320CD0" w:rsidRDefault="00320CD0" w:rsidP="0032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20CD0">
        <w:rPr>
          <w:rFonts w:ascii="Arial" w:hAnsi="Arial" w:cs="Arial"/>
        </w:rPr>
        <w:t xml:space="preserve">rušuje </w:t>
      </w:r>
      <w:r>
        <w:rPr>
          <w:rFonts w:ascii="Arial" w:hAnsi="Arial" w:cs="Arial"/>
        </w:rPr>
        <w:t>se obecně závazná vyhláška obce Vojkovice č. 2/2015, o nočním klidu a regulaci hlučných činností, ze dne 20. 4. 2015.</w:t>
      </w:r>
    </w:p>
    <w:p w:rsidR="00CD316C" w:rsidRPr="00CD316C" w:rsidRDefault="00CD316C" w:rsidP="00CD316C">
      <w:pPr>
        <w:jc w:val="center"/>
        <w:rPr>
          <w:rFonts w:ascii="Arial" w:hAnsi="Arial" w:cs="Arial"/>
          <w:b/>
        </w:rPr>
      </w:pPr>
      <w:r w:rsidRPr="00CD316C">
        <w:rPr>
          <w:rFonts w:ascii="Arial" w:hAnsi="Arial" w:cs="Arial"/>
          <w:b/>
        </w:rPr>
        <w:t>Článek 6</w:t>
      </w:r>
      <w:r w:rsidRPr="00CD316C">
        <w:rPr>
          <w:rFonts w:ascii="Arial" w:hAnsi="Arial" w:cs="Arial"/>
          <w:b/>
        </w:rPr>
        <w:br/>
        <w:t>Účinnost</w:t>
      </w:r>
    </w:p>
    <w:p w:rsidR="00E83A8C" w:rsidRPr="00CD316C" w:rsidRDefault="00CD316C" w:rsidP="00CD316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Tato obecně závazná vyhláška nabývá účinnosti patnáctým dnem po dni vyhlášení.</w:t>
      </w:r>
    </w:p>
    <w:p w:rsidR="00E83A8C" w:rsidRPr="00CD316C" w:rsidRDefault="00E83A8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16C" w:rsidRPr="00CD316C" w:rsidRDefault="00CD316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16C" w:rsidRPr="00CD316C" w:rsidRDefault="00CD316C" w:rsidP="00CD316C">
      <w:pPr>
        <w:tabs>
          <w:tab w:val="left" w:pos="0"/>
        </w:tabs>
        <w:spacing w:after="120"/>
        <w:ind w:left="708" w:hanging="708"/>
        <w:rPr>
          <w:rFonts w:ascii="Arial" w:hAnsi="Arial" w:cs="Arial"/>
        </w:rPr>
      </w:pPr>
    </w:p>
    <w:p w:rsidR="00CD316C" w:rsidRPr="00CD316C" w:rsidRDefault="00CD316C" w:rsidP="00CD316C">
      <w:pPr>
        <w:tabs>
          <w:tab w:val="left" w:pos="0"/>
        </w:tabs>
        <w:spacing w:after="120"/>
        <w:ind w:left="708" w:hanging="708"/>
        <w:rPr>
          <w:rFonts w:ascii="Arial" w:hAnsi="Arial" w:cs="Arial"/>
        </w:rPr>
      </w:pPr>
      <w:r w:rsidRPr="00CD316C">
        <w:rPr>
          <w:rFonts w:ascii="Arial" w:hAnsi="Arial" w:cs="Arial"/>
        </w:rPr>
        <w:tab/>
        <w:t>Josef Němec</w:t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  <w:t xml:space="preserve">Luboš </w:t>
      </w:r>
      <w:proofErr w:type="spellStart"/>
      <w:r w:rsidRPr="00CD316C">
        <w:rPr>
          <w:rFonts w:ascii="Arial" w:hAnsi="Arial" w:cs="Arial"/>
        </w:rPr>
        <w:t>Garaj</w:t>
      </w:r>
      <w:proofErr w:type="spellEnd"/>
      <w:r w:rsidRPr="00CD316C">
        <w:rPr>
          <w:rFonts w:ascii="Arial" w:hAnsi="Arial" w:cs="Arial"/>
        </w:rPr>
        <w:br/>
        <w:t>místostarosta</w:t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</w:r>
      <w:r w:rsidRPr="00CD316C">
        <w:rPr>
          <w:rFonts w:ascii="Arial" w:hAnsi="Arial" w:cs="Arial"/>
        </w:rPr>
        <w:tab/>
        <w:t xml:space="preserve">   starosta </w:t>
      </w:r>
    </w:p>
    <w:p w:rsidR="00CD316C" w:rsidRPr="00CD316C" w:rsidRDefault="00CD316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16C" w:rsidRPr="00CD316C" w:rsidRDefault="00CD316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Vyvěšeno na úřední desce dne:</w:t>
      </w:r>
    </w:p>
    <w:p w:rsidR="00CD316C" w:rsidRPr="00CD316C" w:rsidRDefault="00CD316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CD316C">
        <w:rPr>
          <w:rFonts w:ascii="Arial" w:hAnsi="Arial" w:cs="Arial"/>
        </w:rPr>
        <w:t>Sejmuto z úřední desky dne:</w:t>
      </w:r>
    </w:p>
    <w:p w:rsidR="00CD316C" w:rsidRPr="00CD316C" w:rsidRDefault="00CD316C" w:rsidP="00E83A8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sectPr w:rsidR="00CD316C" w:rsidRPr="00CD316C" w:rsidSect="0086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8F" w:rsidRDefault="006F478F" w:rsidP="00320CD0">
      <w:pPr>
        <w:spacing w:after="0" w:line="240" w:lineRule="auto"/>
      </w:pPr>
      <w:r>
        <w:separator/>
      </w:r>
    </w:p>
  </w:endnote>
  <w:endnote w:type="continuationSeparator" w:id="0">
    <w:p w:rsidR="006F478F" w:rsidRDefault="006F478F" w:rsidP="003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8F" w:rsidRDefault="006F478F" w:rsidP="00320CD0">
      <w:pPr>
        <w:spacing w:after="0" w:line="240" w:lineRule="auto"/>
      </w:pPr>
      <w:r>
        <w:separator/>
      </w:r>
    </w:p>
  </w:footnote>
  <w:footnote w:type="continuationSeparator" w:id="0">
    <w:p w:rsidR="006F478F" w:rsidRDefault="006F478F" w:rsidP="00320CD0">
      <w:pPr>
        <w:spacing w:after="0" w:line="240" w:lineRule="auto"/>
      </w:pPr>
      <w:r>
        <w:continuationSeparator/>
      </w:r>
    </w:p>
  </w:footnote>
  <w:footnote w:id="1">
    <w:p w:rsidR="00320CD0" w:rsidRDefault="00320CD0">
      <w:pPr>
        <w:pStyle w:val="Textpoznpodarou"/>
      </w:pPr>
      <w:r>
        <w:rPr>
          <w:rStyle w:val="Znakapoznpodarou"/>
        </w:rPr>
        <w:footnoteRef/>
      </w:r>
      <w:r>
        <w:t xml:space="preserve"> § 5 odst. 6 zákona č. </w:t>
      </w:r>
      <w:r w:rsidRPr="00320CD0">
        <w:t>251/2016 Sb., o některých 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2152"/>
    <w:multiLevelType w:val="hybridMultilevel"/>
    <w:tmpl w:val="F86E6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57E06"/>
    <w:multiLevelType w:val="hybridMultilevel"/>
    <w:tmpl w:val="2514E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7BC7"/>
    <w:multiLevelType w:val="hybridMultilevel"/>
    <w:tmpl w:val="D262AE40"/>
    <w:lvl w:ilvl="0" w:tplc="502868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FF0"/>
    <w:rsid w:val="002425DE"/>
    <w:rsid w:val="002C06D3"/>
    <w:rsid w:val="002D07C6"/>
    <w:rsid w:val="002D1875"/>
    <w:rsid w:val="00320CD0"/>
    <w:rsid w:val="003C0BA9"/>
    <w:rsid w:val="003E7989"/>
    <w:rsid w:val="00520BB2"/>
    <w:rsid w:val="00652539"/>
    <w:rsid w:val="006F478F"/>
    <w:rsid w:val="007B20F0"/>
    <w:rsid w:val="008239F4"/>
    <w:rsid w:val="00840996"/>
    <w:rsid w:val="0084177E"/>
    <w:rsid w:val="00863439"/>
    <w:rsid w:val="00884F62"/>
    <w:rsid w:val="00985E33"/>
    <w:rsid w:val="00A76FF0"/>
    <w:rsid w:val="00C52926"/>
    <w:rsid w:val="00C96909"/>
    <w:rsid w:val="00CD316C"/>
    <w:rsid w:val="00E83A8C"/>
    <w:rsid w:val="00FA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4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FF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0C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0C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0CD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CD0"/>
  </w:style>
  <w:style w:type="paragraph" w:styleId="Zpat">
    <w:name w:val="footer"/>
    <w:basedOn w:val="Normln"/>
    <w:link w:val="ZpatChar"/>
    <w:uiPriority w:val="99"/>
    <w:unhideWhenUsed/>
    <w:rsid w:val="003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CD0"/>
  </w:style>
  <w:style w:type="paragraph" w:styleId="Textbubliny">
    <w:name w:val="Balloon Text"/>
    <w:basedOn w:val="Normln"/>
    <w:link w:val="TextbublinyChar"/>
    <w:uiPriority w:val="99"/>
    <w:semiHidden/>
    <w:unhideWhenUsed/>
    <w:rsid w:val="0088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FF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0C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0C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0CD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CD0"/>
  </w:style>
  <w:style w:type="paragraph" w:styleId="Zpat">
    <w:name w:val="footer"/>
    <w:basedOn w:val="Normln"/>
    <w:link w:val="ZpatChar"/>
    <w:uiPriority w:val="99"/>
    <w:unhideWhenUsed/>
    <w:rsid w:val="003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9BA6-6823-45F7-B33C-B61A53C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Luboš Garaj</cp:lastModifiedBy>
  <cp:revision>8</cp:revision>
  <cp:lastPrinted>2018-04-23T12:57:00Z</cp:lastPrinted>
  <dcterms:created xsi:type="dcterms:W3CDTF">2018-01-24T06:27:00Z</dcterms:created>
  <dcterms:modified xsi:type="dcterms:W3CDTF">2018-04-23T12:57:00Z</dcterms:modified>
</cp:coreProperties>
</file>