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9C8A1" w14:textId="20CF0543" w:rsidR="00E963F9" w:rsidRPr="00684EB6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684EB6">
        <w:rPr>
          <w:rFonts w:ascii="Arial" w:hAnsi="Arial" w:cs="Arial"/>
          <w:b/>
          <w:sz w:val="28"/>
          <w:szCs w:val="28"/>
        </w:rPr>
        <w:t xml:space="preserve">Obec </w:t>
      </w:r>
      <w:r w:rsidR="00BA1E2B" w:rsidRPr="00684EB6">
        <w:rPr>
          <w:rFonts w:ascii="Arial" w:hAnsi="Arial" w:cs="Arial"/>
          <w:b/>
          <w:sz w:val="28"/>
          <w:szCs w:val="28"/>
        </w:rPr>
        <w:t>Nebřehovice</w:t>
      </w:r>
    </w:p>
    <w:p w14:paraId="63627DD6" w14:textId="5AC49FDB" w:rsidR="00E963F9" w:rsidRPr="00684EB6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84EB6">
        <w:rPr>
          <w:rFonts w:ascii="Arial" w:hAnsi="Arial" w:cs="Arial"/>
          <w:b/>
          <w:sz w:val="28"/>
          <w:szCs w:val="28"/>
        </w:rPr>
        <w:t xml:space="preserve">Zastupitelstvo obce </w:t>
      </w:r>
      <w:r w:rsidR="00BA1E2B" w:rsidRPr="00684EB6">
        <w:rPr>
          <w:rFonts w:ascii="Arial" w:hAnsi="Arial" w:cs="Arial"/>
          <w:b/>
          <w:sz w:val="28"/>
          <w:szCs w:val="28"/>
        </w:rPr>
        <w:t>Nebřehovice</w:t>
      </w:r>
    </w:p>
    <w:p w14:paraId="5482612B" w14:textId="23CC4427" w:rsidR="00E963F9" w:rsidRPr="00684EB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684EB6">
        <w:rPr>
          <w:rFonts w:ascii="Arial" w:hAnsi="Arial" w:cs="Arial"/>
          <w:b/>
        </w:rPr>
        <w:t xml:space="preserve">Obecně závazná vyhláška obce </w:t>
      </w:r>
      <w:r w:rsidR="00BA1E2B" w:rsidRPr="00684EB6">
        <w:rPr>
          <w:rFonts w:ascii="Arial" w:hAnsi="Arial" w:cs="Arial"/>
          <w:b/>
        </w:rPr>
        <w:t>Nebřehovice</w:t>
      </w:r>
    </w:p>
    <w:p w14:paraId="28D69413" w14:textId="77777777" w:rsidR="00774261" w:rsidRPr="00684EB6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4AFB747E" w14:textId="77777777" w:rsidR="00F64363" w:rsidRPr="00684EB6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684EB6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2BB0EC94" w14:textId="77777777" w:rsidR="00F64363" w:rsidRPr="00684EB6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3D70A556" w14:textId="39ECF4C8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684EB6">
        <w:rPr>
          <w:rFonts w:ascii="Arial" w:hAnsi="Arial" w:cs="Arial"/>
          <w:color w:val="auto"/>
          <w:sz w:val="22"/>
          <w:szCs w:val="22"/>
        </w:rPr>
        <w:t xml:space="preserve">Zastupitelstvo obce </w:t>
      </w:r>
      <w:r w:rsidR="00BA1E2B" w:rsidRPr="00684EB6">
        <w:rPr>
          <w:rFonts w:ascii="Arial" w:hAnsi="Arial" w:cs="Arial"/>
          <w:color w:val="auto"/>
          <w:sz w:val="22"/>
          <w:szCs w:val="22"/>
        </w:rPr>
        <w:t xml:space="preserve">Nebřehovice </w:t>
      </w:r>
      <w:r w:rsidRPr="00684EB6">
        <w:rPr>
          <w:rFonts w:ascii="Arial" w:hAnsi="Arial" w:cs="Arial"/>
          <w:color w:val="auto"/>
          <w:sz w:val="22"/>
          <w:szCs w:val="22"/>
        </w:rPr>
        <w:t xml:space="preserve">se na svém zasedání konaném dne </w:t>
      </w:r>
      <w:r w:rsidR="00BA1E2B" w:rsidRPr="00684EB6">
        <w:rPr>
          <w:rFonts w:ascii="Arial" w:hAnsi="Arial" w:cs="Arial"/>
          <w:color w:val="auto"/>
          <w:sz w:val="22"/>
          <w:szCs w:val="22"/>
        </w:rPr>
        <w:t>26. 6. 2025</w:t>
      </w:r>
      <w:r w:rsidRPr="00684EB6">
        <w:rPr>
          <w:rFonts w:ascii="Arial" w:hAnsi="Arial" w:cs="Arial"/>
          <w:color w:val="auto"/>
          <w:sz w:val="22"/>
          <w:szCs w:val="22"/>
        </w:rPr>
        <w:t xml:space="preserve"> usneslo vydat na základě § 29 odst. 1 písm. o) bod 1 zákona č. 133/1985 </w:t>
      </w:r>
      <w:r w:rsidRPr="00F64363">
        <w:rPr>
          <w:rFonts w:ascii="Arial" w:hAnsi="Arial" w:cs="Arial"/>
          <w:sz w:val="22"/>
          <w:szCs w:val="22"/>
        </w:rPr>
        <w:t>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2583973B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444D74BF" w14:textId="77777777" w:rsidR="00F64363" w:rsidRPr="00684EB6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684EB6">
        <w:rPr>
          <w:rFonts w:ascii="Arial" w:hAnsi="Arial" w:cs="Arial"/>
          <w:i/>
          <w:iCs/>
          <w:sz w:val="22"/>
          <w:szCs w:val="22"/>
        </w:rPr>
        <w:t>Čl. 1</w:t>
      </w:r>
      <w:r w:rsidRPr="00684EB6">
        <w:rPr>
          <w:rFonts w:ascii="Arial" w:hAnsi="Arial" w:cs="Arial"/>
          <w:i/>
          <w:iCs/>
          <w:sz w:val="22"/>
          <w:szCs w:val="22"/>
        </w:rPr>
        <w:br/>
        <w:t>Úvodní ustanovení</w:t>
      </w:r>
    </w:p>
    <w:p w14:paraId="6A8493B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B237C2A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1B5F494D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18BD422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5C55E8ED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6D5BE5C" w14:textId="77777777" w:rsidR="00F64363" w:rsidRPr="00684EB6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684EB6">
        <w:rPr>
          <w:rFonts w:ascii="Arial" w:hAnsi="Arial" w:cs="Arial"/>
          <w:i/>
          <w:iCs/>
          <w:sz w:val="22"/>
          <w:szCs w:val="22"/>
        </w:rPr>
        <w:t>Čl. 2</w:t>
      </w:r>
      <w:r w:rsidRPr="00684EB6">
        <w:rPr>
          <w:rFonts w:ascii="Arial" w:hAnsi="Arial" w:cs="Arial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30F4CFB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AD0DEAB" w14:textId="51E6914B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BA1E2B" w:rsidRPr="00BA1E2B">
        <w:rPr>
          <w:rFonts w:ascii="Arial" w:hAnsi="Arial" w:cs="Arial"/>
          <w:color w:val="auto"/>
          <w:sz w:val="22"/>
          <w:szCs w:val="22"/>
        </w:rPr>
        <w:t>Nebřehovice</w:t>
      </w:r>
      <w:r w:rsidRPr="00BA1E2B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79FB1B6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15699EE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625C07C4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proofErr w:type="gramStart"/>
      <w:r w:rsidRPr="00F64363">
        <w:rPr>
          <w:rFonts w:ascii="Arial" w:hAnsi="Arial" w:cs="Arial"/>
          <w:lang w:val="cs-CZ"/>
        </w:rPr>
        <w:t>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</w:t>
      </w:r>
      <w:proofErr w:type="gramStart"/>
      <w:r w:rsidRPr="00F64363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proofErr w:type="gramStart"/>
      <w:r w:rsidRPr="00F64363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7FA2CEE7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23E878E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287392BC" w14:textId="77777777" w:rsidR="00F64363" w:rsidRPr="00684EB6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684EB6">
        <w:rPr>
          <w:rFonts w:ascii="Arial" w:hAnsi="Arial" w:cs="Arial"/>
          <w:i/>
          <w:iCs/>
          <w:sz w:val="22"/>
          <w:szCs w:val="22"/>
        </w:rPr>
        <w:t>Čl. 3</w:t>
      </w:r>
      <w:r w:rsidRPr="00684EB6">
        <w:rPr>
          <w:rFonts w:ascii="Arial" w:hAnsi="Arial" w:cs="Arial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0F572F14" w14:textId="1560DDB7" w:rsidR="00F64363" w:rsidRPr="00F64363" w:rsidRDefault="00F64363" w:rsidP="00BA1E2B">
      <w:pPr>
        <w:jc w:val="both"/>
        <w:rPr>
          <w:rFonts w:ascii="Arial" w:hAnsi="Arial" w:cs="Arial"/>
          <w:b/>
          <w:i/>
          <w:color w:val="0070C0"/>
          <w:sz w:val="22"/>
          <w:szCs w:val="22"/>
          <w:u w:val="single"/>
        </w:rPr>
      </w:pPr>
    </w:p>
    <w:p w14:paraId="1EB5BCE7" w14:textId="27CBF387" w:rsidR="00F64363" w:rsidRPr="00BA1E2B" w:rsidRDefault="00F64363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 w:rsidRPr="00BA1E2B">
        <w:rPr>
          <w:rFonts w:ascii="Arial" w:hAnsi="Arial" w:cs="Arial"/>
          <w:sz w:val="22"/>
          <w:szCs w:val="22"/>
        </w:rPr>
        <w:t>Obec nestanov</w:t>
      </w:r>
      <w:r w:rsidR="00BA1E2B">
        <w:rPr>
          <w:rFonts w:ascii="Arial" w:hAnsi="Arial" w:cs="Arial"/>
          <w:sz w:val="22"/>
          <w:szCs w:val="22"/>
        </w:rPr>
        <w:t>uje</w:t>
      </w:r>
      <w:r w:rsidRPr="00BA1E2B">
        <w:rPr>
          <w:rFonts w:ascii="Arial" w:hAnsi="Arial" w:cs="Arial"/>
          <w:sz w:val="22"/>
          <w:szCs w:val="22"/>
        </w:rPr>
        <w:t xml:space="preserve"> se zřetelem na místní situaci žádné činnosti ani objekty se zvýšeným nebezpečím vzniku požáru ani podmínky požární bezpečnosti vztahující se k takovým činnostem či objektům.</w:t>
      </w:r>
    </w:p>
    <w:p w14:paraId="3D1CAAF5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513A2296" w14:textId="77777777" w:rsidR="00F64363" w:rsidRPr="00F64363" w:rsidRDefault="00F64363" w:rsidP="00F64363">
      <w:pPr>
        <w:ind w:left="567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3E4DA288" w14:textId="77777777"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436108E2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C9E98E5" w14:textId="77777777" w:rsidR="00F64363" w:rsidRPr="00684EB6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684EB6">
        <w:rPr>
          <w:rFonts w:ascii="Arial" w:hAnsi="Arial" w:cs="Arial"/>
          <w:i/>
          <w:iCs/>
          <w:sz w:val="22"/>
          <w:szCs w:val="22"/>
        </w:rPr>
        <w:t>Čl. 4</w:t>
      </w:r>
      <w:r w:rsidRPr="00684EB6">
        <w:rPr>
          <w:rFonts w:ascii="Arial" w:hAnsi="Arial" w:cs="Arial"/>
          <w:i/>
          <w:iCs/>
          <w:sz w:val="22"/>
          <w:szCs w:val="22"/>
        </w:rPr>
        <w:br/>
        <w:t>Způsob nepřetržitého zabezpečení požární ochrany v obci</w:t>
      </w:r>
    </w:p>
    <w:p w14:paraId="6B5C7E6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6692C60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1BD83053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FC2A4A3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lastRenderedPageBreak/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7932DBC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F27387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EAE03C7" w14:textId="77777777" w:rsidR="00F64363" w:rsidRPr="00684EB6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684EB6">
        <w:rPr>
          <w:rFonts w:ascii="Arial" w:hAnsi="Arial" w:cs="Arial"/>
          <w:i/>
          <w:iCs/>
          <w:sz w:val="22"/>
          <w:szCs w:val="22"/>
        </w:rPr>
        <w:t>Čl. 5</w:t>
      </w:r>
      <w:r w:rsidRPr="00684EB6">
        <w:rPr>
          <w:rFonts w:ascii="Arial" w:hAnsi="Arial" w:cs="Arial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44D394E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40430D2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2FD1A60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8DB4E29" w14:textId="08AE1F4D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</w:t>
      </w:r>
      <w:r w:rsidRPr="00670144">
        <w:rPr>
          <w:rFonts w:ascii="Arial" w:hAnsi="Arial" w:cs="Arial"/>
          <w:color w:val="auto"/>
          <w:sz w:val="22"/>
          <w:szCs w:val="22"/>
        </w:rPr>
        <w:t>adrese</w:t>
      </w:r>
      <w:r w:rsidR="00670144" w:rsidRPr="00670144">
        <w:rPr>
          <w:rFonts w:ascii="Arial" w:hAnsi="Arial" w:cs="Arial"/>
          <w:color w:val="auto"/>
          <w:sz w:val="22"/>
          <w:szCs w:val="22"/>
        </w:rPr>
        <w:t xml:space="preserve"> Nebřehovice 35, 386 01 Strakonice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305238C9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D595235" w14:textId="77777777" w:rsidR="00F64363" w:rsidRPr="00684EB6" w:rsidRDefault="00F64363" w:rsidP="00F64363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684EB6">
        <w:rPr>
          <w:rFonts w:ascii="Arial" w:hAnsi="Arial" w:cs="Arial"/>
          <w:i/>
          <w:iCs/>
          <w:sz w:val="22"/>
          <w:szCs w:val="22"/>
        </w:rPr>
        <w:t>Čl. 6</w:t>
      </w:r>
      <w:r w:rsidRPr="00684EB6"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46B3974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2BEE7A3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20C9538D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6696FB19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318D044B" w14:textId="1AF38A6B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</w:p>
    <w:p w14:paraId="09EA7C7A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  <w:r w:rsidRPr="00670144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03B615E3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745A7FC" w14:textId="77777777" w:rsidR="00F64363" w:rsidRPr="00684EB6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684EB6">
        <w:rPr>
          <w:rFonts w:ascii="Arial" w:hAnsi="Arial" w:cs="Arial"/>
          <w:i/>
          <w:iCs/>
          <w:sz w:val="22"/>
          <w:szCs w:val="22"/>
        </w:rPr>
        <w:t>Čl. 7</w:t>
      </w:r>
      <w:r w:rsidRPr="00684EB6">
        <w:rPr>
          <w:rFonts w:ascii="Arial" w:hAnsi="Arial" w:cs="Arial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464A6FB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0ACEBBE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74DCA233" w14:textId="3AA2D3EA" w:rsidR="00F64363" w:rsidRPr="00670144" w:rsidRDefault="00F64363" w:rsidP="00670144">
      <w:pPr>
        <w:ind w:left="567"/>
        <w:rPr>
          <w:rFonts w:ascii="Arial" w:hAnsi="Arial" w:cs="Arial"/>
          <w:sz w:val="22"/>
          <w:szCs w:val="22"/>
        </w:rPr>
      </w:pPr>
      <w:r w:rsidRPr="00670144">
        <w:rPr>
          <w:rFonts w:ascii="Arial" w:hAnsi="Arial" w:cs="Arial"/>
          <w:sz w:val="22"/>
          <w:szCs w:val="22"/>
        </w:rPr>
        <w:t>Budova obecního úřadu na adrese</w:t>
      </w:r>
      <w:r w:rsidR="00B940A8" w:rsidRPr="00670144">
        <w:rPr>
          <w:rFonts w:ascii="Arial" w:hAnsi="Arial" w:cs="Arial"/>
          <w:sz w:val="22"/>
          <w:szCs w:val="22"/>
        </w:rPr>
        <w:t xml:space="preserve"> </w:t>
      </w:r>
      <w:r w:rsidR="00670144" w:rsidRPr="00670144">
        <w:rPr>
          <w:rFonts w:ascii="Arial" w:hAnsi="Arial" w:cs="Arial"/>
          <w:sz w:val="22"/>
          <w:szCs w:val="22"/>
        </w:rPr>
        <w:t>Nebřehovice 35, 386 01 Strakonice</w:t>
      </w:r>
      <w:r w:rsidR="00B940A8" w:rsidRPr="00670144">
        <w:rPr>
          <w:rFonts w:ascii="Arial" w:hAnsi="Arial" w:cs="Arial"/>
          <w:sz w:val="22"/>
          <w:szCs w:val="22"/>
        </w:rPr>
        <w:t>,</w:t>
      </w:r>
      <w:r w:rsidR="00670144" w:rsidRPr="00670144">
        <w:rPr>
          <w:rFonts w:ascii="Arial" w:hAnsi="Arial" w:cs="Arial"/>
          <w:sz w:val="22"/>
          <w:szCs w:val="22"/>
        </w:rPr>
        <w:t xml:space="preserve"> mobil 724 181 02</w:t>
      </w:r>
      <w:r w:rsidR="006D49CD">
        <w:rPr>
          <w:rFonts w:ascii="Arial" w:hAnsi="Arial" w:cs="Arial"/>
          <w:sz w:val="22"/>
          <w:szCs w:val="22"/>
        </w:rPr>
        <w:t>8</w:t>
      </w:r>
      <w:r w:rsidR="00670144" w:rsidRPr="00670144">
        <w:rPr>
          <w:rFonts w:ascii="Arial" w:hAnsi="Arial" w:cs="Arial"/>
          <w:sz w:val="22"/>
          <w:szCs w:val="22"/>
        </w:rPr>
        <w:t xml:space="preserve"> (starosta obce), velitel JSDH Nebřehovice (774 343 785).</w:t>
      </w:r>
      <w:r w:rsidR="00B940A8" w:rsidRPr="00670144">
        <w:rPr>
          <w:rFonts w:ascii="Arial" w:hAnsi="Arial" w:cs="Arial"/>
          <w:sz w:val="22"/>
          <w:szCs w:val="22"/>
        </w:rPr>
        <w:t xml:space="preserve"> </w:t>
      </w:r>
      <w:r w:rsidR="00670144" w:rsidRPr="00670144">
        <w:rPr>
          <w:rFonts w:ascii="Arial" w:hAnsi="Arial" w:cs="Arial"/>
          <w:sz w:val="22"/>
          <w:szCs w:val="22"/>
        </w:rPr>
        <w:tab/>
      </w:r>
    </w:p>
    <w:p w14:paraId="4F4777FC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52FB3CD2" w14:textId="7CAE2DEE" w:rsidR="00B940A8" w:rsidRDefault="00F64363" w:rsidP="00AB35E1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b/>
          <w:bCs/>
          <w:i/>
          <w:iCs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Dalšími </w:t>
      </w:r>
      <w:r w:rsidR="00670144">
        <w:rPr>
          <w:rFonts w:ascii="Arial" w:hAnsi="Arial" w:cs="Arial"/>
          <w:sz w:val="22"/>
          <w:szCs w:val="22"/>
        </w:rPr>
        <w:t>možnostmi</w:t>
      </w:r>
      <w:r w:rsidR="00AB35E1">
        <w:rPr>
          <w:rFonts w:ascii="Arial" w:hAnsi="Arial" w:cs="Arial"/>
          <w:sz w:val="22"/>
          <w:szCs w:val="22"/>
        </w:rPr>
        <w:t>, na které lze hlásit požár, je síť pevných a mobilních linek na telefonních číslech „150“ a „112“.</w:t>
      </w:r>
      <w:r w:rsidRPr="00F64363">
        <w:rPr>
          <w:rFonts w:ascii="Arial" w:hAnsi="Arial" w:cs="Arial"/>
          <w:sz w:val="22"/>
          <w:szCs w:val="22"/>
        </w:rPr>
        <w:t xml:space="preserve"> </w:t>
      </w:r>
    </w:p>
    <w:p w14:paraId="0B592327" w14:textId="77777777" w:rsidR="00F64363" w:rsidRPr="00684EB6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684EB6">
        <w:rPr>
          <w:rFonts w:ascii="Arial" w:hAnsi="Arial" w:cs="Arial"/>
          <w:i/>
          <w:iCs/>
          <w:sz w:val="22"/>
          <w:szCs w:val="22"/>
        </w:rPr>
        <w:t>Čl. 8</w:t>
      </w:r>
      <w:r w:rsidRPr="00684EB6">
        <w:rPr>
          <w:rFonts w:ascii="Arial" w:hAnsi="Arial" w:cs="Arial"/>
          <w:i/>
          <w:iCs/>
          <w:sz w:val="22"/>
          <w:szCs w:val="22"/>
        </w:rPr>
        <w:br/>
        <w:t>Způsob vyhlášení požárního poplachu v obci</w:t>
      </w:r>
    </w:p>
    <w:p w14:paraId="75A640F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6184876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6CA097D4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1F2E9870" w14:textId="4C39A55E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AB35E1">
        <w:rPr>
          <w:rFonts w:ascii="Arial" w:hAnsi="Arial" w:cs="Arial"/>
          <w:color w:val="FF0000"/>
          <w:sz w:val="22"/>
          <w:szCs w:val="22"/>
        </w:rPr>
        <w:t xml:space="preserve"> </w:t>
      </w:r>
      <w:r w:rsidR="00AB35E1" w:rsidRPr="00AB35E1">
        <w:rPr>
          <w:rFonts w:ascii="Arial" w:hAnsi="Arial" w:cs="Arial"/>
          <w:color w:val="auto"/>
          <w:sz w:val="22"/>
          <w:szCs w:val="22"/>
        </w:rPr>
        <w:t>obecním rozhlasem.</w:t>
      </w:r>
    </w:p>
    <w:p w14:paraId="599AD38F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3B2EABF" w14:textId="77777777" w:rsidR="00F64363" w:rsidRPr="00684EB6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684EB6">
        <w:rPr>
          <w:rFonts w:ascii="Arial" w:hAnsi="Arial" w:cs="Arial"/>
          <w:i/>
          <w:iCs/>
          <w:sz w:val="22"/>
          <w:szCs w:val="22"/>
        </w:rPr>
        <w:t>Čl. 9</w:t>
      </w:r>
    </w:p>
    <w:p w14:paraId="21E4540A" w14:textId="77777777" w:rsidR="00F64363" w:rsidRPr="00684EB6" w:rsidRDefault="00F64363" w:rsidP="00F64363">
      <w:pPr>
        <w:pStyle w:val="nzevzkona"/>
        <w:spacing w:before="0"/>
        <w:rPr>
          <w:rFonts w:ascii="Arial" w:hAnsi="Arial" w:cs="Arial"/>
          <w:i/>
          <w:iCs/>
          <w:sz w:val="22"/>
          <w:szCs w:val="22"/>
        </w:rPr>
      </w:pPr>
      <w:r w:rsidRPr="00684EB6">
        <w:rPr>
          <w:rFonts w:ascii="Arial" w:hAnsi="Arial" w:cs="Arial"/>
          <w:i/>
          <w:iCs/>
          <w:sz w:val="22"/>
          <w:szCs w:val="22"/>
        </w:rPr>
        <w:t>Seznam sil a prostředků jednotek požární ochrany</w:t>
      </w:r>
    </w:p>
    <w:p w14:paraId="4F78D56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99ECA98" w14:textId="0F4F1F13" w:rsidR="00F64363" w:rsidRPr="00AB35E1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AB35E1">
        <w:rPr>
          <w:rFonts w:ascii="Arial" w:hAnsi="Arial" w:cs="Arial"/>
          <w:color w:val="auto"/>
          <w:sz w:val="22"/>
          <w:szCs w:val="22"/>
        </w:rPr>
        <w:t xml:space="preserve">Seznam sil a prostředků jednotek požární ochrany podle výpisu z požárního poplachového plánu </w:t>
      </w:r>
      <w:r w:rsidR="00AB35E1" w:rsidRPr="00AB35E1">
        <w:rPr>
          <w:rFonts w:ascii="Arial" w:hAnsi="Arial" w:cs="Arial"/>
          <w:color w:val="auto"/>
          <w:sz w:val="22"/>
          <w:szCs w:val="22"/>
        </w:rPr>
        <w:t>Jihočeského</w:t>
      </w:r>
      <w:r w:rsidRPr="00AB35E1">
        <w:rPr>
          <w:rFonts w:ascii="Arial" w:hAnsi="Arial" w:cs="Arial"/>
          <w:color w:val="auto"/>
          <w:sz w:val="22"/>
          <w:szCs w:val="22"/>
        </w:rPr>
        <w:t xml:space="preserve"> kraje je uveden v příloze č. 1 vyhlášky.</w:t>
      </w:r>
    </w:p>
    <w:p w14:paraId="0BCF19B1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3194111" w14:textId="77777777" w:rsidR="00F64363" w:rsidRPr="00684EB6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684EB6">
        <w:rPr>
          <w:rFonts w:ascii="Arial" w:hAnsi="Arial" w:cs="Arial"/>
          <w:i/>
          <w:iCs/>
          <w:sz w:val="22"/>
          <w:szCs w:val="22"/>
        </w:rPr>
        <w:lastRenderedPageBreak/>
        <w:t>Čl. 10</w:t>
      </w:r>
    </w:p>
    <w:p w14:paraId="1AE1F1A2" w14:textId="77777777" w:rsidR="00F64363" w:rsidRPr="00684EB6" w:rsidRDefault="00F64363" w:rsidP="00F64363">
      <w:pPr>
        <w:pStyle w:val="Zkladntext"/>
        <w:spacing w:after="0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684EB6">
        <w:rPr>
          <w:rFonts w:ascii="Arial" w:hAnsi="Arial" w:cs="Arial"/>
          <w:b/>
          <w:bCs/>
          <w:i/>
          <w:iCs/>
          <w:sz w:val="22"/>
          <w:szCs w:val="22"/>
        </w:rPr>
        <w:t>Zrušovací ustanovení</w:t>
      </w:r>
    </w:p>
    <w:p w14:paraId="68FFA020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1AEE862" w14:textId="22B65CD2" w:rsidR="00F64363" w:rsidRPr="00F67889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F67889" w:rsidRPr="00F67889">
        <w:rPr>
          <w:rFonts w:ascii="Arial" w:hAnsi="Arial" w:cs="Arial"/>
          <w:sz w:val="22"/>
          <w:szCs w:val="22"/>
        </w:rPr>
        <w:t>01/2008</w:t>
      </w:r>
      <w:r w:rsidRPr="00F67889">
        <w:rPr>
          <w:rFonts w:ascii="Arial" w:hAnsi="Arial" w:cs="Arial"/>
          <w:sz w:val="22"/>
          <w:szCs w:val="22"/>
        </w:rPr>
        <w:t>,</w:t>
      </w:r>
      <w:r w:rsidR="00F67889" w:rsidRPr="00F67889">
        <w:rPr>
          <w:rFonts w:ascii="Arial" w:hAnsi="Arial" w:cs="Arial"/>
          <w:sz w:val="22"/>
          <w:szCs w:val="22"/>
        </w:rPr>
        <w:t xml:space="preserve"> </w:t>
      </w:r>
      <w:r w:rsidRPr="00F67889">
        <w:rPr>
          <w:rFonts w:ascii="Arial" w:hAnsi="Arial" w:cs="Arial"/>
          <w:sz w:val="22"/>
          <w:szCs w:val="22"/>
        </w:rPr>
        <w:t xml:space="preserve">ze dne </w:t>
      </w:r>
      <w:r w:rsidR="00F67889" w:rsidRPr="00F67889">
        <w:rPr>
          <w:rFonts w:ascii="Arial" w:hAnsi="Arial" w:cs="Arial"/>
          <w:sz w:val="22"/>
          <w:szCs w:val="22"/>
        </w:rPr>
        <w:t>23. 6. 2008.</w:t>
      </w:r>
    </w:p>
    <w:p w14:paraId="1E15BBA4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42CC335B" w14:textId="77777777" w:rsidR="00F64363" w:rsidRPr="00684EB6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684EB6">
        <w:rPr>
          <w:rFonts w:ascii="Arial" w:hAnsi="Arial" w:cs="Arial"/>
          <w:i/>
          <w:iCs/>
          <w:sz w:val="22"/>
          <w:szCs w:val="22"/>
        </w:rPr>
        <w:t>Čl. 11</w:t>
      </w:r>
    </w:p>
    <w:p w14:paraId="2EDB0D6A" w14:textId="77777777" w:rsidR="00F64363" w:rsidRPr="00684EB6" w:rsidRDefault="00F64363" w:rsidP="00F64363">
      <w:pPr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684EB6">
        <w:rPr>
          <w:rFonts w:ascii="Arial" w:hAnsi="Arial" w:cs="Arial"/>
          <w:b/>
          <w:bCs/>
          <w:i/>
          <w:iCs/>
          <w:sz w:val="22"/>
          <w:szCs w:val="22"/>
        </w:rPr>
        <w:t>Účinnost</w:t>
      </w:r>
    </w:p>
    <w:p w14:paraId="249E6FCE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D33F292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CEDC8D7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93EDF69" w14:textId="1418D92F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7E73E715" w14:textId="4EC436BF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AB35E1">
        <w:rPr>
          <w:rFonts w:ascii="Arial" w:hAnsi="Arial" w:cs="Arial"/>
          <w:sz w:val="22"/>
          <w:szCs w:val="22"/>
        </w:rPr>
        <w:t>Miroslav Český</w:t>
      </w:r>
      <w:r w:rsidR="00696C3F">
        <w:rPr>
          <w:rFonts w:ascii="Arial" w:hAnsi="Arial" w:cs="Arial"/>
          <w:sz w:val="22"/>
          <w:szCs w:val="22"/>
        </w:rPr>
        <w:t xml:space="preserve"> v. 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AB35E1">
        <w:rPr>
          <w:rFonts w:ascii="Arial" w:hAnsi="Arial" w:cs="Arial"/>
          <w:sz w:val="22"/>
          <w:szCs w:val="22"/>
        </w:rPr>
        <w:t>Bc. Šárka Kuřinová</w:t>
      </w:r>
      <w:r w:rsidR="00696C3F">
        <w:rPr>
          <w:rFonts w:ascii="Arial" w:hAnsi="Arial" w:cs="Arial"/>
          <w:sz w:val="22"/>
          <w:szCs w:val="22"/>
        </w:rPr>
        <w:t xml:space="preserve"> v. r.</w:t>
      </w:r>
    </w:p>
    <w:p w14:paraId="3F74FC9A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060B700C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5A81CB2" w14:textId="77777777" w:rsid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0871238" w14:textId="77777777" w:rsidR="009624F5" w:rsidRDefault="009624F5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5A4CF4C" w14:textId="77777777" w:rsidR="009624F5" w:rsidRDefault="009624F5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6119606" w14:textId="77777777" w:rsidR="009624F5" w:rsidRDefault="009624F5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589DBAA" w14:textId="77777777" w:rsidR="006D49CD" w:rsidRDefault="006D49C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6774804" w14:textId="77777777" w:rsidR="006D49CD" w:rsidRDefault="006D49C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675651A" w14:textId="77777777" w:rsidR="006D49CD" w:rsidRDefault="006D49C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85AEEA0" w14:textId="77777777" w:rsidR="006D49CD" w:rsidRDefault="006D49C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4919CCA" w14:textId="77777777" w:rsidR="006D49CD" w:rsidRDefault="006D49C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75563DB" w14:textId="77777777" w:rsidR="006D49CD" w:rsidRDefault="006D49C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EBAAC3F" w14:textId="77777777" w:rsidR="006D49CD" w:rsidRDefault="006D49C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8E4270F" w14:textId="77777777" w:rsidR="006D49CD" w:rsidRDefault="006D49C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1A50326" w14:textId="77777777" w:rsidR="006D49CD" w:rsidRDefault="006D49C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EF966B4" w14:textId="77777777" w:rsidR="006D49CD" w:rsidRDefault="006D49C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FCD3149" w14:textId="77777777" w:rsidR="006D49CD" w:rsidRDefault="006D49C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D430A45" w14:textId="77777777" w:rsidR="006D49CD" w:rsidRDefault="006D49C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04B30C4" w14:textId="77777777" w:rsidR="006D49CD" w:rsidRDefault="006D49C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B0EDFC6" w14:textId="77777777" w:rsidR="006D49CD" w:rsidRDefault="006D49C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1325BB0" w14:textId="77777777" w:rsidR="006D49CD" w:rsidRDefault="006D49C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12AE2D7" w14:textId="77777777" w:rsidR="006D49CD" w:rsidRDefault="006D49C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B9EBFF8" w14:textId="77777777" w:rsidR="006D49CD" w:rsidRDefault="006D49C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93E957C" w14:textId="77777777" w:rsidR="006D49CD" w:rsidRDefault="006D49C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F685C46" w14:textId="77777777" w:rsidR="006D49CD" w:rsidRDefault="006D49C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771051A" w14:textId="77777777" w:rsidR="006D49CD" w:rsidRDefault="006D49C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C8299E4" w14:textId="77777777" w:rsidR="006D49CD" w:rsidRDefault="006D49C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FE0E6ED" w14:textId="77777777" w:rsidR="006D49CD" w:rsidRDefault="006D49C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5F8BC18" w14:textId="77777777" w:rsidR="006D49CD" w:rsidRDefault="006D49C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398F0BB" w14:textId="77777777" w:rsidR="006D49CD" w:rsidRDefault="006D49C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A17F5E6" w14:textId="77777777" w:rsidR="006D49CD" w:rsidRDefault="006D49C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692FA6E" w14:textId="77777777" w:rsidR="006D49CD" w:rsidRDefault="006D49C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D61C393" w14:textId="77777777" w:rsidR="006D49CD" w:rsidRDefault="006D49C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D5191AE" w14:textId="77777777" w:rsidR="006D49CD" w:rsidRDefault="006D49C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E3BD694" w14:textId="77777777" w:rsidR="006D49CD" w:rsidRDefault="006D49C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11C77D0" w14:textId="77777777" w:rsidR="006D49CD" w:rsidRDefault="006D49C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6FF69F3" w14:textId="77777777" w:rsidR="00061C07" w:rsidRDefault="00061C07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FA3BF52" w14:textId="77777777" w:rsidR="009624F5" w:rsidRPr="0094420F" w:rsidRDefault="009624F5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D61C023" w14:textId="1C4690B8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</w:t>
      </w:r>
      <w:r w:rsidR="009624F5">
        <w:rPr>
          <w:rFonts w:ascii="Arial" w:hAnsi="Arial" w:cs="Arial"/>
          <w:b/>
          <w:sz w:val="22"/>
          <w:szCs w:val="22"/>
        </w:rPr>
        <w:t>obce Nebřehovice,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0A14F900" w14:textId="516613BF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 požárního poplachového plánu</w:t>
      </w:r>
      <w:r w:rsidR="009624F5">
        <w:rPr>
          <w:rFonts w:ascii="Arial" w:hAnsi="Arial" w:cs="Arial"/>
          <w:sz w:val="22"/>
          <w:szCs w:val="22"/>
        </w:rPr>
        <w:t xml:space="preserve"> Jihočeského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61A13942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011E8507" w14:textId="45F766D9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</w:t>
      </w:r>
      <w:r w:rsidR="009624F5">
        <w:rPr>
          <w:rFonts w:ascii="Arial" w:hAnsi="Arial" w:cs="Arial"/>
          <w:b/>
          <w:sz w:val="22"/>
          <w:szCs w:val="22"/>
        </w:rPr>
        <w:t>obce Nebřehovice,</w:t>
      </w:r>
      <w:r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0AE20E2D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1D468368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2BEE75" w14:textId="575B25F2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k obecně závazné vyhlášce </w:t>
      </w:r>
      <w:r w:rsidR="009624F5">
        <w:rPr>
          <w:rFonts w:ascii="Arial" w:hAnsi="Arial" w:cs="Arial"/>
          <w:b/>
          <w:sz w:val="22"/>
          <w:szCs w:val="22"/>
        </w:rPr>
        <w:t>obce Nebřehovice,</w:t>
      </w:r>
      <w:r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7167CD23" w14:textId="21CB4251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</w:t>
      </w:r>
      <w:r w:rsidR="009624F5">
        <w:rPr>
          <w:rFonts w:ascii="Arial" w:hAnsi="Arial" w:cs="Arial"/>
          <w:sz w:val="22"/>
          <w:szCs w:val="22"/>
        </w:rPr>
        <w:t>)</w:t>
      </w:r>
    </w:p>
    <w:p w14:paraId="71B4AECF" w14:textId="596A2CB6" w:rsidR="003F468D" w:rsidRPr="009624F5" w:rsidRDefault="000E3719" w:rsidP="009B33F1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3BA32FB7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E6A4456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DCC94AC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3C706705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F2D112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EF87D1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DE45085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AF1E4B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CE1327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65A49E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0D25673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04B355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04A5A53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3F77C99A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17DF7E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89CD02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2EB5E7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A92AD7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816036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F8D6E58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7FCEFD55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42D99E2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6CC5C04" w14:textId="77777777" w:rsidR="00966E6A" w:rsidRPr="000E3719" w:rsidRDefault="00966E6A" w:rsidP="00966E6A">
      <w:pPr>
        <w:spacing w:after="120"/>
        <w:rPr>
          <w:rFonts w:ascii="Arial" w:hAnsi="Arial" w:cs="Arial"/>
          <w:sz w:val="22"/>
          <w:szCs w:val="22"/>
        </w:rPr>
      </w:pPr>
    </w:p>
    <w:p w14:paraId="58F2E7AF" w14:textId="4FFCF6E4" w:rsidR="00264860" w:rsidRPr="00D0105C" w:rsidRDefault="00EB68D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 </w:t>
      </w:r>
      <w:r w:rsidR="009624F5">
        <w:rPr>
          <w:rFonts w:ascii="Arial" w:hAnsi="Arial" w:cs="Arial"/>
          <w:b/>
          <w:bCs/>
          <w:iCs/>
          <w:sz w:val="22"/>
          <w:szCs w:val="22"/>
        </w:rPr>
        <w:t>obce Nebřehovice,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</w:p>
    <w:p w14:paraId="79AF036E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4A239184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519246D9" w14:textId="51AB65FA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požárního poplachového plánu</w:t>
      </w:r>
      <w:r w:rsidR="009624F5">
        <w:rPr>
          <w:rFonts w:ascii="Arial" w:hAnsi="Arial" w:cs="Arial"/>
          <w:b/>
          <w:sz w:val="22"/>
          <w:szCs w:val="22"/>
          <w:u w:val="single"/>
        </w:rPr>
        <w:t xml:space="preserve"> Jihočeského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73B4E12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D2D70D9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534F2825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1EC40243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6097909D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0F30D6C9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93D3C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5F71FFD6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AC8DCC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C8AE7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D9DF8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60FED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1DF5F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40786449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709F5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9E9ED6" w14:textId="3E25FFDA" w:rsidR="00264860" w:rsidRPr="005D4EEC" w:rsidRDefault="00663A3F" w:rsidP="009D188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D4EE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 w:rsidR="0062451D" w:rsidRPr="005D4EE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HZS </w:t>
            </w:r>
            <w:r w:rsidR="005D4EEC" w:rsidRPr="005D4EEC">
              <w:rPr>
                <w:rFonts w:ascii="Arial" w:hAnsi="Arial" w:cs="Arial"/>
                <w:color w:val="000000" w:themeColor="text1"/>
                <w:sz w:val="22"/>
                <w:szCs w:val="22"/>
              </w:rPr>
              <w:t>Jihočeského</w:t>
            </w:r>
            <w:r w:rsidR="009D1880" w:rsidRPr="005D4EE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kraje – HS </w:t>
            </w:r>
            <w:r w:rsidR="005D4EEC" w:rsidRPr="005D4EEC">
              <w:rPr>
                <w:rFonts w:ascii="Arial" w:hAnsi="Arial" w:cs="Arial"/>
                <w:color w:val="000000" w:themeColor="text1"/>
                <w:sz w:val="22"/>
                <w:szCs w:val="22"/>
              </w:rPr>
              <w:t>Strakonice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402860" w14:textId="58572784" w:rsidR="00264860" w:rsidRPr="005D4EEC" w:rsidRDefault="005D4EEC" w:rsidP="00C1273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D4EEC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Nebřehovice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5999EF" w14:textId="7064E256" w:rsidR="00264860" w:rsidRPr="005D4EEC" w:rsidRDefault="00C1273A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D4EEC"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2F1F16" w:rsidRPr="005D4EE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SDH </w:t>
            </w:r>
            <w:r w:rsidR="005D4EEC" w:rsidRPr="005D4EEC">
              <w:rPr>
                <w:rFonts w:ascii="Arial" w:hAnsi="Arial" w:cs="Arial"/>
                <w:color w:val="000000" w:themeColor="text1"/>
                <w:sz w:val="22"/>
                <w:szCs w:val="22"/>
              </w:rPr>
              <w:t>Cehnice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733300" w14:textId="2E0D581E" w:rsidR="00264860" w:rsidRPr="005D4EEC" w:rsidRDefault="00C1273A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D4EEC"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2F1F16" w:rsidRPr="005D4EE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SDH </w:t>
            </w:r>
            <w:r w:rsidR="005D4EEC" w:rsidRPr="005D4EEC">
              <w:rPr>
                <w:rFonts w:ascii="Arial" w:hAnsi="Arial" w:cs="Arial"/>
                <w:color w:val="000000" w:themeColor="text1"/>
                <w:sz w:val="22"/>
                <w:szCs w:val="22"/>
              </w:rPr>
              <w:t>Drahonice</w:t>
            </w:r>
          </w:p>
        </w:tc>
      </w:tr>
      <w:tr w:rsidR="0062451D" w:rsidRPr="0062451D" w14:paraId="07B0B45A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AC23D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E757A8" w14:textId="77777777" w:rsidR="00264860" w:rsidRPr="005D4EEC" w:rsidRDefault="00C1273A" w:rsidP="000249FB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D4EEC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1A8121" w14:textId="16EC315B" w:rsidR="00264860" w:rsidRPr="005D4EEC" w:rsidRDefault="00C1273A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D4EE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 w:rsidR="005D4EEC" w:rsidRPr="005D4EEC">
              <w:rPr>
                <w:rFonts w:ascii="Arial" w:hAnsi="Arial" w:cs="Arial"/>
                <w:color w:val="000000" w:themeColor="text1"/>
                <w:sz w:val="22"/>
                <w:szCs w:val="22"/>
              </w:rPr>
              <w:t>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D89234" w14:textId="1C130B8F" w:rsidR="00264860" w:rsidRPr="005D4EEC" w:rsidRDefault="002F1F16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D4EE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 w:rsidR="005D4EEC" w:rsidRPr="005D4EEC">
              <w:rPr>
                <w:rFonts w:ascii="Arial" w:hAnsi="Arial" w:cs="Arial"/>
                <w:color w:val="000000" w:themeColor="text1"/>
                <w:sz w:val="22"/>
                <w:szCs w:val="22"/>
              </w:rPr>
              <w:t>V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6D85BE" w14:textId="2A055C82" w:rsidR="00264860" w:rsidRPr="005D4EEC" w:rsidRDefault="002F1F16" w:rsidP="00C1273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D4EE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 w:rsidR="005D4EEC" w:rsidRPr="005D4EEC">
              <w:rPr>
                <w:rFonts w:ascii="Arial" w:hAnsi="Arial" w:cs="Arial"/>
                <w:color w:val="000000" w:themeColor="text1"/>
                <w:sz w:val="22"/>
                <w:szCs w:val="22"/>
              </w:rPr>
              <w:t>III</w:t>
            </w:r>
          </w:p>
        </w:tc>
      </w:tr>
    </w:tbl>
    <w:p w14:paraId="21038A82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FE55E57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3D610387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4DD1164D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69517404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74DCBACE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52F76C9E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790EC5EF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6CC482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5F9C4FC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A06BAD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F3A5B9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CD7899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3C63D72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730253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D1090EA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F9423FF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135AFF4" w14:textId="77777777" w:rsidR="00AA2424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1BDA0AE" w14:textId="77777777" w:rsidR="0002662F" w:rsidRDefault="0002662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BE22337" w14:textId="77777777" w:rsidR="0002662F" w:rsidRDefault="0002662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7A16B9A" w14:textId="77777777" w:rsidR="0002662F" w:rsidRDefault="0002662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9282373" w14:textId="77777777" w:rsidR="0002662F" w:rsidRDefault="0002662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0AF1FEA" w14:textId="77777777" w:rsidR="0002662F" w:rsidRDefault="0002662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C889171" w14:textId="77777777" w:rsidR="0002662F" w:rsidRDefault="0002662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D69F5CD" w14:textId="77777777" w:rsidR="0002662F" w:rsidRPr="00D0105C" w:rsidRDefault="0002662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3ABCD99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0FB5C00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6051150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B76156F" w14:textId="7A39DAFF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</w:t>
      </w:r>
      <w:r w:rsidR="005D4EEC">
        <w:rPr>
          <w:rFonts w:ascii="Arial" w:hAnsi="Arial" w:cs="Arial"/>
          <w:b/>
          <w:bCs/>
          <w:iCs/>
          <w:sz w:val="22"/>
          <w:szCs w:val="22"/>
        </w:rPr>
        <w:t>obce Nebřehovice,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</w:p>
    <w:p w14:paraId="0C2133CC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0CCBEDF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9C35FD4" w14:textId="0F73ECE5" w:rsidR="00264860" w:rsidRPr="005D4EEC" w:rsidRDefault="00264860" w:rsidP="00264860">
      <w:pPr>
        <w:pStyle w:val="Hlava"/>
        <w:spacing w:before="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5D4EEC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ochrany</w:t>
      </w:r>
      <w:r w:rsidR="00C904D8" w:rsidRPr="005D4EEC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 JSDH obce </w:t>
      </w:r>
      <w:r w:rsidR="005D4EEC" w:rsidRPr="005D4EEC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Nebřehovice</w:t>
      </w:r>
    </w:p>
    <w:p w14:paraId="57403ABB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45B1BD0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19F55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E7046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A06A1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12AE3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02662F" w:rsidRPr="0002662F" w14:paraId="2E30208C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AEBCE5" w14:textId="35A1AEF2" w:rsidR="00C904D8" w:rsidRPr="00D0105C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4EEC"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C904D8" w:rsidRPr="005D4EE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SDH </w:t>
            </w:r>
            <w:r w:rsidR="005D4EEC" w:rsidRPr="005D4EEC">
              <w:rPr>
                <w:rFonts w:ascii="Arial" w:hAnsi="Arial" w:cs="Arial"/>
                <w:color w:val="000000" w:themeColor="text1"/>
                <w:sz w:val="22"/>
                <w:szCs w:val="22"/>
              </w:rPr>
              <w:t>Nebřehovice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916BDE" w14:textId="2CCAD1E5" w:rsidR="00264860" w:rsidRPr="0002662F" w:rsidRDefault="00C904D8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2662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 w:rsidR="005D4EEC" w:rsidRPr="0002662F">
              <w:rPr>
                <w:rFonts w:ascii="Arial" w:hAnsi="Arial" w:cs="Arial"/>
                <w:color w:val="000000" w:themeColor="text1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E3F2DA" w14:textId="6E06C464" w:rsidR="00264860" w:rsidRPr="0002662F" w:rsidRDefault="0002662F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2662F">
              <w:rPr>
                <w:rFonts w:ascii="Arial" w:hAnsi="Arial" w:cs="Arial"/>
                <w:color w:val="000000" w:themeColor="text1"/>
                <w:sz w:val="22"/>
                <w:szCs w:val="22"/>
              </w:rPr>
              <w:t>1x hasičská stříkačka, 4x hadice B, 4x hadice C, 2x savice, 2x rozdělovač, 4x proudnice, 6x přilby, 1x sací koš, 3x žebřík, 1x čerpadlo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E84873" w14:textId="243F75FF" w:rsidR="00264860" w:rsidRPr="0002662F" w:rsidRDefault="005D4EEC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2662F">
              <w:rPr>
                <w:rFonts w:ascii="Arial" w:hAnsi="Arial" w:cs="Arial"/>
                <w:color w:val="000000" w:themeColor="text1"/>
                <w:sz w:val="22"/>
                <w:szCs w:val="22"/>
              </w:rPr>
              <w:t>45</w:t>
            </w:r>
          </w:p>
        </w:tc>
      </w:tr>
      <w:tr w:rsidR="00264860" w:rsidRPr="00D0105C" w14:paraId="403C30B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5D5A41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35C165A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D2510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7AC38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ABA09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114B693B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26E733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F808B3C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6A525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E6A44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38561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54CBE32B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10AABE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B72F83E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AA255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68152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009E7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5B3DD022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D6BB58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4DDE6D3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ED0DE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3B74A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F69EF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D66971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3BF5F6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5EBB37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E50D17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D81B2E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B82EF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BEF843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EB0FA6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682AD4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E3DC27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25B763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9D26A4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44FBC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7B685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E5EBF2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3D8041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1211CA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E540A2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1666D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B732D7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CA47B1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D12C5B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4371B4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11D3B24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972CC90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41E8D27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319C6A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EE75C1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CC5EE78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8FCB72C" w14:textId="77777777" w:rsidR="0002662F" w:rsidRDefault="0002662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08315A3" w14:textId="77777777" w:rsidR="0002662F" w:rsidRDefault="0002662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A144173" w14:textId="77777777" w:rsidR="0002662F" w:rsidRDefault="0002662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839B2E7" w14:textId="77777777" w:rsidR="0002662F" w:rsidRDefault="0002662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DE95946" w14:textId="77777777" w:rsidR="0002662F" w:rsidRDefault="0002662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6E87C63" w14:textId="77777777" w:rsidR="0002662F" w:rsidRDefault="0002662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7014035" w14:textId="77777777" w:rsidR="0002662F" w:rsidRPr="00D0105C" w:rsidRDefault="0002662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05A704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92F37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8921C1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84CFA6C" w14:textId="442784E2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</w:t>
      </w:r>
      <w:r w:rsidR="0002662F">
        <w:rPr>
          <w:rFonts w:ascii="Arial" w:hAnsi="Arial" w:cs="Arial"/>
          <w:b/>
          <w:bCs/>
          <w:iCs/>
          <w:sz w:val="22"/>
          <w:szCs w:val="22"/>
        </w:rPr>
        <w:t xml:space="preserve">obce Nebřehovice,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kterou se vydává požární řád </w:t>
      </w:r>
    </w:p>
    <w:p w14:paraId="5C2FC724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FF79BFA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49278EE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DA1050A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4C3E1E7E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4B060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34347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CE340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AE556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0FCD2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465781A5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24B300" w14:textId="14AA23B0" w:rsidR="00264860" w:rsidRPr="00D0105C" w:rsidRDefault="0002662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umělý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F3B7B4" w14:textId="1A5A972C" w:rsidR="00264860" w:rsidRPr="0002662F" w:rsidRDefault="0002662F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2662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Retenční </w:t>
            </w:r>
            <w:proofErr w:type="gramStart"/>
            <w:r w:rsidRPr="0002662F">
              <w:rPr>
                <w:rFonts w:ascii="Arial" w:hAnsi="Arial" w:cs="Arial"/>
                <w:color w:val="000000" w:themeColor="text1"/>
                <w:sz w:val="22"/>
                <w:szCs w:val="22"/>
              </w:rPr>
              <w:t>nádrž - náves</w:t>
            </w:r>
            <w:proofErr w:type="gram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DB50C7" w14:textId="53497301" w:rsidR="00264860" w:rsidRPr="0002662F" w:rsidRDefault="0002662F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2662F">
              <w:rPr>
                <w:rFonts w:ascii="Arial" w:hAnsi="Arial" w:cs="Arial"/>
                <w:color w:val="000000" w:themeColor="text1"/>
                <w:sz w:val="22"/>
                <w:szCs w:val="22"/>
              </w:rPr>
              <w:t>700</w:t>
            </w:r>
            <w:r w:rsidR="00264860" w:rsidRPr="0002662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</w:t>
            </w:r>
            <w:r w:rsidR="00264860" w:rsidRPr="0002662F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264860" w:rsidRPr="0002662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B6BAB6" w14:textId="77777777" w:rsidR="00264860" w:rsidRPr="0002662F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2662F">
              <w:rPr>
                <w:rFonts w:ascii="Arial" w:hAnsi="Arial" w:cs="Arial"/>
                <w:color w:val="000000" w:themeColor="text1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25987C" w14:textId="77777777" w:rsidR="00264860" w:rsidRPr="0002662F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2662F">
              <w:rPr>
                <w:rFonts w:ascii="Arial" w:hAnsi="Arial" w:cs="Arial"/>
                <w:color w:val="000000" w:themeColor="text1"/>
                <w:sz w:val="22"/>
                <w:szCs w:val="22"/>
              </w:rPr>
              <w:t>celoroční</w:t>
            </w:r>
          </w:p>
        </w:tc>
      </w:tr>
      <w:tr w:rsidR="00264860" w:rsidRPr="00D0105C" w14:paraId="66A67763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15846A" w14:textId="0F4C2566" w:rsidR="00264860" w:rsidRPr="00D0105C" w:rsidRDefault="0002662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Hydrantová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síť - Nebřehovice</w:t>
            </w:r>
            <w:proofErr w:type="gramEnd"/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859872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362141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A6C4A3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D244CE" w14:textId="1A67B50B" w:rsidR="00264860" w:rsidRPr="00D0105C" w:rsidRDefault="0002662F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  <w:r w:rsidR="00264860"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64860" w:rsidRPr="00D0105C" w14:paraId="7CD88B39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3F0807" w14:textId="3B97BBE0" w:rsidR="00264860" w:rsidRPr="00D0105C" w:rsidRDefault="0002662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umělý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23C012" w14:textId="3A322165" w:rsidR="00264860" w:rsidRPr="00D0105C" w:rsidRDefault="0002662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Retenční nádrž – U Říhů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8C4FF9" w14:textId="55D6E2E3" w:rsidR="00264860" w:rsidRPr="00D0105C" w:rsidRDefault="0002662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 m</w:t>
            </w:r>
            <w:r w:rsidRPr="0002662F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E4F0B4" w14:textId="4FC42ADF" w:rsidR="00264860" w:rsidRPr="00D0105C" w:rsidRDefault="0002662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F2FCC9" w14:textId="2BCD6B5E" w:rsidR="00264860" w:rsidRPr="00D0105C" w:rsidRDefault="0002662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03BB663B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62129B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707264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E13500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BB368F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290BEE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6B5F2ED5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4DA4D3" w14:textId="45903830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B8FFC2" w14:textId="18CB2D29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38656E" w14:textId="1B07E439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981064" w14:textId="6AFA2FC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B9A798" w14:textId="3037E28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0C1BE97A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949F8F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BA064C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9040D1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135608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D87560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5BEF5486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D89BB4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DA0C94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21487C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E671CD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A88B29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70763AA7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8A6E1A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AE919E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1540C1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61E43D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7DAD83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391B0EC2" w14:textId="77777777" w:rsidTr="0054059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B5151F" w14:textId="12073671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F801AD" w14:textId="0D7664D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654BA1" w14:textId="29FDECE9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131AC2" w14:textId="4C671783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B2DED3" w14:textId="48C86F6A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6D3F75C4" w14:textId="77777777" w:rsidTr="0054059F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11F49A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E1A6C3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C7797A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8C3A3B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A2951D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64860" w:rsidRPr="00D0105C" w14:paraId="6144F091" w14:textId="77777777" w:rsidTr="0054059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95C056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007EE2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105D32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D430BD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5E99F3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2CCDDD18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70A7A334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2E0A30D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0EDC0331" w14:textId="1B5E900C" w:rsidR="00264860" w:rsidRPr="00D0105C" w:rsidRDefault="006D49C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 w:rsidRPr="006D49CD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15C8DE39" wp14:editId="774B95CA">
            <wp:extent cx="5349240" cy="3272068"/>
            <wp:effectExtent l="0" t="0" r="3810" b="5080"/>
            <wp:docPr id="20535140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5140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54212" cy="327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31DA2" w14:textId="48138D61" w:rsidR="00264860" w:rsidRPr="00D0105C" w:rsidRDefault="006D49C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 w:rsidRPr="006D49CD">
        <w:rPr>
          <w:rFonts w:ascii="Arial" w:hAnsi="Arial" w:cs="Arial"/>
          <w:noProof/>
          <w:color w:val="FF0000"/>
          <w:sz w:val="22"/>
          <w:szCs w:val="22"/>
        </w:rPr>
        <w:lastRenderedPageBreak/>
        <w:drawing>
          <wp:inline distT="0" distB="0" distL="0" distR="0" wp14:anchorId="31239962" wp14:editId="49591705">
            <wp:extent cx="5219467" cy="3024505"/>
            <wp:effectExtent l="0" t="0" r="635" b="4445"/>
            <wp:docPr id="96153436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534367" name=""/>
                    <pic:cNvPicPr/>
                  </pic:nvPicPr>
                  <pic:blipFill rotWithShape="1">
                    <a:blip r:embed="rId9"/>
                    <a:srcRect t="22296" r="9020" b="14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730" cy="3025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44977C" w14:textId="77777777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2743C67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03DF26A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389B2C9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49CA08A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7C7879A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CAA0500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18E939D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5C1B3D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31E3094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83A6AF0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4257CD5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D32FD20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825974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90EB168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A7DAA6F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2004A15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026AE5D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6FC2278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1C329AA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72230F4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5BCE473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A94C128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345CA1C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 w:rsidSect="009624F5">
      <w:footnotePr>
        <w:numRestart w:val="eachSect"/>
      </w:footnotePr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A5868" w14:textId="77777777" w:rsidR="00D800DA" w:rsidRDefault="00D800DA">
      <w:r>
        <w:separator/>
      </w:r>
    </w:p>
  </w:endnote>
  <w:endnote w:type="continuationSeparator" w:id="0">
    <w:p w14:paraId="25431178" w14:textId="77777777" w:rsidR="00D800DA" w:rsidRDefault="00D80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11EE7" w14:textId="77777777" w:rsidR="00D800DA" w:rsidRDefault="00D800DA">
      <w:r>
        <w:separator/>
      </w:r>
    </w:p>
  </w:footnote>
  <w:footnote w:type="continuationSeparator" w:id="0">
    <w:p w14:paraId="6047CF58" w14:textId="77777777" w:rsidR="00D800DA" w:rsidRDefault="00D800DA">
      <w:r>
        <w:continuationSeparator/>
      </w:r>
    </w:p>
  </w:footnote>
  <w:footnote w:id="1">
    <w:p w14:paraId="445E46C5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6FCDB98C" w14:textId="04F99866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C211ED">
        <w:rPr>
          <w:rFonts w:ascii="Arial" w:hAnsi="Arial"/>
        </w:rPr>
        <w:t>kraje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FDF897D8"/>
    <w:lvl w:ilvl="0" w:tplc="DD8E206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1D607FA"/>
    <w:lvl w:ilvl="0" w:tplc="3CF4DA5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9433120">
    <w:abstractNumId w:val="15"/>
  </w:num>
  <w:num w:numId="2" w16cid:durableId="508132024">
    <w:abstractNumId w:val="43"/>
  </w:num>
  <w:num w:numId="3" w16cid:durableId="1390809383">
    <w:abstractNumId w:val="7"/>
  </w:num>
  <w:num w:numId="4" w16cid:durableId="541986347">
    <w:abstractNumId w:val="31"/>
  </w:num>
  <w:num w:numId="5" w16cid:durableId="1529951301">
    <w:abstractNumId w:val="30"/>
  </w:num>
  <w:num w:numId="6" w16cid:durableId="1309170977">
    <w:abstractNumId w:val="34"/>
  </w:num>
  <w:num w:numId="7" w16cid:durableId="1376271028">
    <w:abstractNumId w:val="18"/>
  </w:num>
  <w:num w:numId="8" w16cid:durableId="1230964603">
    <w:abstractNumId w:val="2"/>
  </w:num>
  <w:num w:numId="9" w16cid:durableId="385840548">
    <w:abstractNumId w:val="33"/>
  </w:num>
  <w:num w:numId="10" w16cid:durableId="1952660653">
    <w:abstractNumId w:val="3"/>
  </w:num>
  <w:num w:numId="11" w16cid:durableId="738677195">
    <w:abstractNumId w:val="20"/>
  </w:num>
  <w:num w:numId="12" w16cid:durableId="1230535118">
    <w:abstractNumId w:val="9"/>
  </w:num>
  <w:num w:numId="13" w16cid:durableId="1504781647">
    <w:abstractNumId w:val="13"/>
  </w:num>
  <w:num w:numId="14" w16cid:durableId="1453792231">
    <w:abstractNumId w:val="17"/>
  </w:num>
  <w:num w:numId="15" w16cid:durableId="26030847">
    <w:abstractNumId w:val="37"/>
  </w:num>
  <w:num w:numId="16" w16cid:durableId="1393774163">
    <w:abstractNumId w:val="42"/>
  </w:num>
  <w:num w:numId="17" w16cid:durableId="687146238">
    <w:abstractNumId w:val="22"/>
  </w:num>
  <w:num w:numId="18" w16cid:durableId="229273289">
    <w:abstractNumId w:val="29"/>
  </w:num>
  <w:num w:numId="19" w16cid:durableId="1985544800">
    <w:abstractNumId w:val="44"/>
  </w:num>
  <w:num w:numId="20" w16cid:durableId="33698765">
    <w:abstractNumId w:val="27"/>
  </w:num>
  <w:num w:numId="21" w16cid:durableId="431781217">
    <w:abstractNumId w:val="32"/>
  </w:num>
  <w:num w:numId="22" w16cid:durableId="1749108080">
    <w:abstractNumId w:val="36"/>
  </w:num>
  <w:num w:numId="23" w16cid:durableId="1295141292">
    <w:abstractNumId w:val="28"/>
  </w:num>
  <w:num w:numId="24" w16cid:durableId="1226648227">
    <w:abstractNumId w:val="1"/>
  </w:num>
  <w:num w:numId="25" w16cid:durableId="550842939">
    <w:abstractNumId w:val="38"/>
  </w:num>
  <w:num w:numId="26" w16cid:durableId="120542934">
    <w:abstractNumId w:val="41"/>
  </w:num>
  <w:num w:numId="27" w16cid:durableId="1859002925">
    <w:abstractNumId w:val="10"/>
  </w:num>
  <w:num w:numId="28" w16cid:durableId="496457324">
    <w:abstractNumId w:val="14"/>
  </w:num>
  <w:num w:numId="29" w16cid:durableId="1162282375">
    <w:abstractNumId w:val="35"/>
  </w:num>
  <w:num w:numId="30" w16cid:durableId="1182744698">
    <w:abstractNumId w:val="24"/>
  </w:num>
  <w:num w:numId="31" w16cid:durableId="1649627623">
    <w:abstractNumId w:val="23"/>
  </w:num>
  <w:num w:numId="32" w16cid:durableId="1231382042">
    <w:abstractNumId w:val="12"/>
  </w:num>
  <w:num w:numId="33" w16cid:durableId="529952101">
    <w:abstractNumId w:val="16"/>
  </w:num>
  <w:num w:numId="34" w16cid:durableId="103153838">
    <w:abstractNumId w:val="4"/>
  </w:num>
  <w:num w:numId="35" w16cid:durableId="1510213915">
    <w:abstractNumId w:val="6"/>
  </w:num>
  <w:num w:numId="36" w16cid:durableId="1986809732">
    <w:abstractNumId w:val="39"/>
  </w:num>
  <w:num w:numId="37" w16cid:durableId="1897010517">
    <w:abstractNumId w:val="19"/>
  </w:num>
  <w:num w:numId="38" w16cid:durableId="106238534">
    <w:abstractNumId w:val="5"/>
  </w:num>
  <w:num w:numId="39" w16cid:durableId="788864858">
    <w:abstractNumId w:val="11"/>
  </w:num>
  <w:num w:numId="40" w16cid:durableId="196085574">
    <w:abstractNumId w:val="21"/>
  </w:num>
  <w:num w:numId="41" w16cid:durableId="1507087673">
    <w:abstractNumId w:val="25"/>
  </w:num>
  <w:num w:numId="42" w16cid:durableId="675499148">
    <w:abstractNumId w:val="0"/>
  </w:num>
  <w:num w:numId="43" w16cid:durableId="1239904588">
    <w:abstractNumId w:val="40"/>
  </w:num>
  <w:num w:numId="44" w16cid:durableId="1522089023">
    <w:abstractNumId w:val="26"/>
  </w:num>
  <w:num w:numId="45" w16cid:durableId="16337490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2662F"/>
    <w:rsid w:val="00032EB6"/>
    <w:rsid w:val="00061B31"/>
    <w:rsid w:val="00061C07"/>
    <w:rsid w:val="000A192D"/>
    <w:rsid w:val="000C01AD"/>
    <w:rsid w:val="000E3719"/>
    <w:rsid w:val="001632F7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64860"/>
    <w:rsid w:val="002B3198"/>
    <w:rsid w:val="002D539B"/>
    <w:rsid w:val="002F1F16"/>
    <w:rsid w:val="00314D04"/>
    <w:rsid w:val="00380BCE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506910"/>
    <w:rsid w:val="00513323"/>
    <w:rsid w:val="00533F5B"/>
    <w:rsid w:val="0054059F"/>
    <w:rsid w:val="00595B01"/>
    <w:rsid w:val="005D3312"/>
    <w:rsid w:val="005D4EEC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70144"/>
    <w:rsid w:val="00684EB6"/>
    <w:rsid w:val="006863A2"/>
    <w:rsid w:val="00686504"/>
    <w:rsid w:val="00696A6B"/>
    <w:rsid w:val="00696C3F"/>
    <w:rsid w:val="006A062D"/>
    <w:rsid w:val="006A5547"/>
    <w:rsid w:val="006B0AAB"/>
    <w:rsid w:val="006C2361"/>
    <w:rsid w:val="006D49CD"/>
    <w:rsid w:val="006F76D2"/>
    <w:rsid w:val="00700792"/>
    <w:rsid w:val="007057EF"/>
    <w:rsid w:val="00706D42"/>
    <w:rsid w:val="0072122F"/>
    <w:rsid w:val="00725357"/>
    <w:rsid w:val="00733EA4"/>
    <w:rsid w:val="00744A2D"/>
    <w:rsid w:val="007552E2"/>
    <w:rsid w:val="00771BD5"/>
    <w:rsid w:val="00774261"/>
    <w:rsid w:val="007D1FDC"/>
    <w:rsid w:val="007E1DB2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24F5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62621"/>
    <w:rsid w:val="00A97662"/>
    <w:rsid w:val="00AA2424"/>
    <w:rsid w:val="00AA71D0"/>
    <w:rsid w:val="00AB35E1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A1E2B"/>
    <w:rsid w:val="00BB5A2B"/>
    <w:rsid w:val="00C032C9"/>
    <w:rsid w:val="00C1273A"/>
    <w:rsid w:val="00C20E68"/>
    <w:rsid w:val="00C211ED"/>
    <w:rsid w:val="00C82D9F"/>
    <w:rsid w:val="00C904D8"/>
    <w:rsid w:val="00CA3BE7"/>
    <w:rsid w:val="00CB56D6"/>
    <w:rsid w:val="00CB5F3F"/>
    <w:rsid w:val="00D0105C"/>
    <w:rsid w:val="00D052DB"/>
    <w:rsid w:val="00D21DE2"/>
    <w:rsid w:val="00D6536B"/>
    <w:rsid w:val="00D800DA"/>
    <w:rsid w:val="00D966CD"/>
    <w:rsid w:val="00DF2532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3870"/>
    <w:rsid w:val="00F64363"/>
    <w:rsid w:val="00F67889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6758C6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Zpat">
    <w:name w:val="footer"/>
    <w:basedOn w:val="Normln"/>
    <w:link w:val="ZpatChar"/>
    <w:uiPriority w:val="99"/>
    <w:unhideWhenUsed/>
    <w:rsid w:val="009624F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624F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6072</TotalTime>
  <Pages>8</Pages>
  <Words>1128</Words>
  <Characters>6657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Šárka Kuřinová</cp:lastModifiedBy>
  <cp:revision>8</cp:revision>
  <cp:lastPrinted>2025-07-23T07:00:00Z</cp:lastPrinted>
  <dcterms:created xsi:type="dcterms:W3CDTF">2025-06-17T19:17:00Z</dcterms:created>
  <dcterms:modified xsi:type="dcterms:W3CDTF">2025-07-23T07:05:00Z</dcterms:modified>
</cp:coreProperties>
</file>