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6A7B7" w14:textId="6D10BEC2" w:rsidR="00325181" w:rsidRPr="00325181" w:rsidRDefault="00325181" w:rsidP="00325181">
      <w:pPr>
        <w:shd w:val="clear" w:color="auto" w:fill="FFFFFF"/>
        <w:spacing w:before="120" w:after="0" w:line="240" w:lineRule="auto"/>
        <w:jc w:val="center"/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</w:pPr>
      <w:r>
        <w:rPr>
          <w:rFonts w:ascii="Raleway" w:eastAsia="Times New Roman" w:hAnsi="Raleway" w:cs="Times New Roman"/>
          <w:b/>
          <w:bCs/>
          <w:color w:val="444444"/>
          <w:kern w:val="0"/>
          <w:sz w:val="24"/>
          <w:szCs w:val="24"/>
          <w:lang w:eastAsia="cs-CZ"/>
          <w14:ligatures w14:val="none"/>
        </w:rPr>
        <w:t>M</w:t>
      </w:r>
      <w:r w:rsidRPr="00325181">
        <w:rPr>
          <w:rFonts w:ascii="Raleway" w:eastAsia="Times New Roman" w:hAnsi="Raleway" w:cs="Times New Roman"/>
          <w:b/>
          <w:bCs/>
          <w:color w:val="444444"/>
          <w:kern w:val="0"/>
          <w:sz w:val="24"/>
          <w:szCs w:val="24"/>
          <w:lang w:eastAsia="cs-CZ"/>
          <w14:ligatures w14:val="none"/>
        </w:rPr>
        <w:t xml:space="preserve">ěsto </w:t>
      </w:r>
      <w:r>
        <w:rPr>
          <w:rFonts w:ascii="Raleway" w:eastAsia="Times New Roman" w:hAnsi="Raleway" w:cs="Times New Roman"/>
          <w:b/>
          <w:bCs/>
          <w:color w:val="444444"/>
          <w:kern w:val="0"/>
          <w:sz w:val="24"/>
          <w:szCs w:val="24"/>
          <w:lang w:eastAsia="cs-CZ"/>
          <w14:ligatures w14:val="none"/>
        </w:rPr>
        <w:t>R</w:t>
      </w:r>
      <w:r w:rsidRPr="00325181">
        <w:rPr>
          <w:rFonts w:ascii="Raleway" w:eastAsia="Times New Roman" w:hAnsi="Raleway" w:cs="Times New Roman"/>
          <w:b/>
          <w:bCs/>
          <w:color w:val="444444"/>
          <w:kern w:val="0"/>
          <w:sz w:val="24"/>
          <w:szCs w:val="24"/>
          <w:lang w:eastAsia="cs-CZ"/>
          <w14:ligatures w14:val="none"/>
        </w:rPr>
        <w:t xml:space="preserve">ychnov u </w:t>
      </w:r>
      <w:r>
        <w:rPr>
          <w:rFonts w:ascii="Raleway" w:eastAsia="Times New Roman" w:hAnsi="Raleway" w:cs="Times New Roman"/>
          <w:b/>
          <w:bCs/>
          <w:color w:val="444444"/>
          <w:kern w:val="0"/>
          <w:sz w:val="24"/>
          <w:szCs w:val="24"/>
          <w:lang w:eastAsia="cs-CZ"/>
          <w14:ligatures w14:val="none"/>
        </w:rPr>
        <w:t>J</w:t>
      </w:r>
      <w:r w:rsidRPr="00325181">
        <w:rPr>
          <w:rFonts w:ascii="Raleway" w:eastAsia="Times New Roman" w:hAnsi="Raleway" w:cs="Times New Roman"/>
          <w:b/>
          <w:bCs/>
          <w:color w:val="444444"/>
          <w:kern w:val="0"/>
          <w:sz w:val="24"/>
          <w:szCs w:val="24"/>
          <w:lang w:eastAsia="cs-CZ"/>
          <w14:ligatures w14:val="none"/>
        </w:rPr>
        <w:t xml:space="preserve">ablonce nad </w:t>
      </w:r>
      <w:r>
        <w:rPr>
          <w:rFonts w:ascii="Raleway" w:eastAsia="Times New Roman" w:hAnsi="Raleway" w:cs="Times New Roman"/>
          <w:b/>
          <w:bCs/>
          <w:color w:val="444444"/>
          <w:kern w:val="0"/>
          <w:sz w:val="24"/>
          <w:szCs w:val="24"/>
          <w:lang w:eastAsia="cs-CZ"/>
          <w14:ligatures w14:val="none"/>
        </w:rPr>
        <w:t>N</w:t>
      </w:r>
      <w:r w:rsidRPr="00325181">
        <w:rPr>
          <w:rFonts w:ascii="Raleway" w:eastAsia="Times New Roman" w:hAnsi="Raleway" w:cs="Times New Roman"/>
          <w:b/>
          <w:bCs/>
          <w:color w:val="444444"/>
          <w:kern w:val="0"/>
          <w:sz w:val="24"/>
          <w:szCs w:val="24"/>
          <w:lang w:eastAsia="cs-CZ"/>
          <w14:ligatures w14:val="none"/>
        </w:rPr>
        <w:t>isou</w:t>
      </w:r>
    </w:p>
    <w:p w14:paraId="0CAD1D02" w14:textId="77777777" w:rsidR="00325181" w:rsidRPr="00325181" w:rsidRDefault="00325181" w:rsidP="003251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br/>
      </w:r>
    </w:p>
    <w:p w14:paraId="683E7D36" w14:textId="77777777" w:rsidR="00325181" w:rsidRPr="00325181" w:rsidRDefault="00325181" w:rsidP="003251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br/>
      </w:r>
    </w:p>
    <w:p w14:paraId="40567641" w14:textId="77777777" w:rsidR="00325181" w:rsidRPr="00325181" w:rsidRDefault="00325181" w:rsidP="00325181">
      <w:pPr>
        <w:shd w:val="clear" w:color="auto" w:fill="FFFFFF"/>
        <w:spacing w:before="120" w:after="0" w:line="240" w:lineRule="auto"/>
        <w:jc w:val="center"/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b/>
          <w:bCs/>
          <w:color w:val="444444"/>
          <w:kern w:val="0"/>
          <w:sz w:val="24"/>
          <w:szCs w:val="24"/>
          <w:lang w:eastAsia="cs-CZ"/>
          <w14:ligatures w14:val="none"/>
        </w:rPr>
        <w:t>Obecně závazná vyhláška č. 2/2012</w:t>
      </w:r>
    </w:p>
    <w:p w14:paraId="50037C32" w14:textId="77777777" w:rsidR="00325181" w:rsidRPr="00325181" w:rsidRDefault="00325181" w:rsidP="003251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br/>
      </w:r>
    </w:p>
    <w:p w14:paraId="30C0692D" w14:textId="77777777" w:rsidR="00325181" w:rsidRPr="00325181" w:rsidRDefault="00325181" w:rsidP="003251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br/>
      </w:r>
    </w:p>
    <w:p w14:paraId="608FA31C" w14:textId="77777777" w:rsidR="00325181" w:rsidRPr="00325181" w:rsidRDefault="00325181" w:rsidP="003251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br/>
      </w:r>
    </w:p>
    <w:p w14:paraId="0171591E" w14:textId="77777777" w:rsidR="00325181" w:rsidRPr="00325181" w:rsidRDefault="00325181" w:rsidP="00325181">
      <w:pPr>
        <w:shd w:val="clear" w:color="auto" w:fill="FFFFFF"/>
        <w:spacing w:before="120" w:after="0" w:line="240" w:lineRule="auto"/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t>kterou se zrušuje obecně závazná vyhláška č.5/2011 o místním poplatku za provozovaný výherní hrací přístroj nebo jiné technické herní zařízení povolené Ministerstvem financí podle jiného právního předpisu</w:t>
      </w:r>
    </w:p>
    <w:p w14:paraId="7474959C" w14:textId="77777777" w:rsidR="00325181" w:rsidRPr="00325181" w:rsidRDefault="00325181" w:rsidP="003251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br/>
      </w:r>
    </w:p>
    <w:p w14:paraId="379C66FA" w14:textId="77777777" w:rsidR="00325181" w:rsidRPr="00325181" w:rsidRDefault="00325181" w:rsidP="003251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br/>
      </w:r>
    </w:p>
    <w:p w14:paraId="06275A05" w14:textId="77777777" w:rsidR="00325181" w:rsidRPr="00325181" w:rsidRDefault="00325181" w:rsidP="003251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br/>
      </w:r>
    </w:p>
    <w:p w14:paraId="2EB51316" w14:textId="77777777" w:rsidR="00325181" w:rsidRPr="00325181" w:rsidRDefault="00325181" w:rsidP="00325181">
      <w:pPr>
        <w:shd w:val="clear" w:color="auto" w:fill="FFFFFF"/>
        <w:spacing w:before="120" w:after="0" w:line="240" w:lineRule="auto"/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t>Zastupitelstvo města Rychnova u Jablonce nad Nisou se na svém zasedání dne 14.5.2012, usnesením č. 51/5/12 usneslo vydat na základě § 84 odst. 2 písm. i) zákona č. 128/2000 Sb., o obcích (obecní zřízení), tuto obecně závaznou vyhlášku:</w:t>
      </w:r>
    </w:p>
    <w:p w14:paraId="73A9FF57" w14:textId="77777777" w:rsidR="00325181" w:rsidRPr="00325181" w:rsidRDefault="00325181" w:rsidP="003251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br/>
      </w:r>
    </w:p>
    <w:p w14:paraId="5BB5B054" w14:textId="77777777" w:rsidR="00325181" w:rsidRPr="00325181" w:rsidRDefault="00325181" w:rsidP="003251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br/>
      </w:r>
    </w:p>
    <w:p w14:paraId="643A6CF1" w14:textId="77777777" w:rsidR="00325181" w:rsidRPr="00325181" w:rsidRDefault="00325181" w:rsidP="003251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br/>
      </w:r>
    </w:p>
    <w:p w14:paraId="30723F01" w14:textId="77777777" w:rsidR="00325181" w:rsidRPr="00325181" w:rsidRDefault="00325181" w:rsidP="00325181">
      <w:pPr>
        <w:shd w:val="clear" w:color="auto" w:fill="FFFFFF"/>
        <w:spacing w:before="120" w:after="0" w:line="240" w:lineRule="auto"/>
        <w:jc w:val="center"/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t>Čl. 1</w:t>
      </w:r>
    </w:p>
    <w:p w14:paraId="29E7E0F5" w14:textId="77777777" w:rsidR="00325181" w:rsidRPr="00325181" w:rsidRDefault="00325181" w:rsidP="003251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br/>
      </w:r>
    </w:p>
    <w:p w14:paraId="3FADD771" w14:textId="77777777" w:rsidR="00325181" w:rsidRPr="00325181" w:rsidRDefault="00325181" w:rsidP="003251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br/>
      </w:r>
    </w:p>
    <w:p w14:paraId="0B2EEBFC" w14:textId="77777777" w:rsidR="00325181" w:rsidRPr="00325181" w:rsidRDefault="00325181" w:rsidP="00325181">
      <w:pPr>
        <w:shd w:val="clear" w:color="auto" w:fill="FFFFFF"/>
        <w:spacing w:before="120" w:after="0" w:line="240" w:lineRule="auto"/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t>Zrušuje se obecně závazná vyhláška č. 5/2011 o místním poplatku za provozovaný výherní hrací přístroj nebo jiné technické herní zařízení povolené Ministerstvem financí podle jiného právního předpisu</w:t>
      </w:r>
    </w:p>
    <w:p w14:paraId="221FE589" w14:textId="77777777" w:rsidR="00325181" w:rsidRPr="00325181" w:rsidRDefault="00325181" w:rsidP="003251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br/>
      </w:r>
    </w:p>
    <w:p w14:paraId="3CB57B15" w14:textId="77777777" w:rsidR="00325181" w:rsidRPr="00325181" w:rsidRDefault="00325181" w:rsidP="003251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br/>
      </w:r>
    </w:p>
    <w:p w14:paraId="193FA4F4" w14:textId="77777777" w:rsidR="00325181" w:rsidRPr="00325181" w:rsidRDefault="00325181" w:rsidP="003251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br/>
      </w:r>
    </w:p>
    <w:p w14:paraId="39A7F3B1" w14:textId="77777777" w:rsidR="00325181" w:rsidRPr="00325181" w:rsidRDefault="00325181" w:rsidP="00325181">
      <w:pPr>
        <w:shd w:val="clear" w:color="auto" w:fill="FFFFFF"/>
        <w:spacing w:before="120" w:after="0" w:line="240" w:lineRule="auto"/>
        <w:jc w:val="center"/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t>Čl. 2</w:t>
      </w:r>
    </w:p>
    <w:p w14:paraId="7B3C98FA" w14:textId="77777777" w:rsidR="00325181" w:rsidRPr="00325181" w:rsidRDefault="00325181" w:rsidP="003251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br/>
      </w:r>
    </w:p>
    <w:p w14:paraId="5EC59A31" w14:textId="77777777" w:rsidR="00325181" w:rsidRPr="00325181" w:rsidRDefault="00325181" w:rsidP="00325181">
      <w:pPr>
        <w:shd w:val="clear" w:color="auto" w:fill="FFFFFF"/>
        <w:spacing w:before="120" w:after="0" w:line="240" w:lineRule="auto"/>
        <w:jc w:val="center"/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lastRenderedPageBreak/>
        <w:t>Účinnost:</w:t>
      </w:r>
    </w:p>
    <w:p w14:paraId="5DB92EE1" w14:textId="77777777" w:rsidR="00325181" w:rsidRPr="00325181" w:rsidRDefault="00325181" w:rsidP="003251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br/>
      </w:r>
    </w:p>
    <w:p w14:paraId="244848DA" w14:textId="77777777" w:rsidR="00325181" w:rsidRPr="00325181" w:rsidRDefault="00325181" w:rsidP="00325181">
      <w:pPr>
        <w:shd w:val="clear" w:color="auto" w:fill="FFFFFF"/>
        <w:spacing w:before="120" w:after="0" w:line="240" w:lineRule="auto"/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t>Tato obecně závazná vyhláška nabývá účinnosti 15. dnem po jejím zveřejnění.</w:t>
      </w:r>
    </w:p>
    <w:p w14:paraId="041FA83E" w14:textId="77777777" w:rsidR="00325181" w:rsidRPr="00325181" w:rsidRDefault="00325181" w:rsidP="003251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br/>
      </w:r>
    </w:p>
    <w:p w14:paraId="4D860C38" w14:textId="77777777" w:rsidR="00325181" w:rsidRPr="00325181" w:rsidRDefault="00325181" w:rsidP="003251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br/>
      </w:r>
    </w:p>
    <w:p w14:paraId="2A8F94F0" w14:textId="77777777" w:rsidR="00325181" w:rsidRPr="00325181" w:rsidRDefault="00325181" w:rsidP="003251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br/>
      </w:r>
    </w:p>
    <w:p w14:paraId="615197CC" w14:textId="77777777" w:rsidR="00325181" w:rsidRPr="00325181" w:rsidRDefault="00325181" w:rsidP="003251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br/>
      </w:r>
    </w:p>
    <w:p w14:paraId="12395A6F" w14:textId="77777777" w:rsidR="00325181" w:rsidRPr="00325181" w:rsidRDefault="00325181" w:rsidP="003251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br/>
      </w:r>
    </w:p>
    <w:p w14:paraId="3D4F0853" w14:textId="6AF18289" w:rsidR="00325181" w:rsidRPr="00325181" w:rsidRDefault="00325181" w:rsidP="00325181">
      <w:pPr>
        <w:shd w:val="clear" w:color="auto" w:fill="FFFFFF"/>
        <w:spacing w:before="120" w:after="0" w:line="240" w:lineRule="auto"/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t>………………………</w:t>
      </w:r>
      <w:r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t xml:space="preserve">                                                                                                 </w:t>
      </w: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t> …...……………….</w:t>
      </w:r>
    </w:p>
    <w:p w14:paraId="1BFF343E" w14:textId="77777777" w:rsidR="00325181" w:rsidRPr="00325181" w:rsidRDefault="00325181" w:rsidP="003251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br/>
      </w:r>
    </w:p>
    <w:p w14:paraId="2883EB11" w14:textId="127749CC" w:rsidR="00325181" w:rsidRPr="00325181" w:rsidRDefault="00325181" w:rsidP="00325181">
      <w:pPr>
        <w:shd w:val="clear" w:color="auto" w:fill="FFFFFF"/>
        <w:spacing w:before="120" w:after="0" w:line="240" w:lineRule="auto"/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t>Ing. František Chlouba </w:t>
      </w:r>
      <w:r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t xml:space="preserve">                                                       </w:t>
      </w: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t xml:space="preserve">RNDr. Tomáš </w:t>
      </w:r>
      <w:proofErr w:type="spellStart"/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t>Hofrichter</w:t>
      </w:r>
      <w:proofErr w:type="spellEnd"/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t xml:space="preserve"> PhD.</w:t>
      </w:r>
    </w:p>
    <w:p w14:paraId="67DDBC05" w14:textId="77777777" w:rsidR="00325181" w:rsidRPr="00325181" w:rsidRDefault="00325181" w:rsidP="003251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br/>
      </w:r>
    </w:p>
    <w:p w14:paraId="40830BA5" w14:textId="5B78F81E" w:rsidR="00325181" w:rsidRPr="00325181" w:rsidRDefault="00325181" w:rsidP="00325181">
      <w:pPr>
        <w:shd w:val="clear" w:color="auto" w:fill="FFFFFF"/>
        <w:spacing w:before="120" w:after="0" w:line="240" w:lineRule="auto"/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t>Starosta </w:t>
      </w:r>
      <w:r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t xml:space="preserve">                                                                                  </w:t>
      </w: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t>místostarosta</w:t>
      </w:r>
    </w:p>
    <w:p w14:paraId="7E628E22" w14:textId="77777777" w:rsidR="00325181" w:rsidRPr="00325181" w:rsidRDefault="00325181" w:rsidP="003251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br/>
      </w:r>
    </w:p>
    <w:p w14:paraId="25F39C59" w14:textId="77777777" w:rsidR="00325181" w:rsidRPr="00325181" w:rsidRDefault="00325181" w:rsidP="003251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br/>
      </w:r>
    </w:p>
    <w:p w14:paraId="0DC1CEB0" w14:textId="77777777" w:rsidR="00325181" w:rsidRPr="00325181" w:rsidRDefault="00325181" w:rsidP="003251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br/>
      </w:r>
    </w:p>
    <w:p w14:paraId="5F22ECEF" w14:textId="77777777" w:rsidR="00325181" w:rsidRPr="00325181" w:rsidRDefault="00325181" w:rsidP="003251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br/>
      </w:r>
    </w:p>
    <w:p w14:paraId="59E8731A" w14:textId="77777777" w:rsidR="00325181" w:rsidRPr="00325181" w:rsidRDefault="00325181" w:rsidP="003251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br/>
      </w:r>
    </w:p>
    <w:p w14:paraId="4D5BDC3D" w14:textId="77777777" w:rsidR="00892746" w:rsidRDefault="00325181" w:rsidP="00325181">
      <w:pPr>
        <w:shd w:val="clear" w:color="auto" w:fill="FFFFFF"/>
        <w:spacing w:before="120" w:after="0" w:line="240" w:lineRule="auto"/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</w:pPr>
      <w:proofErr w:type="gramStart"/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t>vyvěšeno :</w:t>
      </w:r>
      <w:proofErr w:type="gramEnd"/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459483F6" w14:textId="6217FD43" w:rsidR="00325181" w:rsidRPr="00325181" w:rsidRDefault="00325181" w:rsidP="00325181">
      <w:pPr>
        <w:shd w:val="clear" w:color="auto" w:fill="FFFFFF"/>
        <w:spacing w:before="120" w:after="0" w:line="240" w:lineRule="auto"/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</w:pPr>
      <w:r w:rsidRPr="00325181">
        <w:rPr>
          <w:rFonts w:ascii="Raleway" w:eastAsia="Times New Roman" w:hAnsi="Raleway" w:cs="Times New Roman"/>
          <w:color w:val="444444"/>
          <w:kern w:val="0"/>
          <w:sz w:val="24"/>
          <w:szCs w:val="24"/>
          <w:lang w:eastAsia="cs-CZ"/>
          <w14:ligatures w14:val="none"/>
        </w:rPr>
        <w:t>sejmuto:</w:t>
      </w:r>
    </w:p>
    <w:p w14:paraId="7C522484" w14:textId="77777777" w:rsidR="00392DF0" w:rsidRDefault="00392DF0"/>
    <w:sectPr w:rsidR="00392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81"/>
    <w:rsid w:val="00325181"/>
    <w:rsid w:val="00392DF0"/>
    <w:rsid w:val="00826BAD"/>
    <w:rsid w:val="00892746"/>
    <w:rsid w:val="00955CD6"/>
    <w:rsid w:val="00E5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921BF"/>
  <w15:chartTrackingRefBased/>
  <w15:docId w15:val="{B6EE663B-BD28-4852-9684-4EA38659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1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Tomsa</dc:creator>
  <cp:keywords/>
  <dc:description/>
  <cp:lastModifiedBy>Jan Tomsa</cp:lastModifiedBy>
  <cp:revision>3</cp:revision>
  <dcterms:created xsi:type="dcterms:W3CDTF">2024-12-30T12:40:00Z</dcterms:created>
  <dcterms:modified xsi:type="dcterms:W3CDTF">2024-12-30T12:58:00Z</dcterms:modified>
</cp:coreProperties>
</file>