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952F" w14:textId="0DC81CEF" w:rsidR="00B3012D" w:rsidRPr="0088796D" w:rsidRDefault="006D1DD2" w:rsidP="00B3012D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OBEC BISKUPICE</w:t>
      </w:r>
    </w:p>
    <w:p w14:paraId="11951487" w14:textId="1EB9CB21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 xml:space="preserve">Zastupitelstvo </w:t>
      </w:r>
      <w:r w:rsidR="006D1DD2">
        <w:rPr>
          <w:rFonts w:ascii="Tahoma" w:hAnsi="Tahoma" w:cs="Tahoma"/>
          <w:sz w:val="21"/>
          <w:szCs w:val="21"/>
        </w:rPr>
        <w:t>obce Biskupice</w:t>
      </w:r>
    </w:p>
    <w:p w14:paraId="1F413A77" w14:textId="77777777" w:rsidR="00B3012D" w:rsidRPr="0088796D" w:rsidRDefault="00B3012D" w:rsidP="00B3012D">
      <w:pPr>
        <w:jc w:val="center"/>
        <w:rPr>
          <w:rFonts w:ascii="Tahoma" w:hAnsi="Tahoma" w:cs="Tahoma"/>
          <w:sz w:val="21"/>
          <w:szCs w:val="21"/>
        </w:rPr>
      </w:pPr>
    </w:p>
    <w:p w14:paraId="246C9C48" w14:textId="03559CDE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 xml:space="preserve">Obecně závazná vyhláška </w:t>
      </w:r>
      <w:r w:rsidR="006D1DD2">
        <w:rPr>
          <w:rFonts w:ascii="Tahoma" w:hAnsi="Tahoma" w:cs="Tahoma"/>
          <w:b/>
          <w:sz w:val="21"/>
          <w:szCs w:val="21"/>
        </w:rPr>
        <w:t>obce Biskupice č. 1/2025</w:t>
      </w:r>
    </w:p>
    <w:p w14:paraId="75B440B5" w14:textId="77777777" w:rsidR="00B3012D" w:rsidRPr="0088796D" w:rsidRDefault="002078D0" w:rsidP="00B3012D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 o stanovení obecního systému odpadového hospodářství</w:t>
      </w:r>
    </w:p>
    <w:p w14:paraId="1F2355B2" w14:textId="77777777" w:rsidR="00B3012D" w:rsidRPr="0088796D" w:rsidRDefault="00B3012D" w:rsidP="00B3012D">
      <w:pPr>
        <w:jc w:val="center"/>
        <w:rPr>
          <w:rFonts w:ascii="Tahoma" w:hAnsi="Tahoma" w:cs="Tahoma"/>
          <w:b/>
          <w:sz w:val="21"/>
          <w:szCs w:val="21"/>
        </w:rPr>
      </w:pPr>
    </w:p>
    <w:p w14:paraId="299B3D8C" w14:textId="71D6760A" w:rsidR="0024722A" w:rsidRPr="0088796D" w:rsidRDefault="00B3012D" w:rsidP="00B3012D">
      <w:pPr>
        <w:jc w:val="both"/>
        <w:rPr>
          <w:rFonts w:ascii="Tahoma" w:hAnsi="Tahoma" w:cs="Tahoma"/>
          <w:sz w:val="21"/>
          <w:szCs w:val="21"/>
        </w:rPr>
      </w:pPr>
      <w:r w:rsidRPr="0088796D">
        <w:rPr>
          <w:rFonts w:ascii="Tahoma" w:hAnsi="Tahoma" w:cs="Tahoma"/>
          <w:sz w:val="21"/>
          <w:szCs w:val="21"/>
        </w:rPr>
        <w:t>Zastupitelstvo</w:t>
      </w:r>
      <w:r w:rsidR="006D1DD2">
        <w:rPr>
          <w:rFonts w:ascii="Tahoma" w:hAnsi="Tahoma" w:cs="Tahoma"/>
          <w:sz w:val="21"/>
          <w:szCs w:val="21"/>
        </w:rPr>
        <w:t xml:space="preserve"> obce Biskupice</w:t>
      </w:r>
      <w:r w:rsidRPr="0088796D">
        <w:rPr>
          <w:rFonts w:ascii="Tahoma" w:hAnsi="Tahoma" w:cs="Tahoma"/>
          <w:sz w:val="21"/>
          <w:szCs w:val="21"/>
        </w:rPr>
        <w:t xml:space="preserve"> se na svém </w:t>
      </w:r>
      <w:r w:rsidR="00CA1E87">
        <w:rPr>
          <w:rFonts w:ascii="Tahoma" w:hAnsi="Tahoma" w:cs="Tahoma"/>
          <w:sz w:val="21"/>
          <w:szCs w:val="21"/>
        </w:rPr>
        <w:t>2</w:t>
      </w:r>
      <w:r w:rsidRPr="0088796D">
        <w:rPr>
          <w:rFonts w:ascii="Tahoma" w:hAnsi="Tahoma" w:cs="Tahoma"/>
          <w:sz w:val="21"/>
          <w:szCs w:val="21"/>
        </w:rPr>
        <w:t xml:space="preserve">. zasedání konaném dne </w:t>
      </w:r>
      <w:r w:rsidR="00CA1E87">
        <w:rPr>
          <w:rFonts w:ascii="Tahoma" w:hAnsi="Tahoma" w:cs="Tahoma"/>
          <w:sz w:val="21"/>
          <w:szCs w:val="21"/>
        </w:rPr>
        <w:t>1.</w:t>
      </w:r>
      <w:r w:rsidR="003770AD">
        <w:rPr>
          <w:rFonts w:ascii="Tahoma" w:hAnsi="Tahoma" w:cs="Tahoma"/>
          <w:sz w:val="21"/>
          <w:szCs w:val="21"/>
        </w:rPr>
        <w:t xml:space="preserve"> </w:t>
      </w:r>
      <w:r w:rsidR="006D1DD2">
        <w:rPr>
          <w:rFonts w:ascii="Tahoma" w:hAnsi="Tahoma" w:cs="Tahoma"/>
          <w:sz w:val="21"/>
          <w:szCs w:val="21"/>
        </w:rPr>
        <w:t>4</w:t>
      </w:r>
      <w:r w:rsidR="00CA1E87">
        <w:rPr>
          <w:rFonts w:ascii="Tahoma" w:hAnsi="Tahoma" w:cs="Tahoma"/>
          <w:sz w:val="21"/>
          <w:szCs w:val="21"/>
        </w:rPr>
        <w:t>.</w:t>
      </w:r>
      <w:r w:rsidR="003770AD">
        <w:rPr>
          <w:rFonts w:ascii="Tahoma" w:hAnsi="Tahoma" w:cs="Tahoma"/>
          <w:sz w:val="21"/>
          <w:szCs w:val="21"/>
        </w:rPr>
        <w:t xml:space="preserve"> </w:t>
      </w:r>
      <w:r w:rsidR="00CA1E87">
        <w:rPr>
          <w:rFonts w:ascii="Tahoma" w:hAnsi="Tahoma" w:cs="Tahoma"/>
          <w:sz w:val="21"/>
          <w:szCs w:val="21"/>
        </w:rPr>
        <w:t>202</w:t>
      </w:r>
      <w:r w:rsidR="006D1DD2">
        <w:rPr>
          <w:rFonts w:ascii="Tahoma" w:hAnsi="Tahoma" w:cs="Tahoma"/>
          <w:sz w:val="21"/>
          <w:szCs w:val="21"/>
        </w:rPr>
        <w:t>5</w:t>
      </w:r>
      <w:r w:rsidRPr="0088796D">
        <w:rPr>
          <w:rFonts w:ascii="Tahoma" w:hAnsi="Tahoma" w:cs="Tahoma"/>
          <w:sz w:val="21"/>
          <w:szCs w:val="21"/>
        </w:rPr>
        <w:t xml:space="preserve"> </w:t>
      </w:r>
      <w:r w:rsidR="005301DB">
        <w:rPr>
          <w:rFonts w:ascii="Tahoma" w:hAnsi="Tahoma" w:cs="Tahoma"/>
          <w:sz w:val="21"/>
          <w:szCs w:val="21"/>
        </w:rPr>
        <w:t>usneslo</w:t>
      </w:r>
      <w:r w:rsidR="005301DB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 xml:space="preserve">vydat na základě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 xml:space="preserve">§ </w:t>
      </w:r>
      <w:r w:rsidR="00A342C0" w:rsidRPr="0088796D">
        <w:rPr>
          <w:rFonts w:ascii="Tahoma" w:hAnsi="Tahoma" w:cs="Tahoma"/>
          <w:sz w:val="21"/>
          <w:szCs w:val="21"/>
        </w:rPr>
        <w:t>59</w:t>
      </w:r>
      <w:r w:rsidR="0024722A" w:rsidRPr="0088796D">
        <w:rPr>
          <w:rFonts w:ascii="Tahoma" w:hAnsi="Tahoma" w:cs="Tahoma"/>
          <w:sz w:val="21"/>
          <w:szCs w:val="21"/>
        </w:rPr>
        <w:t xml:space="preserve"> odst. </w:t>
      </w:r>
      <w:r w:rsidR="00A07653" w:rsidRPr="0088796D">
        <w:rPr>
          <w:rFonts w:ascii="Tahoma" w:hAnsi="Tahoma" w:cs="Tahoma"/>
          <w:sz w:val="21"/>
          <w:szCs w:val="21"/>
        </w:rPr>
        <w:t>4</w:t>
      </w:r>
      <w:r w:rsidR="0024722A" w:rsidRPr="0088796D">
        <w:rPr>
          <w:rFonts w:ascii="Tahoma" w:hAnsi="Tahoma" w:cs="Tahoma"/>
          <w:sz w:val="21"/>
          <w:szCs w:val="21"/>
        </w:rPr>
        <w:t xml:space="preserve"> zákona </w:t>
      </w:r>
      <w:r w:rsidR="00696155" w:rsidRPr="0088796D">
        <w:rPr>
          <w:rFonts w:ascii="Tahoma" w:hAnsi="Tahoma" w:cs="Tahoma"/>
          <w:sz w:val="21"/>
          <w:szCs w:val="21"/>
        </w:rPr>
        <w:t>č. 541/2020 Sb.,</w:t>
      </w:r>
      <w:r w:rsidR="0024722A" w:rsidRPr="0088796D">
        <w:rPr>
          <w:rFonts w:ascii="Tahoma" w:hAnsi="Tahoma" w:cs="Tahoma"/>
          <w:sz w:val="21"/>
          <w:szCs w:val="21"/>
        </w:rPr>
        <w:t xml:space="preserve"> o</w:t>
      </w:r>
      <w:r w:rsidR="001869E0" w:rsidRPr="0088796D">
        <w:rPr>
          <w:rFonts w:ascii="Tahoma" w:hAnsi="Tahoma" w:cs="Tahoma"/>
          <w:sz w:val="21"/>
          <w:szCs w:val="21"/>
        </w:rPr>
        <w:t xml:space="preserve"> odpadech</w:t>
      </w:r>
      <w:r w:rsidR="00C40837">
        <w:rPr>
          <w:rFonts w:ascii="Tahoma" w:hAnsi="Tahoma" w:cs="Tahoma"/>
          <w:sz w:val="21"/>
          <w:szCs w:val="21"/>
        </w:rPr>
        <w:t>, ve znění pozdějších předpisů</w:t>
      </w:r>
      <w:r w:rsidR="0024722A" w:rsidRPr="0088796D">
        <w:rPr>
          <w:rFonts w:ascii="Tahoma" w:hAnsi="Tahoma" w:cs="Tahoma"/>
          <w:sz w:val="21"/>
          <w:szCs w:val="21"/>
        </w:rPr>
        <w:t xml:space="preserve"> (dále jen „zákon o</w:t>
      </w:r>
      <w:r w:rsidR="00A54CFD">
        <w:rPr>
          <w:rFonts w:ascii="Tahoma" w:hAnsi="Tahoma" w:cs="Tahoma"/>
          <w:sz w:val="21"/>
          <w:szCs w:val="21"/>
        </w:rPr>
        <w:t> </w:t>
      </w:r>
      <w:r w:rsidR="0024722A" w:rsidRPr="0088796D">
        <w:rPr>
          <w:rFonts w:ascii="Tahoma" w:hAnsi="Tahoma" w:cs="Tahoma"/>
          <w:sz w:val="21"/>
          <w:szCs w:val="21"/>
        </w:rPr>
        <w:t>odpadech“), a v souladu s</w:t>
      </w:r>
      <w:r w:rsidRPr="0088796D">
        <w:rPr>
          <w:rFonts w:ascii="Tahoma" w:hAnsi="Tahoma" w:cs="Tahoma"/>
          <w:sz w:val="21"/>
          <w:szCs w:val="21"/>
        </w:rPr>
        <w:t> 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>.</w:t>
      </w:r>
      <w:r w:rsidR="0024722A" w:rsidRPr="0088796D">
        <w:rPr>
          <w:rFonts w:ascii="Tahoma" w:hAnsi="Tahoma" w:cs="Tahoma"/>
          <w:sz w:val="21"/>
          <w:szCs w:val="21"/>
        </w:rPr>
        <w:t xml:space="preserve"> § 10 písm. d) a </w:t>
      </w:r>
      <w:proofErr w:type="spellStart"/>
      <w:r w:rsidRPr="0088796D">
        <w:rPr>
          <w:rFonts w:ascii="Tahoma" w:hAnsi="Tahoma" w:cs="Tahoma"/>
          <w:sz w:val="21"/>
          <w:szCs w:val="21"/>
        </w:rPr>
        <w:t>ust</w:t>
      </w:r>
      <w:proofErr w:type="spellEnd"/>
      <w:r w:rsidRPr="0088796D">
        <w:rPr>
          <w:rFonts w:ascii="Tahoma" w:hAnsi="Tahoma" w:cs="Tahoma"/>
          <w:sz w:val="21"/>
          <w:szCs w:val="21"/>
        </w:rPr>
        <w:t xml:space="preserve">. </w:t>
      </w:r>
      <w:r w:rsidR="0024722A" w:rsidRPr="0088796D">
        <w:rPr>
          <w:rFonts w:ascii="Tahoma" w:hAnsi="Tahoma" w:cs="Tahoma"/>
          <w:sz w:val="21"/>
          <w:szCs w:val="21"/>
        </w:rPr>
        <w:t>§ 84 odst. 2 písm. h) zákona</w:t>
      </w:r>
      <w:r w:rsidR="00D51D24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č.</w:t>
      </w:r>
      <w:r w:rsidR="0042723F" w:rsidRPr="0088796D">
        <w:rPr>
          <w:rFonts w:ascii="Tahoma" w:hAnsi="Tahoma" w:cs="Tahoma"/>
          <w:sz w:val="21"/>
          <w:szCs w:val="21"/>
        </w:rPr>
        <w:t xml:space="preserve"> </w:t>
      </w:r>
      <w:r w:rsidR="0024722A" w:rsidRPr="0088796D">
        <w:rPr>
          <w:rFonts w:ascii="Tahoma" w:hAnsi="Tahoma" w:cs="Tahoma"/>
          <w:sz w:val="21"/>
          <w:szCs w:val="21"/>
        </w:rPr>
        <w:t>128/2000 Sb., o obcích (obecní zřízení</w:t>
      </w:r>
      <w:r w:rsidR="00244C59" w:rsidRPr="0088796D">
        <w:rPr>
          <w:rFonts w:ascii="Tahoma" w:hAnsi="Tahoma" w:cs="Tahoma"/>
          <w:sz w:val="21"/>
          <w:szCs w:val="21"/>
        </w:rPr>
        <w:t>), ve znění pozdějších předpisů</w:t>
      </w:r>
      <w:r w:rsidR="00E8031C" w:rsidRPr="0088796D">
        <w:rPr>
          <w:rFonts w:ascii="Tahoma" w:hAnsi="Tahoma" w:cs="Tahoma"/>
          <w:sz w:val="21"/>
          <w:szCs w:val="21"/>
        </w:rPr>
        <w:t>,</w:t>
      </w:r>
      <w:r w:rsidR="0024722A" w:rsidRPr="0088796D">
        <w:rPr>
          <w:rFonts w:ascii="Tahoma" w:hAnsi="Tahoma" w:cs="Tahoma"/>
          <w:sz w:val="21"/>
          <w:szCs w:val="21"/>
        </w:rPr>
        <w:t xml:space="preserve"> tuto obecně závaznou vyhlášku</w:t>
      </w:r>
      <w:r w:rsidR="00E8031C" w:rsidRPr="0088796D">
        <w:rPr>
          <w:rFonts w:ascii="Tahoma" w:hAnsi="Tahoma" w:cs="Tahoma"/>
          <w:sz w:val="21"/>
          <w:szCs w:val="21"/>
        </w:rPr>
        <w:t xml:space="preserve"> (dále jen „vyhláška“)</w:t>
      </w:r>
      <w:r w:rsidR="0024722A" w:rsidRPr="0088796D">
        <w:rPr>
          <w:rFonts w:ascii="Tahoma" w:hAnsi="Tahoma" w:cs="Tahoma"/>
          <w:sz w:val="21"/>
          <w:szCs w:val="21"/>
        </w:rPr>
        <w:t>:</w:t>
      </w:r>
    </w:p>
    <w:p w14:paraId="4394D9F5" w14:textId="77777777" w:rsidR="0024722A" w:rsidRDefault="0024722A">
      <w:pPr>
        <w:jc w:val="center"/>
        <w:rPr>
          <w:rFonts w:ascii="Tahoma" w:hAnsi="Tahoma" w:cs="Tahoma"/>
          <w:b/>
          <w:sz w:val="21"/>
          <w:szCs w:val="21"/>
        </w:rPr>
      </w:pPr>
    </w:p>
    <w:p w14:paraId="407A6B63" w14:textId="77777777" w:rsidR="0024722A" w:rsidRPr="0088796D" w:rsidRDefault="0024722A" w:rsidP="00540BAC">
      <w:pPr>
        <w:jc w:val="center"/>
        <w:rPr>
          <w:rFonts w:ascii="Tahoma" w:hAnsi="Tahoma" w:cs="Tahoma"/>
          <w:b/>
          <w:sz w:val="21"/>
          <w:szCs w:val="21"/>
        </w:rPr>
      </w:pPr>
      <w:r w:rsidRPr="0088796D">
        <w:rPr>
          <w:rFonts w:ascii="Tahoma" w:hAnsi="Tahoma" w:cs="Tahoma"/>
          <w:b/>
          <w:sz w:val="21"/>
          <w:szCs w:val="21"/>
        </w:rPr>
        <w:t>Čl. 1</w:t>
      </w:r>
    </w:p>
    <w:p w14:paraId="33769792" w14:textId="77777777" w:rsidR="0024722A" w:rsidRPr="0088796D" w:rsidRDefault="0024722A" w:rsidP="00540BAC">
      <w:pPr>
        <w:pStyle w:val="Nadpis2"/>
        <w:jc w:val="center"/>
        <w:rPr>
          <w:rFonts w:ascii="Tahoma" w:hAnsi="Tahoma" w:cs="Tahoma"/>
          <w:b/>
          <w:bCs/>
          <w:sz w:val="21"/>
          <w:szCs w:val="21"/>
          <w:u w:val="none"/>
        </w:rPr>
      </w:pPr>
      <w:r w:rsidRPr="0088796D">
        <w:rPr>
          <w:rFonts w:ascii="Tahoma" w:hAnsi="Tahoma" w:cs="Tahoma"/>
          <w:b/>
          <w:bCs/>
          <w:sz w:val="21"/>
          <w:szCs w:val="21"/>
          <w:u w:val="none"/>
        </w:rPr>
        <w:t>Úvodní ustanovení</w:t>
      </w:r>
    </w:p>
    <w:p w14:paraId="67A19760" w14:textId="2B92DF84" w:rsidR="00B3012D" w:rsidRPr="00964A94" w:rsidRDefault="006D1DD2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Tato v</w:t>
      </w:r>
      <w:r w:rsidR="00B3012D" w:rsidRPr="00017C7E">
        <w:rPr>
          <w:rFonts w:ascii="Tahoma" w:hAnsi="Tahoma" w:cs="Tahoma"/>
          <w:sz w:val="21"/>
          <w:szCs w:val="21"/>
        </w:rPr>
        <w:t>yhláška stanov</w:t>
      </w:r>
      <w:r>
        <w:rPr>
          <w:rFonts w:ascii="Tahoma" w:hAnsi="Tahoma" w:cs="Tahoma"/>
          <w:sz w:val="21"/>
          <w:szCs w:val="21"/>
        </w:rPr>
        <w:t>uje</w:t>
      </w:r>
      <w:r w:rsidR="00DF6534" w:rsidRPr="00017C7E">
        <w:rPr>
          <w:rFonts w:ascii="Tahoma" w:hAnsi="Tahoma" w:cs="Tahoma"/>
          <w:sz w:val="21"/>
          <w:szCs w:val="21"/>
        </w:rPr>
        <w:t xml:space="preserve"> obecní systém odpadového hospodářství</w:t>
      </w:r>
      <w:r>
        <w:rPr>
          <w:rFonts w:ascii="Tahoma" w:hAnsi="Tahoma" w:cs="Tahoma"/>
          <w:sz w:val="21"/>
          <w:szCs w:val="21"/>
        </w:rPr>
        <w:t xml:space="preserve"> </w:t>
      </w:r>
      <w:r w:rsidR="00B3012D" w:rsidRPr="00017C7E">
        <w:rPr>
          <w:rFonts w:ascii="Tahoma" w:hAnsi="Tahoma" w:cs="Tahoma"/>
          <w:sz w:val="21"/>
          <w:szCs w:val="21"/>
        </w:rPr>
        <w:t>na</w:t>
      </w:r>
      <w:r w:rsidR="00A42000">
        <w:rPr>
          <w:rFonts w:ascii="Tahoma" w:hAnsi="Tahoma" w:cs="Tahoma"/>
          <w:sz w:val="21"/>
          <w:szCs w:val="21"/>
        </w:rPr>
        <w:t> </w:t>
      </w:r>
      <w:r w:rsidR="00B3012D" w:rsidRPr="00017C7E">
        <w:rPr>
          <w:rFonts w:ascii="Tahoma" w:hAnsi="Tahoma" w:cs="Tahoma"/>
          <w:sz w:val="21"/>
          <w:szCs w:val="21"/>
        </w:rPr>
        <w:t xml:space="preserve">území </w:t>
      </w:r>
      <w:r>
        <w:rPr>
          <w:rFonts w:ascii="Tahoma" w:hAnsi="Tahoma" w:cs="Tahoma"/>
          <w:sz w:val="21"/>
          <w:szCs w:val="21"/>
        </w:rPr>
        <w:t>obce Biskupice.</w:t>
      </w:r>
    </w:p>
    <w:p w14:paraId="07BE05C6" w14:textId="6A9E6202" w:rsidR="00EB2954" w:rsidRPr="006D1DD2" w:rsidRDefault="006D1DD2" w:rsidP="006D1DD2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981853">
        <w:rPr>
          <w:rFonts w:ascii="Tahoma" w:hAnsi="Tahoma" w:cs="Tahoma"/>
          <w:sz w:val="21"/>
          <w:szCs w:val="21"/>
        </w:rPr>
        <w:t xml:space="preserve"> (§ 61 zákona o odpadech).</w:t>
      </w:r>
    </w:p>
    <w:p w14:paraId="1FF02C83" w14:textId="00651E14" w:rsidR="00C67B3E" w:rsidRPr="006D1DD2" w:rsidRDefault="006D1DD2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V okamžiku, kdy osoba zapojená do obecního systému odloží movitou věc nebo odpad s výjimkou výrobků s ukončenou životností, na místě obcí k tomuto účelu určeném, stává se obec vlastníkem této movité věci nebo odpadu</w:t>
      </w:r>
      <w:r w:rsidR="00981853">
        <w:rPr>
          <w:rFonts w:ascii="Tahoma" w:hAnsi="Tahoma" w:cs="Tahoma"/>
          <w:sz w:val="21"/>
          <w:szCs w:val="21"/>
        </w:rPr>
        <w:t xml:space="preserve"> (§ 60 zákona o odpadech).</w:t>
      </w:r>
    </w:p>
    <w:p w14:paraId="3CD38076" w14:textId="58DF2A79" w:rsidR="006D1DD2" w:rsidRPr="00964A94" w:rsidRDefault="006D1DD2" w:rsidP="00114CE7">
      <w:pPr>
        <w:numPr>
          <w:ilvl w:val="0"/>
          <w:numId w:val="2"/>
        </w:numPr>
        <w:spacing w:before="1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5BE85E2D" w14:textId="77777777" w:rsidR="0019587F" w:rsidRPr="00964A94" w:rsidRDefault="0019587F">
      <w:pPr>
        <w:jc w:val="center"/>
        <w:rPr>
          <w:rFonts w:ascii="Tahoma" w:hAnsi="Tahoma" w:cs="Tahoma"/>
          <w:b/>
          <w:sz w:val="21"/>
          <w:szCs w:val="21"/>
        </w:rPr>
      </w:pPr>
    </w:p>
    <w:p w14:paraId="7C71D436" w14:textId="77777777" w:rsidR="00620353" w:rsidRPr="00964A94" w:rsidRDefault="00620353">
      <w:pPr>
        <w:jc w:val="center"/>
        <w:rPr>
          <w:rFonts w:ascii="Tahoma" w:hAnsi="Tahoma" w:cs="Tahoma"/>
          <w:b/>
          <w:sz w:val="21"/>
          <w:szCs w:val="21"/>
        </w:rPr>
      </w:pPr>
    </w:p>
    <w:p w14:paraId="35E72317" w14:textId="77777777" w:rsidR="0024722A" w:rsidRPr="00964A94" w:rsidRDefault="0024722A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Čl. 2</w:t>
      </w:r>
    </w:p>
    <w:p w14:paraId="7F39EC6A" w14:textId="77777777" w:rsidR="00CB5754" w:rsidRPr="00964A94" w:rsidRDefault="004B018B" w:rsidP="00CB5754">
      <w:pPr>
        <w:jc w:val="center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Oddělené soustřeďování komunálního odpadu </w:t>
      </w:r>
    </w:p>
    <w:p w14:paraId="6C2F8E26" w14:textId="77777777" w:rsidR="00CB5754" w:rsidRPr="00964A94" w:rsidRDefault="00CB5754" w:rsidP="00CB5754">
      <w:pPr>
        <w:jc w:val="center"/>
        <w:rPr>
          <w:rFonts w:ascii="Tahoma" w:hAnsi="Tahoma" w:cs="Tahoma"/>
          <w:sz w:val="21"/>
          <w:szCs w:val="21"/>
        </w:rPr>
      </w:pPr>
    </w:p>
    <w:p w14:paraId="776D3A84" w14:textId="1197BA6B" w:rsidR="0024722A" w:rsidRPr="00A4408B" w:rsidRDefault="00F53E58" w:rsidP="00A4408B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21"/>
          <w:szCs w:val="21"/>
        </w:rPr>
      </w:pPr>
      <w:r w:rsidRPr="00A4408B">
        <w:rPr>
          <w:rFonts w:ascii="Tahoma" w:hAnsi="Tahoma" w:cs="Tahoma"/>
          <w:sz w:val="21"/>
          <w:szCs w:val="21"/>
        </w:rPr>
        <w:t>Osoby předávající k</w:t>
      </w:r>
      <w:r w:rsidR="0024722A" w:rsidRPr="00A4408B">
        <w:rPr>
          <w:rFonts w:ascii="Tahoma" w:hAnsi="Tahoma" w:cs="Tahoma"/>
          <w:sz w:val="21"/>
          <w:szCs w:val="21"/>
        </w:rPr>
        <w:t xml:space="preserve">omunální odpad </w:t>
      </w:r>
      <w:r w:rsidRPr="00A4408B">
        <w:rPr>
          <w:rFonts w:ascii="Tahoma" w:hAnsi="Tahoma" w:cs="Tahoma"/>
          <w:sz w:val="21"/>
          <w:szCs w:val="21"/>
        </w:rPr>
        <w:t xml:space="preserve">na místa určená obcí jsou povinny </w:t>
      </w:r>
      <w:r w:rsidR="00E5725E" w:rsidRPr="00A4408B">
        <w:rPr>
          <w:rFonts w:ascii="Tahoma" w:hAnsi="Tahoma" w:cs="Tahoma"/>
          <w:sz w:val="21"/>
          <w:szCs w:val="21"/>
        </w:rPr>
        <w:t>od</w:t>
      </w:r>
      <w:r w:rsidR="00912D28" w:rsidRPr="00A4408B">
        <w:rPr>
          <w:rFonts w:ascii="Tahoma" w:hAnsi="Tahoma" w:cs="Tahoma"/>
          <w:sz w:val="21"/>
          <w:szCs w:val="21"/>
        </w:rPr>
        <w:t xml:space="preserve">děleně soustřeďovat </w:t>
      </w:r>
      <w:r w:rsidRPr="00A4408B">
        <w:rPr>
          <w:rFonts w:ascii="Tahoma" w:hAnsi="Tahoma" w:cs="Tahoma"/>
          <w:sz w:val="21"/>
          <w:szCs w:val="21"/>
        </w:rPr>
        <w:t xml:space="preserve">následující </w:t>
      </w:r>
      <w:r w:rsidR="009B77CC" w:rsidRPr="00A4408B">
        <w:rPr>
          <w:rFonts w:ascii="Tahoma" w:hAnsi="Tahoma" w:cs="Tahoma"/>
          <w:sz w:val="21"/>
          <w:szCs w:val="21"/>
        </w:rPr>
        <w:t>složky</w:t>
      </w:r>
      <w:r w:rsidR="0024722A" w:rsidRPr="00A4408B">
        <w:rPr>
          <w:rFonts w:ascii="Tahoma" w:hAnsi="Tahoma" w:cs="Tahoma"/>
          <w:sz w:val="21"/>
          <w:szCs w:val="21"/>
        </w:rPr>
        <w:t>:</w:t>
      </w:r>
    </w:p>
    <w:p w14:paraId="6F80BA6A" w14:textId="77777777" w:rsidR="006D1DD2" w:rsidRPr="00964A94" w:rsidRDefault="006D1DD2" w:rsidP="001249D5">
      <w:pPr>
        <w:jc w:val="both"/>
        <w:rPr>
          <w:rFonts w:ascii="Tahoma" w:hAnsi="Tahoma" w:cs="Tahoma"/>
          <w:sz w:val="21"/>
          <w:szCs w:val="21"/>
        </w:rPr>
      </w:pPr>
    </w:p>
    <w:p w14:paraId="2589253D" w14:textId="6F2572F0" w:rsidR="00A4408B" w:rsidRDefault="00A4408B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biologické odpady</w:t>
      </w:r>
    </w:p>
    <w:p w14:paraId="346ADDC1" w14:textId="62154FD4" w:rsidR="009B77CC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p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apír </w:t>
      </w:r>
    </w:p>
    <w:p w14:paraId="4ABC9206" w14:textId="792DD955" w:rsidR="00A4408B" w:rsidRPr="00964A94" w:rsidRDefault="00A4408B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plasty včetně PET lahví</w:t>
      </w:r>
    </w:p>
    <w:p w14:paraId="02C9FC13" w14:textId="6EF78BC9" w:rsidR="009B77CC" w:rsidRPr="00964A94" w:rsidRDefault="00EF35C8" w:rsidP="00114CE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s</w:t>
      </w:r>
      <w:r w:rsidR="00DE63F3" w:rsidRPr="00964A94">
        <w:rPr>
          <w:rFonts w:ascii="Tahoma" w:hAnsi="Tahoma" w:cs="Tahoma"/>
          <w:bCs/>
          <w:iCs/>
          <w:color w:val="000000"/>
          <w:sz w:val="21"/>
          <w:szCs w:val="21"/>
        </w:rPr>
        <w:t>klo</w:t>
      </w:r>
    </w:p>
    <w:p w14:paraId="68ED2735" w14:textId="7EE55C78" w:rsidR="009B77CC" w:rsidRPr="00A4408B" w:rsidRDefault="00A4408B" w:rsidP="00A4408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kovy</w:t>
      </w:r>
    </w:p>
    <w:p w14:paraId="6D061CE7" w14:textId="2720B16F" w:rsidR="0024722A" w:rsidRPr="00964A94" w:rsidRDefault="00EF35C8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bCs/>
          <w:iCs/>
          <w:color w:val="000000"/>
          <w:sz w:val="21"/>
          <w:szCs w:val="21"/>
        </w:rPr>
        <w:t>n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>ebezpečn</w:t>
      </w:r>
      <w:r w:rsidR="00F44AEB" w:rsidRPr="00964A94">
        <w:rPr>
          <w:rFonts w:ascii="Tahoma" w:hAnsi="Tahoma" w:cs="Tahoma"/>
          <w:bCs/>
          <w:iCs/>
          <w:color w:val="000000"/>
          <w:sz w:val="21"/>
          <w:szCs w:val="21"/>
        </w:rPr>
        <w:t>ý</w:t>
      </w:r>
      <w:r w:rsidR="009B77CC" w:rsidRPr="00964A94">
        <w:rPr>
          <w:rFonts w:ascii="Tahoma" w:hAnsi="Tahoma" w:cs="Tahoma"/>
          <w:bCs/>
          <w:iCs/>
          <w:color w:val="000000"/>
          <w:sz w:val="21"/>
          <w:szCs w:val="21"/>
        </w:rPr>
        <w:t xml:space="preserve"> odpad</w:t>
      </w:r>
    </w:p>
    <w:p w14:paraId="1E8FC567" w14:textId="780B5A35" w:rsidR="00053446" w:rsidRDefault="00A4408B" w:rsidP="00114CE7">
      <w:pPr>
        <w:numPr>
          <w:ilvl w:val="0"/>
          <w:numId w:val="1"/>
        </w:numPr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objemný odpad</w:t>
      </w:r>
    </w:p>
    <w:p w14:paraId="5399CB52" w14:textId="4D071CCE" w:rsidR="00A4408B" w:rsidRPr="00964A94" w:rsidRDefault="00A4408B" w:rsidP="00114CE7">
      <w:pPr>
        <w:numPr>
          <w:ilvl w:val="0"/>
          <w:numId w:val="1"/>
        </w:numPr>
        <w:jc w:val="both"/>
        <w:rPr>
          <w:rFonts w:ascii="Tahoma" w:hAnsi="Tahoma" w:cs="Tahoma"/>
          <w:bCs/>
          <w:iCs/>
          <w:color w:val="000000"/>
          <w:sz w:val="21"/>
          <w:szCs w:val="21"/>
        </w:rPr>
      </w:pPr>
      <w:r>
        <w:rPr>
          <w:rFonts w:ascii="Tahoma" w:hAnsi="Tahoma" w:cs="Tahoma"/>
          <w:bCs/>
          <w:iCs/>
          <w:color w:val="000000"/>
          <w:sz w:val="21"/>
          <w:szCs w:val="21"/>
        </w:rPr>
        <w:t>jedlé oleje a tuky</w:t>
      </w:r>
    </w:p>
    <w:p w14:paraId="0C94C116" w14:textId="77777777" w:rsidR="001600EE" w:rsidRPr="00964A94" w:rsidRDefault="001600EE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>textil</w:t>
      </w:r>
    </w:p>
    <w:p w14:paraId="41C0131A" w14:textId="09E8E604" w:rsidR="00A342C0" w:rsidRDefault="00EF35C8" w:rsidP="00114CE7">
      <w:pPr>
        <w:numPr>
          <w:ilvl w:val="0"/>
          <w:numId w:val="1"/>
        </w:numPr>
        <w:jc w:val="both"/>
        <w:rPr>
          <w:rFonts w:ascii="Tahoma" w:hAnsi="Tahoma" w:cs="Tahoma"/>
          <w:iCs/>
          <w:sz w:val="21"/>
          <w:szCs w:val="21"/>
        </w:rPr>
      </w:pPr>
      <w:r w:rsidRPr="00964A94">
        <w:rPr>
          <w:rFonts w:ascii="Tahoma" w:hAnsi="Tahoma" w:cs="Tahoma"/>
          <w:iCs/>
          <w:sz w:val="21"/>
          <w:szCs w:val="21"/>
        </w:rPr>
        <w:t xml:space="preserve">směsný </w:t>
      </w:r>
      <w:r w:rsidR="006F432E" w:rsidRPr="00964A94">
        <w:rPr>
          <w:rFonts w:ascii="Tahoma" w:hAnsi="Tahoma" w:cs="Tahoma"/>
          <w:iCs/>
          <w:sz w:val="21"/>
          <w:szCs w:val="21"/>
        </w:rPr>
        <w:t>komunální odpad</w:t>
      </w:r>
    </w:p>
    <w:p w14:paraId="5FB96039" w14:textId="77777777" w:rsidR="00A4408B" w:rsidRDefault="00A4408B" w:rsidP="00A4408B">
      <w:pPr>
        <w:ind w:left="360"/>
        <w:jc w:val="both"/>
        <w:rPr>
          <w:rFonts w:ascii="Tahoma" w:hAnsi="Tahoma" w:cs="Tahoma"/>
          <w:iCs/>
          <w:sz w:val="21"/>
          <w:szCs w:val="21"/>
        </w:rPr>
      </w:pPr>
    </w:p>
    <w:p w14:paraId="456786CC" w14:textId="432DFF0B" w:rsidR="00A4408B" w:rsidRDefault="00A4408B" w:rsidP="00A4408B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Směsným komunálním odpadem se rozumí zbylý komunální odpad po stanoveném vytřídění podle odstavce 1 písm. a), b), c), d), e), f), g), h) a i).</w:t>
      </w:r>
    </w:p>
    <w:p w14:paraId="3F3388E3" w14:textId="1894C063" w:rsidR="00A4408B" w:rsidRPr="00A4408B" w:rsidRDefault="00A4408B" w:rsidP="00A4408B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iCs/>
          <w:sz w:val="21"/>
          <w:szCs w:val="21"/>
        </w:rPr>
      </w:pPr>
      <w:r>
        <w:rPr>
          <w:rFonts w:ascii="Tahoma" w:hAnsi="Tahoma" w:cs="Tahoma"/>
          <w:iCs/>
          <w:sz w:val="21"/>
          <w:szCs w:val="21"/>
        </w:rPr>
        <w:t>Objemný odpad je takový odpad, který vzhledem ke svým rozměrům nemůže být umístěn do sběrných nádob (např. koberce, matrace, nábytek …..).</w:t>
      </w:r>
    </w:p>
    <w:p w14:paraId="00A9A96F" w14:textId="77777777" w:rsidR="00995776" w:rsidRPr="00964A94" w:rsidRDefault="00995776" w:rsidP="00B57CD2">
      <w:pPr>
        <w:jc w:val="center"/>
        <w:rPr>
          <w:rFonts w:ascii="Tahoma" w:hAnsi="Tahoma" w:cs="Tahoma"/>
          <w:iCs/>
          <w:color w:val="00B0F0"/>
          <w:sz w:val="21"/>
          <w:szCs w:val="21"/>
        </w:rPr>
      </w:pPr>
    </w:p>
    <w:p w14:paraId="44B744DE" w14:textId="77777777" w:rsidR="00A4408B" w:rsidRDefault="00A4408B" w:rsidP="00B57CD2">
      <w:pPr>
        <w:jc w:val="center"/>
        <w:rPr>
          <w:rFonts w:ascii="Tahoma" w:hAnsi="Tahoma" w:cs="Tahoma"/>
          <w:i/>
          <w:color w:val="00B0F0"/>
          <w:sz w:val="21"/>
          <w:szCs w:val="21"/>
        </w:rPr>
      </w:pPr>
    </w:p>
    <w:p w14:paraId="07D5CAC3" w14:textId="16E75BBE" w:rsidR="001249D5" w:rsidRPr="00964A94" w:rsidRDefault="00547890" w:rsidP="00B57CD2">
      <w:pPr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i/>
          <w:color w:val="00B0F0"/>
          <w:sz w:val="21"/>
          <w:szCs w:val="21"/>
        </w:rPr>
        <w:t xml:space="preserve"> </w:t>
      </w:r>
      <w:r w:rsidR="001249D5"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AB1495" w:rsidRPr="00964A94">
        <w:rPr>
          <w:rFonts w:ascii="Tahoma" w:hAnsi="Tahoma" w:cs="Tahoma"/>
          <w:b/>
          <w:sz w:val="21"/>
          <w:szCs w:val="21"/>
        </w:rPr>
        <w:t>3</w:t>
      </w:r>
    </w:p>
    <w:p w14:paraId="2FD0609A" w14:textId="709B5FB7" w:rsidR="001249D5" w:rsidRDefault="00A164BB" w:rsidP="001249D5">
      <w:pPr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Určení míst pro oddělené soustřeďování určených složek komunálního odpadu</w:t>
      </w:r>
    </w:p>
    <w:p w14:paraId="77EAEABC" w14:textId="77777777" w:rsidR="00A164BB" w:rsidRDefault="00A164BB" w:rsidP="001249D5">
      <w:pPr>
        <w:jc w:val="center"/>
        <w:rPr>
          <w:rFonts w:ascii="Tahoma" w:hAnsi="Tahoma" w:cs="Tahoma"/>
          <w:b/>
          <w:sz w:val="21"/>
          <w:szCs w:val="21"/>
        </w:rPr>
      </w:pPr>
    </w:p>
    <w:p w14:paraId="3ED6F898" w14:textId="68153600" w:rsidR="00A164BB" w:rsidRDefault="00A164BB" w:rsidP="00A164BB">
      <w:pPr>
        <w:pStyle w:val="Odstavecseseznamem"/>
        <w:numPr>
          <w:ilvl w:val="0"/>
          <w:numId w:val="29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Papír, plasty, sklo, kovy, biologické odpady, jedné oleje, tuky a textil se soustřeďují do zvláštních sběrných nádob, kterými jsou kontejnery, velkoobjemový kontejner na biologický odpad, kontejner na kovy a kontejner na textil.</w:t>
      </w:r>
    </w:p>
    <w:p w14:paraId="1D716034" w14:textId="2AD1C017" w:rsidR="00A164BB" w:rsidRDefault="00A164BB" w:rsidP="00A164BB">
      <w:pPr>
        <w:pStyle w:val="Odstavecseseznamem"/>
        <w:numPr>
          <w:ilvl w:val="0"/>
          <w:numId w:val="29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Zvláštní sběrné nádoby jsou umístěny na těchto stanovištích</w:t>
      </w:r>
      <w:r w:rsidR="00A41E1B">
        <w:rPr>
          <w:rFonts w:ascii="Tahoma" w:hAnsi="Tahoma" w:cs="Tahoma"/>
          <w:bCs/>
          <w:sz w:val="21"/>
          <w:szCs w:val="21"/>
        </w:rPr>
        <w:t>:</w:t>
      </w:r>
    </w:p>
    <w:p w14:paraId="14393187" w14:textId="77777777" w:rsidR="00A41E1B" w:rsidRDefault="00A41E1B" w:rsidP="00A41E1B">
      <w:pPr>
        <w:pStyle w:val="Odstavecseseznamem"/>
        <w:rPr>
          <w:rFonts w:ascii="Tahoma" w:hAnsi="Tahoma" w:cs="Tahoma"/>
          <w:bCs/>
          <w:sz w:val="21"/>
          <w:szCs w:val="21"/>
        </w:rPr>
      </w:pPr>
    </w:p>
    <w:p w14:paraId="069BBFA9" w14:textId="2F674BC0" w:rsidR="00A41E1B" w:rsidRDefault="00A41E1B" w:rsidP="00A41E1B">
      <w:pPr>
        <w:pStyle w:val="Odstavecseseznamem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Sběrné nádoby na papír, sklo a plasty jsou umístěny:</w:t>
      </w:r>
    </w:p>
    <w:p w14:paraId="1671D73D" w14:textId="5571035E" w:rsidR="00A41E1B" w:rsidRDefault="00A41E1B" w:rsidP="00A41E1B">
      <w:pPr>
        <w:pStyle w:val="Odstavecseseznamem"/>
        <w:numPr>
          <w:ilvl w:val="0"/>
          <w:numId w:val="30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Zemědělský areál – </w:t>
      </w:r>
      <w:proofErr w:type="spellStart"/>
      <w:r>
        <w:rPr>
          <w:rFonts w:ascii="Tahoma" w:hAnsi="Tahoma" w:cs="Tahoma"/>
          <w:bCs/>
          <w:sz w:val="21"/>
          <w:szCs w:val="21"/>
        </w:rPr>
        <w:t>parc</w:t>
      </w:r>
      <w:proofErr w:type="spellEnd"/>
      <w:r>
        <w:rPr>
          <w:rFonts w:ascii="Tahoma" w:hAnsi="Tahoma" w:cs="Tahoma"/>
          <w:bCs/>
          <w:sz w:val="21"/>
          <w:szCs w:val="21"/>
        </w:rPr>
        <w:t>. č. 458/5</w:t>
      </w:r>
    </w:p>
    <w:p w14:paraId="36989BE0" w14:textId="794A5A80" w:rsidR="00A41E1B" w:rsidRDefault="00A41E1B" w:rsidP="00A41E1B">
      <w:pPr>
        <w:pStyle w:val="Odstavecseseznamem"/>
        <w:numPr>
          <w:ilvl w:val="0"/>
          <w:numId w:val="30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U domu č.p. 33 </w:t>
      </w:r>
      <w:proofErr w:type="spellStart"/>
      <w:r>
        <w:rPr>
          <w:rFonts w:ascii="Tahoma" w:hAnsi="Tahoma" w:cs="Tahoma"/>
          <w:bCs/>
          <w:sz w:val="21"/>
          <w:szCs w:val="21"/>
        </w:rPr>
        <w:t>parc</w:t>
      </w:r>
      <w:proofErr w:type="spellEnd"/>
      <w:r>
        <w:rPr>
          <w:rFonts w:ascii="Tahoma" w:hAnsi="Tahoma" w:cs="Tahoma"/>
          <w:bCs/>
          <w:sz w:val="21"/>
          <w:szCs w:val="21"/>
        </w:rPr>
        <w:t>. č. 542</w:t>
      </w:r>
    </w:p>
    <w:p w14:paraId="02FDB3D6" w14:textId="5D942A89" w:rsidR="00A41E1B" w:rsidRDefault="00A41E1B" w:rsidP="00A41E1B">
      <w:pPr>
        <w:ind w:left="708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Sběrné nádoby na papír, sklo, plasty, kovy, textil a jedlé oleje a tuky jsou umístěny:</w:t>
      </w:r>
    </w:p>
    <w:p w14:paraId="20938038" w14:textId="4523C1B8" w:rsidR="00A41E1B" w:rsidRDefault="00A41E1B" w:rsidP="00A41E1B">
      <w:pPr>
        <w:pStyle w:val="Odstavecseseznamem"/>
        <w:numPr>
          <w:ilvl w:val="0"/>
          <w:numId w:val="30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Za domem č.p. 10 – </w:t>
      </w:r>
      <w:proofErr w:type="spellStart"/>
      <w:r>
        <w:rPr>
          <w:rFonts w:ascii="Tahoma" w:hAnsi="Tahoma" w:cs="Tahoma"/>
          <w:bCs/>
          <w:sz w:val="21"/>
          <w:szCs w:val="21"/>
        </w:rPr>
        <w:t>parc</w:t>
      </w:r>
      <w:proofErr w:type="spellEnd"/>
      <w:r>
        <w:rPr>
          <w:rFonts w:ascii="Tahoma" w:hAnsi="Tahoma" w:cs="Tahoma"/>
          <w:bCs/>
          <w:sz w:val="21"/>
          <w:szCs w:val="21"/>
        </w:rPr>
        <w:t>. č. 514</w:t>
      </w:r>
    </w:p>
    <w:p w14:paraId="2936B02D" w14:textId="3D5AABA5" w:rsidR="00A41E1B" w:rsidRDefault="00A41E1B" w:rsidP="00A41E1B">
      <w:pPr>
        <w:ind w:left="720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Velkoobjemový kontejner na biologický odpad je umístěn:</w:t>
      </w:r>
    </w:p>
    <w:p w14:paraId="3DFB49DA" w14:textId="2040D9A2" w:rsidR="00A41E1B" w:rsidRDefault="00A41E1B" w:rsidP="00A41E1B">
      <w:pPr>
        <w:pStyle w:val="Odstavecseseznamem"/>
        <w:numPr>
          <w:ilvl w:val="0"/>
          <w:numId w:val="30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Za domem č.p. 10 – </w:t>
      </w:r>
      <w:proofErr w:type="spellStart"/>
      <w:r>
        <w:rPr>
          <w:rFonts w:ascii="Tahoma" w:hAnsi="Tahoma" w:cs="Tahoma"/>
          <w:bCs/>
          <w:sz w:val="21"/>
          <w:szCs w:val="21"/>
        </w:rPr>
        <w:t>parc</w:t>
      </w:r>
      <w:proofErr w:type="spellEnd"/>
      <w:r>
        <w:rPr>
          <w:rFonts w:ascii="Tahoma" w:hAnsi="Tahoma" w:cs="Tahoma"/>
          <w:bCs/>
          <w:sz w:val="21"/>
          <w:szCs w:val="21"/>
        </w:rPr>
        <w:t>. č. 514</w:t>
      </w:r>
    </w:p>
    <w:p w14:paraId="0E2EE64D" w14:textId="77777777" w:rsidR="00A41E1B" w:rsidRDefault="00A41E1B" w:rsidP="00A41E1B">
      <w:pPr>
        <w:pStyle w:val="Odstavecseseznamem"/>
        <w:ind w:left="1080"/>
        <w:rPr>
          <w:rFonts w:ascii="Tahoma" w:hAnsi="Tahoma" w:cs="Tahoma"/>
          <w:bCs/>
          <w:sz w:val="21"/>
          <w:szCs w:val="21"/>
        </w:rPr>
      </w:pPr>
    </w:p>
    <w:p w14:paraId="11F6D655" w14:textId="5183549D" w:rsidR="00A41E1B" w:rsidRDefault="00A41E1B" w:rsidP="00A41E1B">
      <w:pPr>
        <w:pStyle w:val="Odstavecseseznamem"/>
        <w:numPr>
          <w:ilvl w:val="0"/>
          <w:numId w:val="29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Zvláštní sběrné nádoby jsou barevně odlišeny a označeny příslušnými nápisy:</w:t>
      </w:r>
    </w:p>
    <w:p w14:paraId="7EC3572C" w14:textId="0F7EFDD4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Biologický odpad – zelený kovový velkoobjemový kontejner</w:t>
      </w:r>
    </w:p>
    <w:p w14:paraId="1E7DB694" w14:textId="1F614C14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Papír – modrá barva</w:t>
      </w:r>
    </w:p>
    <w:p w14:paraId="70FD5E5D" w14:textId="0BCD55DC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Plasty, PET lahve - žlutá barva</w:t>
      </w:r>
    </w:p>
    <w:p w14:paraId="38B2DF94" w14:textId="798D7651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Sklo bílé – bílá barva a sklo barevné – zelená barva</w:t>
      </w:r>
    </w:p>
    <w:p w14:paraId="1826F522" w14:textId="66035B74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Kovy – šedá barva</w:t>
      </w:r>
    </w:p>
    <w:p w14:paraId="6C3C9446" w14:textId="2E8D3AB6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Textil – bílá a černá barva s označením textil</w:t>
      </w:r>
    </w:p>
    <w:p w14:paraId="3F9CBB45" w14:textId="5F639C0E" w:rsidR="00A41E1B" w:rsidRDefault="00A41E1B" w:rsidP="00A41E1B">
      <w:pPr>
        <w:pStyle w:val="Odstavecseseznamem"/>
        <w:numPr>
          <w:ilvl w:val="0"/>
          <w:numId w:val="31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Jedné oleje a tuky – zelená barva s označením „Použité jedlé oleje a tuky“.</w:t>
      </w:r>
    </w:p>
    <w:p w14:paraId="1271F6F1" w14:textId="77777777" w:rsidR="00A41E1B" w:rsidRDefault="00A41E1B" w:rsidP="00A41E1B">
      <w:pPr>
        <w:pStyle w:val="Odstavecseseznamem"/>
        <w:ind w:left="1080"/>
        <w:rPr>
          <w:rFonts w:ascii="Tahoma" w:hAnsi="Tahoma" w:cs="Tahoma"/>
          <w:bCs/>
          <w:sz w:val="21"/>
          <w:szCs w:val="21"/>
        </w:rPr>
      </w:pPr>
    </w:p>
    <w:p w14:paraId="7F3B8A1B" w14:textId="1C4AB5C0" w:rsidR="00A41E1B" w:rsidRDefault="00A41E1B" w:rsidP="00A41E1B">
      <w:pPr>
        <w:pStyle w:val="Odstavecseseznamem"/>
        <w:numPr>
          <w:ilvl w:val="0"/>
          <w:numId w:val="29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Do zvláštních sběrných nádob je zakázáno ukládat jiné složky komunálních odpadů, než pro které jsou určeny.</w:t>
      </w:r>
    </w:p>
    <w:p w14:paraId="0E3CA884" w14:textId="2C02DC96" w:rsidR="00A41E1B" w:rsidRPr="00A41E1B" w:rsidRDefault="00A41E1B" w:rsidP="00A41E1B">
      <w:pPr>
        <w:pStyle w:val="Odstavecseseznamem"/>
        <w:numPr>
          <w:ilvl w:val="0"/>
          <w:numId w:val="29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Zvláštní sběrné nádoby </w:t>
      </w:r>
      <w:r w:rsidR="00743C4F">
        <w:rPr>
          <w:rFonts w:ascii="Tahoma" w:hAnsi="Tahoma" w:cs="Tahoma"/>
          <w:bCs/>
          <w:sz w:val="21"/>
          <w:szCs w:val="21"/>
        </w:rPr>
        <w:t xml:space="preserve">je povinnost plnit tak, aby je bylo možno uzavřít a odpad z nich při manipulaci nevypadával. Pokud to umožňuje povaha odpadu, je nutno objem odpadu před jeho vložením do sběrné nádoby minimalizovat. </w:t>
      </w:r>
    </w:p>
    <w:p w14:paraId="6816B70B" w14:textId="77777777" w:rsidR="001249D5" w:rsidRPr="00964A94" w:rsidRDefault="001249D5" w:rsidP="00B57CD2">
      <w:pPr>
        <w:jc w:val="both"/>
        <w:rPr>
          <w:rFonts w:ascii="Tahoma" w:hAnsi="Tahoma" w:cs="Tahoma"/>
          <w:b/>
          <w:sz w:val="21"/>
          <w:szCs w:val="21"/>
        </w:rPr>
      </w:pPr>
    </w:p>
    <w:p w14:paraId="33904E86" w14:textId="77777777" w:rsidR="003F3F93" w:rsidRPr="00964A94" w:rsidRDefault="003F3F93" w:rsidP="003F3F93">
      <w:pPr>
        <w:pStyle w:val="Odstavecseseznamem"/>
        <w:spacing w:before="120" w:after="0" w:line="240" w:lineRule="auto"/>
        <w:ind w:left="426"/>
        <w:jc w:val="both"/>
        <w:rPr>
          <w:rFonts w:ascii="Tahoma" w:hAnsi="Tahoma" w:cs="Tahoma"/>
          <w:sz w:val="21"/>
          <w:szCs w:val="21"/>
        </w:rPr>
      </w:pPr>
      <w:bookmarkStart w:id="0" w:name="_Hlk84858747"/>
    </w:p>
    <w:bookmarkEnd w:id="0"/>
    <w:p w14:paraId="3F6367B4" w14:textId="70DAB6D1" w:rsidR="001249D5" w:rsidRDefault="00743C4F" w:rsidP="001249D5">
      <w:pPr>
        <w:pStyle w:val="Odstavecseseznamem"/>
        <w:spacing w:after="0"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Čl. 4</w:t>
      </w:r>
    </w:p>
    <w:p w14:paraId="67B44A41" w14:textId="77BADBFF" w:rsidR="00743C4F" w:rsidRDefault="00743C4F" w:rsidP="001249D5">
      <w:pPr>
        <w:pStyle w:val="Odstavecseseznamem"/>
        <w:spacing w:after="0"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Svoz nebezpečných složek komunálního odpadu</w:t>
      </w:r>
    </w:p>
    <w:p w14:paraId="71F6F1DA" w14:textId="77777777" w:rsidR="00743C4F" w:rsidRPr="00964A94" w:rsidRDefault="00743C4F" w:rsidP="001249D5">
      <w:pPr>
        <w:pStyle w:val="Odstavecseseznamem"/>
        <w:spacing w:after="0" w:line="240" w:lineRule="auto"/>
        <w:ind w:left="284"/>
        <w:jc w:val="center"/>
        <w:rPr>
          <w:rFonts w:ascii="Tahoma" w:hAnsi="Tahoma" w:cs="Tahoma"/>
          <w:b/>
          <w:sz w:val="21"/>
          <w:szCs w:val="21"/>
        </w:rPr>
      </w:pPr>
    </w:p>
    <w:p w14:paraId="638E3D41" w14:textId="77777777" w:rsidR="001B4B64" w:rsidRPr="00964A94" w:rsidRDefault="001B4B64" w:rsidP="00F778C9">
      <w:pPr>
        <w:ind w:left="360"/>
        <w:jc w:val="both"/>
        <w:rPr>
          <w:rFonts w:ascii="Tahoma" w:hAnsi="Tahoma" w:cs="Tahoma"/>
          <w:sz w:val="21"/>
          <w:szCs w:val="21"/>
        </w:rPr>
      </w:pPr>
    </w:p>
    <w:p w14:paraId="0FF400A3" w14:textId="77777777" w:rsidR="00743C4F" w:rsidRDefault="00743C4F" w:rsidP="00743C4F">
      <w:pPr>
        <w:pStyle w:val="Odstavecseseznamem"/>
        <w:numPr>
          <w:ilvl w:val="0"/>
          <w:numId w:val="32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 sběru jsou zveřejňovány v místním rozhlase, na úřední desce obecního úřadu a na webových stránkách obce. </w:t>
      </w:r>
    </w:p>
    <w:p w14:paraId="7A79D8C6" w14:textId="4CF95E45" w:rsidR="001249D5" w:rsidRPr="00743C4F" w:rsidRDefault="00743C4F" w:rsidP="00743C4F">
      <w:pPr>
        <w:pStyle w:val="Odstavecseseznamem"/>
        <w:numPr>
          <w:ilvl w:val="0"/>
          <w:numId w:val="32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Soustřeďování nebezpečných složek komunálního odpadu podléhá požadavkům stanovených v čl. 3 odst. 4 a 5. </w:t>
      </w:r>
    </w:p>
    <w:p w14:paraId="7C42AFF9" w14:textId="77777777" w:rsidR="00743C4F" w:rsidRDefault="00743C4F" w:rsidP="00B479B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4E7197DF" w14:textId="77777777" w:rsidR="00743C4F" w:rsidRDefault="00743C4F" w:rsidP="00B479B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763A5A4E" w14:textId="77777777" w:rsidR="00743C4F" w:rsidRPr="00964A94" w:rsidRDefault="00743C4F" w:rsidP="00B479B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192EBD77" w14:textId="57D88A52" w:rsidR="0019587F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5</w:t>
      </w:r>
    </w:p>
    <w:p w14:paraId="7C6A5721" w14:textId="611E8F1E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Svoz objemného odpadu</w:t>
      </w:r>
    </w:p>
    <w:p w14:paraId="08A97A36" w14:textId="77777777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7D1B7076" w14:textId="0DBC2051" w:rsidR="007076CE" w:rsidRPr="007076CE" w:rsidRDefault="007076CE" w:rsidP="007076CE">
      <w:pPr>
        <w:pStyle w:val="Odstavecseseznamem"/>
        <w:numPr>
          <w:ilvl w:val="0"/>
          <w:numId w:val="33"/>
        </w:numPr>
        <w:rPr>
          <w:rFonts w:ascii="Tahoma" w:hAnsi="Tahoma" w:cs="Tahoma"/>
          <w:bCs/>
          <w:sz w:val="21"/>
          <w:szCs w:val="21"/>
        </w:rPr>
      </w:pPr>
      <w:r w:rsidRPr="007076CE">
        <w:rPr>
          <w:rFonts w:ascii="Tahoma" w:hAnsi="Tahoma" w:cs="Tahoma"/>
          <w:bCs/>
          <w:sz w:val="21"/>
          <w:szCs w:val="21"/>
        </w:rPr>
        <w:t xml:space="preserve">Svoz </w:t>
      </w:r>
      <w:r>
        <w:rPr>
          <w:rFonts w:ascii="Tahoma" w:hAnsi="Tahoma" w:cs="Tahoma"/>
          <w:bCs/>
          <w:sz w:val="21"/>
          <w:szCs w:val="21"/>
        </w:rPr>
        <w:t xml:space="preserve">objemného </w:t>
      </w:r>
      <w:r w:rsidRPr="007076CE">
        <w:rPr>
          <w:rFonts w:ascii="Tahoma" w:hAnsi="Tahoma" w:cs="Tahoma"/>
          <w:bCs/>
          <w:sz w:val="21"/>
          <w:szCs w:val="21"/>
        </w:rPr>
        <w:t>odpadu je zajišťován dvakrát ročně je</w:t>
      </w:r>
      <w:r>
        <w:rPr>
          <w:rFonts w:ascii="Tahoma" w:hAnsi="Tahoma" w:cs="Tahoma"/>
          <w:bCs/>
          <w:sz w:val="21"/>
          <w:szCs w:val="21"/>
        </w:rPr>
        <w:t>ho</w:t>
      </w:r>
      <w:r w:rsidRPr="007076CE">
        <w:rPr>
          <w:rFonts w:ascii="Tahoma" w:hAnsi="Tahoma" w:cs="Tahoma"/>
          <w:bCs/>
          <w:sz w:val="21"/>
          <w:szCs w:val="21"/>
        </w:rPr>
        <w:t xml:space="preserve"> odebíráním na předem vyhlášených přechodných stanovištích přímo do zvláštních sběrných nádob k tomuto sběru určených. Informace o sběru jsou zveřejňovány v místním rozhlase, na úřední desce obecního úřadu a na webových stránkách obce. </w:t>
      </w:r>
    </w:p>
    <w:p w14:paraId="20B66105" w14:textId="4A258EDC" w:rsidR="007076CE" w:rsidRPr="00743C4F" w:rsidRDefault="007076CE" w:rsidP="007076CE">
      <w:pPr>
        <w:pStyle w:val="Odstavecseseznamem"/>
        <w:numPr>
          <w:ilvl w:val="0"/>
          <w:numId w:val="33"/>
        </w:numPr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Soustřeďování objemného odpadu podléhá požadavkům stanovených v čl. 3 odst. 4 a 5. </w:t>
      </w:r>
    </w:p>
    <w:p w14:paraId="3DBC5526" w14:textId="77777777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78E5FEC5" w14:textId="1007B1D0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6</w:t>
      </w:r>
    </w:p>
    <w:p w14:paraId="4FD7ECEB" w14:textId="319310D7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Soustřeďování směsného komunálního odpadu</w:t>
      </w:r>
    </w:p>
    <w:p w14:paraId="5B1FE747" w14:textId="77777777" w:rsidR="007076CE" w:rsidRDefault="007076CE" w:rsidP="007076CE">
      <w:pPr>
        <w:spacing w:before="120"/>
        <w:ind w:left="709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38D8C9B" w14:textId="1C04DCDF" w:rsidR="007076CE" w:rsidRDefault="007076CE" w:rsidP="007076CE">
      <w:pPr>
        <w:pStyle w:val="Odstavecseseznamem"/>
        <w:numPr>
          <w:ilvl w:val="0"/>
          <w:numId w:val="34"/>
        </w:num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Směsný komunální odpad se odkládá do sběrných nádob. Pro účely této vyhlášky se sběrnými nádobami rozumějí: </w:t>
      </w:r>
    </w:p>
    <w:p w14:paraId="1211DB3A" w14:textId="6B0D97F8" w:rsidR="007076CE" w:rsidRDefault="007076CE" w:rsidP="007076CE">
      <w:pPr>
        <w:pStyle w:val="Odstavecseseznamem"/>
        <w:numPr>
          <w:ilvl w:val="0"/>
          <w:numId w:val="35"/>
        </w:num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Popelnice</w:t>
      </w:r>
    </w:p>
    <w:p w14:paraId="0D4A4047" w14:textId="3EED5CA1" w:rsidR="007076CE" w:rsidRDefault="007076CE" w:rsidP="007076CE">
      <w:pPr>
        <w:pStyle w:val="Odstavecseseznamem"/>
        <w:numPr>
          <w:ilvl w:val="0"/>
          <w:numId w:val="35"/>
        </w:num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Odpadkové koše, které jsou umístěny na veřejných prostranstvích v obci, sloužící pro odkládání drobného směsného komunálního odpadu.</w:t>
      </w:r>
    </w:p>
    <w:p w14:paraId="76459997" w14:textId="770226BC" w:rsidR="007076CE" w:rsidRPr="007076CE" w:rsidRDefault="007076CE" w:rsidP="007076CE">
      <w:pPr>
        <w:pStyle w:val="Odstavecseseznamem"/>
        <w:numPr>
          <w:ilvl w:val="0"/>
          <w:numId w:val="34"/>
        </w:num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Soustřeďování směsného komunálního odpadu podléhá požadavkům stanovených v čl. 3 odst. 4 a 5.</w:t>
      </w:r>
    </w:p>
    <w:p w14:paraId="75FBF696" w14:textId="77777777" w:rsidR="007076CE" w:rsidRDefault="007076CE" w:rsidP="007076CE">
      <w:pPr>
        <w:spacing w:before="120"/>
        <w:rPr>
          <w:rFonts w:ascii="Tahoma" w:hAnsi="Tahoma" w:cs="Tahoma"/>
          <w:sz w:val="21"/>
          <w:szCs w:val="21"/>
        </w:rPr>
      </w:pPr>
    </w:p>
    <w:p w14:paraId="1BA4FDFD" w14:textId="06604F3E" w:rsidR="007076CE" w:rsidRDefault="007076CE" w:rsidP="007076C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Čl. 9</w:t>
      </w:r>
    </w:p>
    <w:p w14:paraId="42BD7E06" w14:textId="3BE476DA" w:rsidR="007076CE" w:rsidRDefault="007076CE" w:rsidP="007076C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Svoz biologického odpadu rostlinného původu</w:t>
      </w:r>
    </w:p>
    <w:p w14:paraId="77F3C084" w14:textId="77777777" w:rsidR="007076CE" w:rsidRDefault="007076CE" w:rsidP="007076CE">
      <w:pPr>
        <w:spacing w:before="120"/>
        <w:jc w:val="center"/>
        <w:rPr>
          <w:rFonts w:ascii="Tahoma" w:hAnsi="Tahoma" w:cs="Tahoma"/>
          <w:b/>
          <w:bCs/>
          <w:sz w:val="21"/>
          <w:szCs w:val="21"/>
        </w:rPr>
      </w:pPr>
    </w:p>
    <w:p w14:paraId="35B0A502" w14:textId="1C5E7641" w:rsidR="007076CE" w:rsidRDefault="007076CE" w:rsidP="007076CE">
      <w:pPr>
        <w:pStyle w:val="Odstavecseseznamem"/>
        <w:numPr>
          <w:ilvl w:val="0"/>
          <w:numId w:val="36"/>
        </w:numPr>
        <w:spacing w:before="12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Biologický odpad rostlinného původu lze odkládat do velkoobjemového kontejneru přistaveného ve vegetačním období na pozemku </w:t>
      </w:r>
      <w:proofErr w:type="spellStart"/>
      <w:r>
        <w:rPr>
          <w:rFonts w:ascii="Tahoma" w:hAnsi="Tahoma" w:cs="Tahoma"/>
          <w:sz w:val="21"/>
          <w:szCs w:val="21"/>
        </w:rPr>
        <w:t>p.č</w:t>
      </w:r>
      <w:proofErr w:type="spellEnd"/>
      <w:r>
        <w:rPr>
          <w:rFonts w:ascii="Tahoma" w:hAnsi="Tahoma" w:cs="Tahoma"/>
          <w:sz w:val="21"/>
          <w:szCs w:val="21"/>
        </w:rPr>
        <w:t xml:space="preserve">. </w:t>
      </w:r>
      <w:r w:rsidR="00A2356E">
        <w:rPr>
          <w:rFonts w:ascii="Tahoma" w:hAnsi="Tahoma" w:cs="Tahoma"/>
          <w:sz w:val="21"/>
          <w:szCs w:val="21"/>
        </w:rPr>
        <w:t>514.</w:t>
      </w:r>
    </w:p>
    <w:p w14:paraId="56E0D906" w14:textId="77777777" w:rsidR="00A2356E" w:rsidRPr="007076CE" w:rsidRDefault="00A2356E" w:rsidP="00A2356E">
      <w:pPr>
        <w:pStyle w:val="Odstavecseseznamem"/>
        <w:spacing w:before="120"/>
        <w:rPr>
          <w:rFonts w:ascii="Tahoma" w:hAnsi="Tahoma" w:cs="Tahoma"/>
          <w:sz w:val="21"/>
          <w:szCs w:val="21"/>
        </w:rPr>
      </w:pPr>
    </w:p>
    <w:p w14:paraId="31273CA6" w14:textId="77777777" w:rsidR="001249D5" w:rsidRPr="00964A94" w:rsidRDefault="001249D5" w:rsidP="001249D5">
      <w:pPr>
        <w:spacing w:before="120"/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F202F2" w:rsidRPr="00964A94">
        <w:rPr>
          <w:rFonts w:ascii="Tahoma" w:hAnsi="Tahoma" w:cs="Tahoma"/>
          <w:b/>
          <w:sz w:val="21"/>
          <w:szCs w:val="21"/>
        </w:rPr>
        <w:t>10</w:t>
      </w:r>
      <w:r w:rsidR="00A011CB" w:rsidRPr="00964A94">
        <w:rPr>
          <w:rFonts w:ascii="Tahoma" w:hAnsi="Tahoma" w:cs="Tahoma"/>
          <w:b/>
          <w:sz w:val="21"/>
          <w:szCs w:val="21"/>
        </w:rPr>
        <w:t xml:space="preserve"> </w:t>
      </w:r>
    </w:p>
    <w:p w14:paraId="494E6B8B" w14:textId="39850A24" w:rsidR="001249D5" w:rsidRPr="00964A94" w:rsidRDefault="00A2356E" w:rsidP="001249D5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Nakládání se stavebním a demoličním odpadem</w:t>
      </w:r>
    </w:p>
    <w:p w14:paraId="2F7E0DEA" w14:textId="23470FC6" w:rsidR="001249D5" w:rsidRPr="00A2356E" w:rsidRDefault="001249D5" w:rsidP="00A2356E">
      <w:pPr>
        <w:spacing w:before="120"/>
        <w:jc w:val="both"/>
        <w:rPr>
          <w:rFonts w:ascii="Tahoma" w:hAnsi="Tahoma" w:cs="Tahoma"/>
          <w:sz w:val="21"/>
          <w:szCs w:val="21"/>
        </w:rPr>
      </w:pPr>
    </w:p>
    <w:p w14:paraId="11E8897A" w14:textId="77777777" w:rsidR="001249D5" w:rsidRPr="00964A94" w:rsidRDefault="001249D5" w:rsidP="001249D5">
      <w:pPr>
        <w:ind w:left="360" w:hanging="360"/>
        <w:jc w:val="center"/>
        <w:rPr>
          <w:rFonts w:ascii="Tahoma" w:hAnsi="Tahoma" w:cs="Tahoma"/>
          <w:b/>
          <w:sz w:val="21"/>
          <w:szCs w:val="21"/>
        </w:rPr>
      </w:pPr>
    </w:p>
    <w:p w14:paraId="20EEBB07" w14:textId="77C818E6" w:rsidR="001249D5" w:rsidRPr="00964A94" w:rsidRDefault="00A2356E" w:rsidP="00114CE7">
      <w:pPr>
        <w:pStyle w:val="Odstavecseseznamem"/>
        <w:numPr>
          <w:ilvl w:val="0"/>
          <w:numId w:val="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Stavebním a demoličním odpadem se rozumí odpad vznikající při stavebních a demoličních činnostech nepodnikajících fyzických osob. Stavební a demoliční odpad není odpadem komunálním. </w:t>
      </w:r>
    </w:p>
    <w:p w14:paraId="0189CDBE" w14:textId="77777777" w:rsidR="007245F9" w:rsidRPr="00964A94" w:rsidRDefault="007245F9" w:rsidP="000B0278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1EA6AF78" w14:textId="1CF8018B" w:rsidR="007245F9" w:rsidRDefault="00A2356E" w:rsidP="00114CE7">
      <w:pPr>
        <w:pStyle w:val="Odstavecseseznamem"/>
        <w:numPr>
          <w:ilvl w:val="0"/>
          <w:numId w:val="7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Stavební a demoliční odpad lze použít a předat či odstranit pouze zákonem stanoveným způsobem. </w:t>
      </w:r>
    </w:p>
    <w:p w14:paraId="1D17D215" w14:textId="77777777" w:rsidR="00A2356E" w:rsidRPr="00A2356E" w:rsidRDefault="00A2356E" w:rsidP="00A2356E">
      <w:pPr>
        <w:pStyle w:val="Odstavecseseznamem"/>
        <w:rPr>
          <w:rFonts w:ascii="Tahoma" w:hAnsi="Tahoma" w:cs="Tahoma"/>
          <w:sz w:val="21"/>
          <w:szCs w:val="21"/>
        </w:rPr>
      </w:pPr>
    </w:p>
    <w:p w14:paraId="0B88E076" w14:textId="77777777" w:rsidR="00A2356E" w:rsidRPr="00964A94" w:rsidRDefault="00A2356E" w:rsidP="00A2356E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7BA63FF8" w14:textId="77777777" w:rsidR="00A23DB9" w:rsidRPr="00964A94" w:rsidRDefault="00A23DB9" w:rsidP="00A23DB9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Čl. 11</w:t>
      </w:r>
    </w:p>
    <w:p w14:paraId="33F10D56" w14:textId="77777777" w:rsidR="00A23DB9" w:rsidRDefault="007641C0" w:rsidP="00A23DB9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>Textil</w:t>
      </w:r>
    </w:p>
    <w:p w14:paraId="1B71BA6C" w14:textId="77777777" w:rsidR="00A2356E" w:rsidRPr="00964A94" w:rsidRDefault="00A2356E" w:rsidP="00A23DB9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41995E41" w14:textId="6CD79F25" w:rsidR="00663A94" w:rsidRPr="00964A94" w:rsidRDefault="00472974" w:rsidP="00114CE7">
      <w:pPr>
        <w:pStyle w:val="Odstavecseseznamem"/>
        <w:numPr>
          <w:ilvl w:val="0"/>
          <w:numId w:val="21"/>
        </w:numPr>
        <w:spacing w:before="120"/>
        <w:ind w:left="360"/>
        <w:jc w:val="both"/>
        <w:rPr>
          <w:rFonts w:ascii="Tahoma" w:hAnsi="Tahoma" w:cs="Tahoma"/>
          <w:bCs/>
          <w:sz w:val="21"/>
          <w:szCs w:val="21"/>
        </w:rPr>
      </w:pPr>
      <w:r w:rsidRPr="00964A94">
        <w:rPr>
          <w:rFonts w:ascii="Tahoma" w:hAnsi="Tahoma" w:cs="Tahoma"/>
          <w:bCs/>
          <w:sz w:val="21"/>
          <w:szCs w:val="21"/>
        </w:rPr>
        <w:t>Oděvy a textilní materiály</w:t>
      </w:r>
      <w:r w:rsidR="00A011CB" w:rsidRPr="00964A94">
        <w:rPr>
          <w:rFonts w:ascii="Tahoma" w:hAnsi="Tahoma" w:cs="Tahoma"/>
          <w:bCs/>
          <w:sz w:val="21"/>
          <w:szCs w:val="21"/>
        </w:rPr>
        <w:t xml:space="preserve"> se odklád</w:t>
      </w:r>
      <w:r w:rsidRPr="00964A94">
        <w:rPr>
          <w:rFonts w:ascii="Tahoma" w:hAnsi="Tahoma" w:cs="Tahoma"/>
          <w:bCs/>
          <w:sz w:val="21"/>
          <w:szCs w:val="21"/>
        </w:rPr>
        <w:t xml:space="preserve">ají </w:t>
      </w:r>
      <w:r w:rsidR="0047292A" w:rsidRPr="00964A94">
        <w:rPr>
          <w:rFonts w:ascii="Tahoma" w:hAnsi="Tahoma" w:cs="Tahoma"/>
          <w:bCs/>
          <w:sz w:val="21"/>
          <w:szCs w:val="21"/>
        </w:rPr>
        <w:t>do speciálních sběrných nádob</w:t>
      </w:r>
      <w:r w:rsidR="00A2356E">
        <w:rPr>
          <w:rFonts w:ascii="Tahoma" w:hAnsi="Tahoma" w:cs="Tahoma"/>
          <w:bCs/>
          <w:sz w:val="21"/>
          <w:szCs w:val="21"/>
        </w:rPr>
        <w:t xml:space="preserve">, které jsou označeny nápisem použitý textil a jsou umístěny na </w:t>
      </w:r>
      <w:proofErr w:type="spellStart"/>
      <w:r w:rsidR="00A2356E">
        <w:rPr>
          <w:rFonts w:ascii="Tahoma" w:hAnsi="Tahoma" w:cs="Tahoma"/>
          <w:bCs/>
          <w:sz w:val="21"/>
          <w:szCs w:val="21"/>
        </w:rPr>
        <w:t>parc</w:t>
      </w:r>
      <w:proofErr w:type="spellEnd"/>
      <w:r w:rsidR="00A2356E">
        <w:rPr>
          <w:rFonts w:ascii="Tahoma" w:hAnsi="Tahoma" w:cs="Tahoma"/>
          <w:bCs/>
          <w:sz w:val="21"/>
          <w:szCs w:val="21"/>
        </w:rPr>
        <w:t>. č. 514.</w:t>
      </w:r>
    </w:p>
    <w:p w14:paraId="722444D7" w14:textId="77777777" w:rsidR="00472974" w:rsidRPr="00964A94" w:rsidRDefault="00472974" w:rsidP="00B57CD2">
      <w:pPr>
        <w:ind w:left="360"/>
        <w:jc w:val="both"/>
        <w:rPr>
          <w:rFonts w:ascii="Tahoma" w:eastAsia="Calibri" w:hAnsi="Tahoma" w:cs="Tahoma"/>
          <w:sz w:val="21"/>
          <w:szCs w:val="21"/>
          <w:lang w:eastAsia="en-US"/>
        </w:rPr>
      </w:pPr>
    </w:p>
    <w:p w14:paraId="7471D0E2" w14:textId="06C97C0D" w:rsidR="0035507D" w:rsidRPr="00964A94" w:rsidRDefault="0035507D" w:rsidP="0035507D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Tahoma" w:hAnsi="Tahoma" w:cs="Tahoma"/>
          <w:b/>
          <w:sz w:val="21"/>
          <w:szCs w:val="21"/>
        </w:rPr>
      </w:pPr>
      <w:r w:rsidRPr="00964A94">
        <w:rPr>
          <w:rFonts w:ascii="Tahoma" w:hAnsi="Tahoma" w:cs="Tahoma"/>
          <w:b/>
          <w:sz w:val="21"/>
          <w:szCs w:val="21"/>
        </w:rPr>
        <w:t xml:space="preserve">Čl. </w:t>
      </w:r>
      <w:r w:rsidR="00316184" w:rsidRPr="00964A94">
        <w:rPr>
          <w:rFonts w:ascii="Tahoma" w:hAnsi="Tahoma" w:cs="Tahoma"/>
          <w:b/>
          <w:sz w:val="21"/>
          <w:szCs w:val="21"/>
        </w:rPr>
        <w:t>1</w:t>
      </w:r>
      <w:r w:rsidR="00A2356E">
        <w:rPr>
          <w:rFonts w:ascii="Tahoma" w:hAnsi="Tahoma" w:cs="Tahoma"/>
          <w:b/>
          <w:sz w:val="21"/>
          <w:szCs w:val="21"/>
        </w:rPr>
        <w:t>2</w:t>
      </w:r>
    </w:p>
    <w:p w14:paraId="4D6753C7" w14:textId="2863A513" w:rsidR="0035507D" w:rsidRPr="00964A94" w:rsidRDefault="00A2356E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Závěrečná ustanovení</w:t>
      </w:r>
      <w:r w:rsidR="0035507D" w:rsidRPr="00964A94">
        <w:rPr>
          <w:rFonts w:ascii="Tahoma" w:hAnsi="Tahoma" w:cs="Tahoma"/>
          <w:b/>
          <w:sz w:val="21"/>
          <w:szCs w:val="21"/>
        </w:rPr>
        <w:t xml:space="preserve"> </w:t>
      </w:r>
    </w:p>
    <w:p w14:paraId="46E0DBF8" w14:textId="77777777" w:rsidR="0035507D" w:rsidRPr="00964A94" w:rsidRDefault="0035507D" w:rsidP="0035507D">
      <w:pPr>
        <w:ind w:left="357" w:hanging="357"/>
        <w:jc w:val="center"/>
        <w:rPr>
          <w:rFonts w:ascii="Tahoma" w:hAnsi="Tahoma" w:cs="Tahoma"/>
          <w:b/>
          <w:sz w:val="21"/>
          <w:szCs w:val="21"/>
        </w:rPr>
      </w:pPr>
    </w:p>
    <w:p w14:paraId="3B63A66A" w14:textId="79B8C936" w:rsidR="0035507D" w:rsidRPr="00964A94" w:rsidRDefault="00A2356E" w:rsidP="00114CE7">
      <w:pPr>
        <w:pStyle w:val="Odstavecseseznamem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Nabytím účinnosti této vyhlášky se zrušuje obecně závazná vyhláška obce Biskupice č. 2/2021 ze dne 3.6.2021, o stanovení obecního systému odpadového hospodářství. </w:t>
      </w:r>
    </w:p>
    <w:p w14:paraId="78F40ADE" w14:textId="77777777" w:rsidR="00B95C08" w:rsidRPr="00964A94" w:rsidRDefault="00B95C08" w:rsidP="00F778C9">
      <w:pPr>
        <w:pStyle w:val="Odstavecseseznamem"/>
        <w:spacing w:after="0" w:line="240" w:lineRule="auto"/>
        <w:ind w:left="397"/>
        <w:jc w:val="both"/>
        <w:rPr>
          <w:rFonts w:ascii="Tahoma" w:hAnsi="Tahoma" w:cs="Tahoma"/>
          <w:sz w:val="21"/>
          <w:szCs w:val="21"/>
        </w:rPr>
      </w:pPr>
    </w:p>
    <w:p w14:paraId="4551E919" w14:textId="71F7890D" w:rsidR="00B95C08" w:rsidRPr="00964A94" w:rsidRDefault="00B95C08" w:rsidP="00114CE7">
      <w:pPr>
        <w:pStyle w:val="Odstavecseseznamem"/>
        <w:numPr>
          <w:ilvl w:val="0"/>
          <w:numId w:val="13"/>
        </w:numPr>
        <w:spacing w:after="0" w:line="240" w:lineRule="auto"/>
        <w:ind w:left="397" w:hanging="397"/>
        <w:jc w:val="both"/>
        <w:rPr>
          <w:rFonts w:ascii="Tahoma" w:hAnsi="Tahoma" w:cs="Tahoma"/>
          <w:sz w:val="21"/>
          <w:szCs w:val="21"/>
        </w:rPr>
      </w:pPr>
      <w:r w:rsidRPr="00964A94">
        <w:rPr>
          <w:rFonts w:ascii="Tahoma" w:hAnsi="Tahoma" w:cs="Tahoma"/>
          <w:sz w:val="21"/>
          <w:szCs w:val="21"/>
        </w:rPr>
        <w:t>T</w:t>
      </w:r>
      <w:r w:rsidR="00A2356E">
        <w:rPr>
          <w:rFonts w:ascii="Tahoma" w:hAnsi="Tahoma" w:cs="Tahoma"/>
          <w:sz w:val="21"/>
          <w:szCs w:val="21"/>
        </w:rPr>
        <w:t xml:space="preserve">ato vyhláška nabývá účinnosti </w:t>
      </w:r>
      <w:r w:rsidR="007E0464">
        <w:rPr>
          <w:rFonts w:ascii="Tahoma" w:hAnsi="Tahoma" w:cs="Tahoma"/>
          <w:sz w:val="21"/>
          <w:szCs w:val="21"/>
        </w:rPr>
        <w:t>15.</w:t>
      </w:r>
      <w:r w:rsidR="00A2356E">
        <w:rPr>
          <w:rFonts w:ascii="Tahoma" w:hAnsi="Tahoma" w:cs="Tahoma"/>
          <w:sz w:val="21"/>
          <w:szCs w:val="21"/>
        </w:rPr>
        <w:t xml:space="preserve"> dnem po </w:t>
      </w:r>
      <w:r w:rsidR="007E0464">
        <w:rPr>
          <w:rFonts w:ascii="Tahoma" w:hAnsi="Tahoma" w:cs="Tahoma"/>
          <w:sz w:val="21"/>
          <w:szCs w:val="21"/>
        </w:rPr>
        <w:t>jejím zveřejnění ve Sbírce právních předpisů ÚSC.</w:t>
      </w:r>
    </w:p>
    <w:p w14:paraId="7268470F" w14:textId="77777777" w:rsidR="0019587F" w:rsidRPr="00964A94" w:rsidRDefault="0019587F" w:rsidP="00F778C9">
      <w:pPr>
        <w:pStyle w:val="Odstavecseseznamem"/>
        <w:spacing w:before="120" w:after="0" w:line="240" w:lineRule="auto"/>
        <w:ind w:left="754"/>
        <w:jc w:val="both"/>
        <w:rPr>
          <w:rFonts w:ascii="Tahoma" w:hAnsi="Tahoma" w:cs="Tahoma"/>
          <w:sz w:val="21"/>
          <w:szCs w:val="21"/>
        </w:rPr>
      </w:pPr>
    </w:p>
    <w:p w14:paraId="4A5D3B11" w14:textId="77777777" w:rsidR="0035507D" w:rsidRPr="00964A94" w:rsidRDefault="0035507D" w:rsidP="00F778C9">
      <w:pPr>
        <w:pStyle w:val="Odstavecseseznamem"/>
        <w:spacing w:after="0" w:line="240" w:lineRule="auto"/>
        <w:ind w:left="757"/>
        <w:jc w:val="both"/>
        <w:rPr>
          <w:rFonts w:ascii="Tahoma" w:hAnsi="Tahoma" w:cs="Tahoma"/>
          <w:sz w:val="21"/>
          <w:szCs w:val="21"/>
        </w:rPr>
      </w:pPr>
    </w:p>
    <w:p w14:paraId="66322E60" w14:textId="07FB73EC" w:rsidR="0035507D" w:rsidRPr="00964A94" w:rsidRDefault="0035507D" w:rsidP="00981853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3E0EFE93" w14:textId="77777777" w:rsidR="007E0464" w:rsidRDefault="007E0464" w:rsidP="007E046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0464" w14:paraId="299ECB4A" w14:textId="77777777" w:rsidTr="009849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49255E" w14:textId="77777777" w:rsidR="007E0464" w:rsidRDefault="007E0464" w:rsidP="009849B2">
            <w:pPr>
              <w:pStyle w:val="PodpisovePole"/>
            </w:pPr>
            <w:r>
              <w:t>Gabriela Halenková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2B6A6D" w14:textId="77777777" w:rsidR="007E0464" w:rsidRDefault="007E0464" w:rsidP="009849B2">
            <w:pPr>
              <w:pStyle w:val="PodpisovePole"/>
            </w:pPr>
            <w:r>
              <w:t>Antonín Doubravský v. r.</w:t>
            </w:r>
            <w:r>
              <w:br/>
              <w:t xml:space="preserve"> místostarosta</w:t>
            </w:r>
          </w:p>
        </w:tc>
      </w:tr>
    </w:tbl>
    <w:p w14:paraId="099F649C" w14:textId="77777777" w:rsidR="0035507D" w:rsidRPr="0088796D" w:rsidRDefault="0035507D" w:rsidP="0035507D">
      <w:pPr>
        <w:jc w:val="both"/>
        <w:rPr>
          <w:rFonts w:ascii="Tahoma" w:hAnsi="Tahoma" w:cs="Tahoma"/>
          <w:sz w:val="21"/>
          <w:szCs w:val="21"/>
        </w:rPr>
      </w:pPr>
    </w:p>
    <w:p w14:paraId="42E36587" w14:textId="77777777" w:rsidR="00A81D11" w:rsidRPr="0088796D" w:rsidRDefault="00A81D11" w:rsidP="00B57CD2">
      <w:pPr>
        <w:ind w:left="284" w:hanging="284"/>
        <w:jc w:val="center"/>
        <w:rPr>
          <w:rFonts w:ascii="Tahoma" w:hAnsi="Tahoma" w:cs="Tahoma"/>
          <w:b/>
          <w:sz w:val="21"/>
          <w:szCs w:val="21"/>
          <w:highlight w:val="yellow"/>
        </w:rPr>
      </w:pPr>
    </w:p>
    <w:sectPr w:rsidR="00A81D11" w:rsidRPr="0088796D" w:rsidSect="00D030AA">
      <w:footerReference w:type="default" r:id="rId8"/>
      <w:headerReference w:type="first" r:id="rId9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0327" w14:textId="77777777" w:rsidR="00D71C02" w:rsidRDefault="00D71C02">
      <w:r>
        <w:separator/>
      </w:r>
    </w:p>
  </w:endnote>
  <w:endnote w:type="continuationSeparator" w:id="0">
    <w:p w14:paraId="28C5074C" w14:textId="77777777" w:rsidR="00D71C02" w:rsidRDefault="00D7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223B" w14:textId="77777777" w:rsidR="00FB36A3" w:rsidRDefault="00FB36A3">
    <w:pPr>
      <w:pStyle w:val="Zpat"/>
      <w:jc w:val="center"/>
    </w:pPr>
  </w:p>
  <w:p w14:paraId="52E91CB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0A49" w14:textId="77777777" w:rsidR="00D71C02" w:rsidRDefault="00D71C02">
      <w:r>
        <w:separator/>
      </w:r>
    </w:p>
  </w:footnote>
  <w:footnote w:type="continuationSeparator" w:id="0">
    <w:p w14:paraId="7184E6AB" w14:textId="77777777" w:rsidR="00D71C02" w:rsidRDefault="00D7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755D" w14:textId="6EC2777D" w:rsidR="00116E62" w:rsidRPr="00116E62" w:rsidRDefault="00116E62" w:rsidP="00116E62">
    <w:pPr>
      <w:pStyle w:val="Zhlav"/>
      <w:jc w:val="right"/>
      <w:rPr>
        <w:rFonts w:ascii="Tahoma" w:hAnsi="Tahoma" w:cs="Tahom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F81"/>
    <w:multiLevelType w:val="hybridMultilevel"/>
    <w:tmpl w:val="E0B4F898"/>
    <w:lvl w:ilvl="0" w:tplc="5F78187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BC60C8"/>
    <w:multiLevelType w:val="hybridMultilevel"/>
    <w:tmpl w:val="6972C8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189"/>
    <w:multiLevelType w:val="hybridMultilevel"/>
    <w:tmpl w:val="E1A655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B80849C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327E2"/>
    <w:multiLevelType w:val="hybridMultilevel"/>
    <w:tmpl w:val="92D44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17B5"/>
    <w:multiLevelType w:val="hybridMultilevel"/>
    <w:tmpl w:val="489289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251E1"/>
    <w:multiLevelType w:val="hybridMultilevel"/>
    <w:tmpl w:val="EF3C5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F8C7C8A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1384"/>
    <w:multiLevelType w:val="hybridMultilevel"/>
    <w:tmpl w:val="419086E4"/>
    <w:lvl w:ilvl="0" w:tplc="94D063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7A005F"/>
    <w:multiLevelType w:val="hybridMultilevel"/>
    <w:tmpl w:val="5302F404"/>
    <w:lvl w:ilvl="0" w:tplc="AC023A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80459"/>
    <w:multiLevelType w:val="hybridMultilevel"/>
    <w:tmpl w:val="77D47554"/>
    <w:lvl w:ilvl="0" w:tplc="9DF665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360621"/>
    <w:multiLevelType w:val="hybridMultilevel"/>
    <w:tmpl w:val="DB18A3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84350"/>
    <w:multiLevelType w:val="hybridMultilevel"/>
    <w:tmpl w:val="8D72B29E"/>
    <w:lvl w:ilvl="0" w:tplc="36E20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9267B"/>
    <w:multiLevelType w:val="hybridMultilevel"/>
    <w:tmpl w:val="DE9CC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4E4E"/>
    <w:multiLevelType w:val="hybridMultilevel"/>
    <w:tmpl w:val="173CD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F38CE"/>
    <w:multiLevelType w:val="hybridMultilevel"/>
    <w:tmpl w:val="CB669E04"/>
    <w:lvl w:ilvl="0" w:tplc="52D8B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7D7EF4"/>
    <w:multiLevelType w:val="hybridMultilevel"/>
    <w:tmpl w:val="80A260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12FB5"/>
    <w:multiLevelType w:val="hybridMultilevel"/>
    <w:tmpl w:val="D2D018A8"/>
    <w:lvl w:ilvl="0" w:tplc="04050017">
      <w:start w:val="1"/>
      <w:numFmt w:val="lowerLetter"/>
      <w:lvlText w:val="%1)"/>
      <w:lvlJc w:val="left"/>
      <w:pPr>
        <w:ind w:left="757" w:hanging="360"/>
      </w:p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274406D1"/>
    <w:multiLevelType w:val="hybridMultilevel"/>
    <w:tmpl w:val="D2D25CA8"/>
    <w:lvl w:ilvl="0" w:tplc="34AADC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28015E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 w:tplc="34AADCE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5723B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EB3DC7"/>
    <w:multiLevelType w:val="hybridMultilevel"/>
    <w:tmpl w:val="83700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A70AD"/>
    <w:multiLevelType w:val="hybridMultilevel"/>
    <w:tmpl w:val="19508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0624"/>
    <w:multiLevelType w:val="hybridMultilevel"/>
    <w:tmpl w:val="96A4BC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D6ED9"/>
    <w:multiLevelType w:val="hybridMultilevel"/>
    <w:tmpl w:val="CC5A3504"/>
    <w:lvl w:ilvl="0" w:tplc="A118A3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D60B54"/>
    <w:multiLevelType w:val="hybridMultilevel"/>
    <w:tmpl w:val="5210A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DF83E2C">
      <w:numFmt w:val="bullet"/>
      <w:lvlText w:val=""/>
      <w:lvlJc w:val="left"/>
      <w:pPr>
        <w:ind w:left="1440" w:hanging="360"/>
      </w:pPr>
      <w:rPr>
        <w:rFonts w:ascii="Symbol" w:eastAsia="Calibri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317AD"/>
    <w:multiLevelType w:val="hybridMultilevel"/>
    <w:tmpl w:val="C9846B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A51CF"/>
    <w:multiLevelType w:val="hybridMultilevel"/>
    <w:tmpl w:val="3F6EA940"/>
    <w:lvl w:ilvl="0" w:tplc="8C7011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4F2A72"/>
    <w:multiLevelType w:val="hybridMultilevel"/>
    <w:tmpl w:val="0EFA02C6"/>
    <w:lvl w:ilvl="0" w:tplc="7D1ABA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E94A24"/>
    <w:multiLevelType w:val="hybridMultilevel"/>
    <w:tmpl w:val="CA689A52"/>
    <w:lvl w:ilvl="0" w:tplc="B6C0966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32DA658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E37545"/>
    <w:multiLevelType w:val="hybridMultilevel"/>
    <w:tmpl w:val="4D74BC64"/>
    <w:lvl w:ilvl="0" w:tplc="8210122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244CE5"/>
    <w:multiLevelType w:val="hybridMultilevel"/>
    <w:tmpl w:val="D5FA5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A12BA"/>
    <w:multiLevelType w:val="hybridMultilevel"/>
    <w:tmpl w:val="3AD09094"/>
    <w:lvl w:ilvl="0" w:tplc="931079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375183"/>
    <w:multiLevelType w:val="hybridMultilevel"/>
    <w:tmpl w:val="5CF0FEC2"/>
    <w:lvl w:ilvl="0" w:tplc="EEE2053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CDA8FF6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446FA9"/>
    <w:multiLevelType w:val="hybridMultilevel"/>
    <w:tmpl w:val="A89CF1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360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D357BB8"/>
    <w:multiLevelType w:val="hybridMultilevel"/>
    <w:tmpl w:val="1BB8AFDC"/>
    <w:lvl w:ilvl="0" w:tplc="140ECC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F77C64"/>
    <w:multiLevelType w:val="hybridMultilevel"/>
    <w:tmpl w:val="89E81786"/>
    <w:lvl w:ilvl="0" w:tplc="AA46EDA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72200660"/>
    <w:multiLevelType w:val="hybridMultilevel"/>
    <w:tmpl w:val="6E08A8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33DCB"/>
    <w:multiLevelType w:val="hybridMultilevel"/>
    <w:tmpl w:val="DCC2A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75788">
    <w:abstractNumId w:val="31"/>
  </w:num>
  <w:num w:numId="2" w16cid:durableId="1849952130">
    <w:abstractNumId w:val="29"/>
  </w:num>
  <w:num w:numId="3" w16cid:durableId="10884227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269853">
    <w:abstractNumId w:val="16"/>
  </w:num>
  <w:num w:numId="5" w16cid:durableId="1153907637">
    <w:abstractNumId w:val="26"/>
  </w:num>
  <w:num w:numId="6" w16cid:durableId="1430156109">
    <w:abstractNumId w:val="23"/>
  </w:num>
  <w:num w:numId="7" w16cid:durableId="570696477">
    <w:abstractNumId w:val="30"/>
  </w:num>
  <w:num w:numId="8" w16cid:durableId="1103108453">
    <w:abstractNumId w:val="24"/>
  </w:num>
  <w:num w:numId="9" w16cid:durableId="1609653183">
    <w:abstractNumId w:val="11"/>
  </w:num>
  <w:num w:numId="10" w16cid:durableId="1813408143">
    <w:abstractNumId w:val="6"/>
  </w:num>
  <w:num w:numId="11" w16cid:durableId="1728527855">
    <w:abstractNumId w:val="14"/>
  </w:num>
  <w:num w:numId="12" w16cid:durableId="1062825383">
    <w:abstractNumId w:val="32"/>
  </w:num>
  <w:num w:numId="13" w16cid:durableId="2097632584">
    <w:abstractNumId w:val="9"/>
  </w:num>
  <w:num w:numId="14" w16cid:durableId="2144614292">
    <w:abstractNumId w:val="19"/>
  </w:num>
  <w:num w:numId="15" w16cid:durableId="1680498636">
    <w:abstractNumId w:val="5"/>
  </w:num>
  <w:num w:numId="16" w16cid:durableId="1746872486">
    <w:abstractNumId w:val="8"/>
  </w:num>
  <w:num w:numId="17" w16cid:durableId="570576392">
    <w:abstractNumId w:val="25"/>
  </w:num>
  <w:num w:numId="18" w16cid:durableId="1360231968">
    <w:abstractNumId w:val="1"/>
  </w:num>
  <w:num w:numId="19" w16cid:durableId="1910724679">
    <w:abstractNumId w:val="27"/>
  </w:num>
  <w:num w:numId="20" w16cid:durableId="1537355652">
    <w:abstractNumId w:val="33"/>
  </w:num>
  <w:num w:numId="21" w16cid:durableId="393427859">
    <w:abstractNumId w:val="4"/>
  </w:num>
  <w:num w:numId="22" w16cid:durableId="1227490101">
    <w:abstractNumId w:val="2"/>
  </w:num>
  <w:num w:numId="23" w16cid:durableId="844827507">
    <w:abstractNumId w:val="28"/>
  </w:num>
  <w:num w:numId="24" w16cid:durableId="1770002750">
    <w:abstractNumId w:val="21"/>
  </w:num>
  <w:num w:numId="25" w16cid:durableId="362512310">
    <w:abstractNumId w:val="20"/>
  </w:num>
  <w:num w:numId="26" w16cid:durableId="828979477">
    <w:abstractNumId w:val="15"/>
  </w:num>
  <w:num w:numId="27" w16cid:durableId="1202594649">
    <w:abstractNumId w:val="34"/>
  </w:num>
  <w:num w:numId="28" w16cid:durableId="1465778218">
    <w:abstractNumId w:val="35"/>
  </w:num>
  <w:num w:numId="29" w16cid:durableId="1042558896">
    <w:abstractNumId w:val="17"/>
  </w:num>
  <w:num w:numId="30" w16cid:durableId="583875322">
    <w:abstractNumId w:val="7"/>
  </w:num>
  <w:num w:numId="31" w16cid:durableId="1337268702">
    <w:abstractNumId w:val="10"/>
  </w:num>
  <w:num w:numId="32" w16cid:durableId="1694110834">
    <w:abstractNumId w:val="18"/>
  </w:num>
  <w:num w:numId="33" w16cid:durableId="1242985912">
    <w:abstractNumId w:val="22"/>
  </w:num>
  <w:num w:numId="34" w16cid:durableId="426075550">
    <w:abstractNumId w:val="13"/>
  </w:num>
  <w:num w:numId="35" w16cid:durableId="2090694107">
    <w:abstractNumId w:val="0"/>
  </w:num>
  <w:num w:numId="36" w16cid:durableId="17526543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557"/>
    <w:rsid w:val="00012DBD"/>
    <w:rsid w:val="00012F79"/>
    <w:rsid w:val="00013BC7"/>
    <w:rsid w:val="00017C7E"/>
    <w:rsid w:val="0002060D"/>
    <w:rsid w:val="00021247"/>
    <w:rsid w:val="00024B27"/>
    <w:rsid w:val="00031731"/>
    <w:rsid w:val="000332D7"/>
    <w:rsid w:val="00036778"/>
    <w:rsid w:val="00037E03"/>
    <w:rsid w:val="00041A92"/>
    <w:rsid w:val="00042756"/>
    <w:rsid w:val="000508A1"/>
    <w:rsid w:val="00053446"/>
    <w:rsid w:val="00053FEC"/>
    <w:rsid w:val="0005615E"/>
    <w:rsid w:val="0005787D"/>
    <w:rsid w:val="000607B0"/>
    <w:rsid w:val="00063F2A"/>
    <w:rsid w:val="00076F7D"/>
    <w:rsid w:val="00077E69"/>
    <w:rsid w:val="0008025C"/>
    <w:rsid w:val="0008576A"/>
    <w:rsid w:val="00091C2D"/>
    <w:rsid w:val="00093B81"/>
    <w:rsid w:val="00095548"/>
    <w:rsid w:val="000963AD"/>
    <w:rsid w:val="0009785F"/>
    <w:rsid w:val="000A04B6"/>
    <w:rsid w:val="000A3A9A"/>
    <w:rsid w:val="000B0278"/>
    <w:rsid w:val="000B03C1"/>
    <w:rsid w:val="000B560B"/>
    <w:rsid w:val="000C053D"/>
    <w:rsid w:val="000D0024"/>
    <w:rsid w:val="000D356A"/>
    <w:rsid w:val="000D40B5"/>
    <w:rsid w:val="000E1062"/>
    <w:rsid w:val="000E7318"/>
    <w:rsid w:val="000E7404"/>
    <w:rsid w:val="000F0CEE"/>
    <w:rsid w:val="000F2147"/>
    <w:rsid w:val="000F4494"/>
    <w:rsid w:val="000F4568"/>
    <w:rsid w:val="000F645D"/>
    <w:rsid w:val="000F6933"/>
    <w:rsid w:val="0010043F"/>
    <w:rsid w:val="00103649"/>
    <w:rsid w:val="00106DE4"/>
    <w:rsid w:val="001078B1"/>
    <w:rsid w:val="001102F3"/>
    <w:rsid w:val="00111089"/>
    <w:rsid w:val="00114CE7"/>
    <w:rsid w:val="00114E92"/>
    <w:rsid w:val="00115451"/>
    <w:rsid w:val="00116E62"/>
    <w:rsid w:val="00117E27"/>
    <w:rsid w:val="00122EA8"/>
    <w:rsid w:val="0012365E"/>
    <w:rsid w:val="00123D3A"/>
    <w:rsid w:val="001249D5"/>
    <w:rsid w:val="00124AEA"/>
    <w:rsid w:val="00133646"/>
    <w:rsid w:val="00134AA3"/>
    <w:rsid w:val="001363E2"/>
    <w:rsid w:val="00136BE6"/>
    <w:rsid w:val="00141E77"/>
    <w:rsid w:val="00143C84"/>
    <w:rsid w:val="001446D0"/>
    <w:rsid w:val="001468F1"/>
    <w:rsid w:val="001476FD"/>
    <w:rsid w:val="00150375"/>
    <w:rsid w:val="001510B8"/>
    <w:rsid w:val="001600EE"/>
    <w:rsid w:val="00160F9E"/>
    <w:rsid w:val="00164E8B"/>
    <w:rsid w:val="001658D7"/>
    <w:rsid w:val="00167058"/>
    <w:rsid w:val="001724A3"/>
    <w:rsid w:val="00172ECC"/>
    <w:rsid w:val="00173D5C"/>
    <w:rsid w:val="0017608F"/>
    <w:rsid w:val="00181515"/>
    <w:rsid w:val="00181C99"/>
    <w:rsid w:val="00184D1C"/>
    <w:rsid w:val="001869E0"/>
    <w:rsid w:val="0019587F"/>
    <w:rsid w:val="001A1793"/>
    <w:rsid w:val="001A2C85"/>
    <w:rsid w:val="001A4B19"/>
    <w:rsid w:val="001A562A"/>
    <w:rsid w:val="001A5FC6"/>
    <w:rsid w:val="001A68B9"/>
    <w:rsid w:val="001B0AEB"/>
    <w:rsid w:val="001B4B64"/>
    <w:rsid w:val="001C275A"/>
    <w:rsid w:val="001C44BB"/>
    <w:rsid w:val="001C6E05"/>
    <w:rsid w:val="001D03D4"/>
    <w:rsid w:val="001D71DC"/>
    <w:rsid w:val="001E0DF7"/>
    <w:rsid w:val="001E5FBF"/>
    <w:rsid w:val="001F48EE"/>
    <w:rsid w:val="001F776A"/>
    <w:rsid w:val="00200839"/>
    <w:rsid w:val="00202C4A"/>
    <w:rsid w:val="00206275"/>
    <w:rsid w:val="002078D0"/>
    <w:rsid w:val="00211D36"/>
    <w:rsid w:val="002217C9"/>
    <w:rsid w:val="00223F72"/>
    <w:rsid w:val="00232642"/>
    <w:rsid w:val="0023379E"/>
    <w:rsid w:val="002363F8"/>
    <w:rsid w:val="002410F0"/>
    <w:rsid w:val="00242D06"/>
    <w:rsid w:val="002439E9"/>
    <w:rsid w:val="00244C59"/>
    <w:rsid w:val="0024506E"/>
    <w:rsid w:val="00245FD5"/>
    <w:rsid w:val="00246D80"/>
    <w:rsid w:val="0024722A"/>
    <w:rsid w:val="00247C11"/>
    <w:rsid w:val="00250F3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86E"/>
    <w:rsid w:val="00273EB7"/>
    <w:rsid w:val="002944DD"/>
    <w:rsid w:val="002A020A"/>
    <w:rsid w:val="002A3581"/>
    <w:rsid w:val="002A44A7"/>
    <w:rsid w:val="002A5A25"/>
    <w:rsid w:val="002A6053"/>
    <w:rsid w:val="002A6806"/>
    <w:rsid w:val="002B000D"/>
    <w:rsid w:val="002B1AA0"/>
    <w:rsid w:val="002B3355"/>
    <w:rsid w:val="002B3BA4"/>
    <w:rsid w:val="002B3F23"/>
    <w:rsid w:val="002B4605"/>
    <w:rsid w:val="002B4A07"/>
    <w:rsid w:val="002B4C53"/>
    <w:rsid w:val="002B7371"/>
    <w:rsid w:val="002B7E6B"/>
    <w:rsid w:val="002C1D86"/>
    <w:rsid w:val="002C32D2"/>
    <w:rsid w:val="002C3644"/>
    <w:rsid w:val="002C442F"/>
    <w:rsid w:val="002D2575"/>
    <w:rsid w:val="002D64B8"/>
    <w:rsid w:val="002D7DAC"/>
    <w:rsid w:val="002E08FC"/>
    <w:rsid w:val="002E5EFB"/>
    <w:rsid w:val="002F4AA2"/>
    <w:rsid w:val="002F6C9F"/>
    <w:rsid w:val="00310216"/>
    <w:rsid w:val="00310F27"/>
    <w:rsid w:val="00312ADE"/>
    <w:rsid w:val="0031415A"/>
    <w:rsid w:val="00316184"/>
    <w:rsid w:val="00320CF7"/>
    <w:rsid w:val="00324C64"/>
    <w:rsid w:val="00325A2F"/>
    <w:rsid w:val="0032634F"/>
    <w:rsid w:val="0032689B"/>
    <w:rsid w:val="00337E94"/>
    <w:rsid w:val="00340F3B"/>
    <w:rsid w:val="0034317B"/>
    <w:rsid w:val="00343C2D"/>
    <w:rsid w:val="00344369"/>
    <w:rsid w:val="00345200"/>
    <w:rsid w:val="0035204B"/>
    <w:rsid w:val="00352DD8"/>
    <w:rsid w:val="003544D2"/>
    <w:rsid w:val="0035507D"/>
    <w:rsid w:val="00356833"/>
    <w:rsid w:val="00357D8F"/>
    <w:rsid w:val="00362ACB"/>
    <w:rsid w:val="0036702B"/>
    <w:rsid w:val="00367CF6"/>
    <w:rsid w:val="00373576"/>
    <w:rsid w:val="0037455E"/>
    <w:rsid w:val="003746ED"/>
    <w:rsid w:val="003770AD"/>
    <w:rsid w:val="00377676"/>
    <w:rsid w:val="0038253B"/>
    <w:rsid w:val="00382E0B"/>
    <w:rsid w:val="003841C0"/>
    <w:rsid w:val="003875C5"/>
    <w:rsid w:val="003877B0"/>
    <w:rsid w:val="003934B6"/>
    <w:rsid w:val="00394DC7"/>
    <w:rsid w:val="00397D24"/>
    <w:rsid w:val="003A0DB1"/>
    <w:rsid w:val="003A7FC0"/>
    <w:rsid w:val="003B7D8D"/>
    <w:rsid w:val="003C007A"/>
    <w:rsid w:val="003C4880"/>
    <w:rsid w:val="003C75D2"/>
    <w:rsid w:val="003D552B"/>
    <w:rsid w:val="003D6965"/>
    <w:rsid w:val="003E3D8B"/>
    <w:rsid w:val="003E6669"/>
    <w:rsid w:val="003E7B1D"/>
    <w:rsid w:val="003E7C46"/>
    <w:rsid w:val="003F0E9A"/>
    <w:rsid w:val="003F1228"/>
    <w:rsid w:val="003F24A0"/>
    <w:rsid w:val="003F24AA"/>
    <w:rsid w:val="003F321E"/>
    <w:rsid w:val="003F3F93"/>
    <w:rsid w:val="003F4801"/>
    <w:rsid w:val="003F5D11"/>
    <w:rsid w:val="004012EE"/>
    <w:rsid w:val="00402834"/>
    <w:rsid w:val="0040336F"/>
    <w:rsid w:val="00406ED2"/>
    <w:rsid w:val="00407873"/>
    <w:rsid w:val="00414D31"/>
    <w:rsid w:val="00421C34"/>
    <w:rsid w:val="0042260F"/>
    <w:rsid w:val="00423176"/>
    <w:rsid w:val="0042449D"/>
    <w:rsid w:val="00425B78"/>
    <w:rsid w:val="0042723F"/>
    <w:rsid w:val="00431942"/>
    <w:rsid w:val="00435697"/>
    <w:rsid w:val="00437379"/>
    <w:rsid w:val="00453AB3"/>
    <w:rsid w:val="00454A70"/>
    <w:rsid w:val="004576F6"/>
    <w:rsid w:val="0047292A"/>
    <w:rsid w:val="00472974"/>
    <w:rsid w:val="004761AD"/>
    <w:rsid w:val="00476A0B"/>
    <w:rsid w:val="00476C3D"/>
    <w:rsid w:val="00492AA4"/>
    <w:rsid w:val="00492D2F"/>
    <w:rsid w:val="004966EB"/>
    <w:rsid w:val="004A03C5"/>
    <w:rsid w:val="004A32EF"/>
    <w:rsid w:val="004B018B"/>
    <w:rsid w:val="004B57DA"/>
    <w:rsid w:val="004B7496"/>
    <w:rsid w:val="004C42E4"/>
    <w:rsid w:val="004C5CD8"/>
    <w:rsid w:val="004C6BA7"/>
    <w:rsid w:val="004D0009"/>
    <w:rsid w:val="004D29B7"/>
    <w:rsid w:val="004D30A2"/>
    <w:rsid w:val="004D34ED"/>
    <w:rsid w:val="004D3973"/>
    <w:rsid w:val="004D5A15"/>
    <w:rsid w:val="004D6ACD"/>
    <w:rsid w:val="004E3BFF"/>
    <w:rsid w:val="004E6B10"/>
    <w:rsid w:val="004F31A5"/>
    <w:rsid w:val="00502A5D"/>
    <w:rsid w:val="00503F10"/>
    <w:rsid w:val="00505735"/>
    <w:rsid w:val="00510030"/>
    <w:rsid w:val="0051226B"/>
    <w:rsid w:val="0052041F"/>
    <w:rsid w:val="00522B9D"/>
    <w:rsid w:val="00525ABF"/>
    <w:rsid w:val="00525D77"/>
    <w:rsid w:val="005301DB"/>
    <w:rsid w:val="00533131"/>
    <w:rsid w:val="00540721"/>
    <w:rsid w:val="00540BAC"/>
    <w:rsid w:val="00542F0E"/>
    <w:rsid w:val="00543342"/>
    <w:rsid w:val="00543380"/>
    <w:rsid w:val="00544A72"/>
    <w:rsid w:val="0054776B"/>
    <w:rsid w:val="00547890"/>
    <w:rsid w:val="005506C8"/>
    <w:rsid w:val="00550D41"/>
    <w:rsid w:val="00552FFF"/>
    <w:rsid w:val="00553B78"/>
    <w:rsid w:val="005540DA"/>
    <w:rsid w:val="00555FEB"/>
    <w:rsid w:val="00560DED"/>
    <w:rsid w:val="00563A99"/>
    <w:rsid w:val="0056694A"/>
    <w:rsid w:val="005671BB"/>
    <w:rsid w:val="00570DCC"/>
    <w:rsid w:val="00571164"/>
    <w:rsid w:val="0057164D"/>
    <w:rsid w:val="00576681"/>
    <w:rsid w:val="00576E29"/>
    <w:rsid w:val="00580683"/>
    <w:rsid w:val="0059780C"/>
    <w:rsid w:val="00597AEE"/>
    <w:rsid w:val="005A3FFD"/>
    <w:rsid w:val="005A66E9"/>
    <w:rsid w:val="005A79B5"/>
    <w:rsid w:val="005C0885"/>
    <w:rsid w:val="005C4121"/>
    <w:rsid w:val="005C7494"/>
    <w:rsid w:val="005C7FAC"/>
    <w:rsid w:val="005D2128"/>
    <w:rsid w:val="005D29B1"/>
    <w:rsid w:val="005D6CD7"/>
    <w:rsid w:val="005E114F"/>
    <w:rsid w:val="005E2539"/>
    <w:rsid w:val="005E2F34"/>
    <w:rsid w:val="005E3069"/>
    <w:rsid w:val="005E5456"/>
    <w:rsid w:val="005E7947"/>
    <w:rsid w:val="005F0210"/>
    <w:rsid w:val="005F1D1F"/>
    <w:rsid w:val="0060106F"/>
    <w:rsid w:val="006025AC"/>
    <w:rsid w:val="006101FB"/>
    <w:rsid w:val="00617D61"/>
    <w:rsid w:val="00617FE8"/>
    <w:rsid w:val="00620353"/>
    <w:rsid w:val="00620481"/>
    <w:rsid w:val="0062509C"/>
    <w:rsid w:val="00626D40"/>
    <w:rsid w:val="006277AF"/>
    <w:rsid w:val="00632F39"/>
    <w:rsid w:val="00634838"/>
    <w:rsid w:val="00641107"/>
    <w:rsid w:val="006422E4"/>
    <w:rsid w:val="00643350"/>
    <w:rsid w:val="00646D2D"/>
    <w:rsid w:val="006511C7"/>
    <w:rsid w:val="00663A94"/>
    <w:rsid w:val="00667683"/>
    <w:rsid w:val="00671A01"/>
    <w:rsid w:val="00675B4F"/>
    <w:rsid w:val="00680F67"/>
    <w:rsid w:val="006814CB"/>
    <w:rsid w:val="006866EF"/>
    <w:rsid w:val="00692B36"/>
    <w:rsid w:val="00693339"/>
    <w:rsid w:val="006942FF"/>
    <w:rsid w:val="00696155"/>
    <w:rsid w:val="006A11A2"/>
    <w:rsid w:val="006A5B66"/>
    <w:rsid w:val="006B40C7"/>
    <w:rsid w:val="006B58B2"/>
    <w:rsid w:val="006B6EE4"/>
    <w:rsid w:val="006D1DD2"/>
    <w:rsid w:val="006D672C"/>
    <w:rsid w:val="006E5A79"/>
    <w:rsid w:val="006E62E3"/>
    <w:rsid w:val="006F04AC"/>
    <w:rsid w:val="006F1F1C"/>
    <w:rsid w:val="006F432E"/>
    <w:rsid w:val="007008E2"/>
    <w:rsid w:val="00702BEB"/>
    <w:rsid w:val="00702D6A"/>
    <w:rsid w:val="007063A1"/>
    <w:rsid w:val="00706E8F"/>
    <w:rsid w:val="007076CE"/>
    <w:rsid w:val="007107BD"/>
    <w:rsid w:val="00712D36"/>
    <w:rsid w:val="007131EC"/>
    <w:rsid w:val="00714B2D"/>
    <w:rsid w:val="0071677D"/>
    <w:rsid w:val="0072216A"/>
    <w:rsid w:val="00723DF9"/>
    <w:rsid w:val="007245F9"/>
    <w:rsid w:val="007247CD"/>
    <w:rsid w:val="00725F73"/>
    <w:rsid w:val="0072693E"/>
    <w:rsid w:val="00732470"/>
    <w:rsid w:val="00732914"/>
    <w:rsid w:val="0073528A"/>
    <w:rsid w:val="007372EB"/>
    <w:rsid w:val="00737D7F"/>
    <w:rsid w:val="00743C4F"/>
    <w:rsid w:val="007455FE"/>
    <w:rsid w:val="00745703"/>
    <w:rsid w:val="00747154"/>
    <w:rsid w:val="0075098C"/>
    <w:rsid w:val="007641C0"/>
    <w:rsid w:val="00764ED2"/>
    <w:rsid w:val="00765052"/>
    <w:rsid w:val="007654D3"/>
    <w:rsid w:val="00777412"/>
    <w:rsid w:val="00783796"/>
    <w:rsid w:val="00784276"/>
    <w:rsid w:val="00787EE1"/>
    <w:rsid w:val="007909DA"/>
    <w:rsid w:val="00795009"/>
    <w:rsid w:val="007951D7"/>
    <w:rsid w:val="007979BB"/>
    <w:rsid w:val="00797A40"/>
    <w:rsid w:val="007A3B21"/>
    <w:rsid w:val="007A4856"/>
    <w:rsid w:val="007A514D"/>
    <w:rsid w:val="007B407F"/>
    <w:rsid w:val="007B6584"/>
    <w:rsid w:val="007B792E"/>
    <w:rsid w:val="007C096C"/>
    <w:rsid w:val="007C40FF"/>
    <w:rsid w:val="007C48D4"/>
    <w:rsid w:val="007C49DC"/>
    <w:rsid w:val="007C5E41"/>
    <w:rsid w:val="007C7508"/>
    <w:rsid w:val="007D298B"/>
    <w:rsid w:val="007D4D1D"/>
    <w:rsid w:val="007E0464"/>
    <w:rsid w:val="007E1DB2"/>
    <w:rsid w:val="007E2B21"/>
    <w:rsid w:val="007E6FF5"/>
    <w:rsid w:val="007E7071"/>
    <w:rsid w:val="007F1D2E"/>
    <w:rsid w:val="007F3823"/>
    <w:rsid w:val="007F39ED"/>
    <w:rsid w:val="008015C8"/>
    <w:rsid w:val="008041C3"/>
    <w:rsid w:val="00806A9C"/>
    <w:rsid w:val="00811FB6"/>
    <w:rsid w:val="008120EE"/>
    <w:rsid w:val="0081361D"/>
    <w:rsid w:val="00820372"/>
    <w:rsid w:val="00823562"/>
    <w:rsid w:val="00833615"/>
    <w:rsid w:val="00834BBA"/>
    <w:rsid w:val="00835DF3"/>
    <w:rsid w:val="00836693"/>
    <w:rsid w:val="0083695F"/>
    <w:rsid w:val="008376C9"/>
    <w:rsid w:val="00841C04"/>
    <w:rsid w:val="00841F59"/>
    <w:rsid w:val="008420FF"/>
    <w:rsid w:val="00843541"/>
    <w:rsid w:val="008449B5"/>
    <w:rsid w:val="008500D1"/>
    <w:rsid w:val="00856F33"/>
    <w:rsid w:val="00864F39"/>
    <w:rsid w:val="00870986"/>
    <w:rsid w:val="00872F8B"/>
    <w:rsid w:val="008741D9"/>
    <w:rsid w:val="0088796D"/>
    <w:rsid w:val="00891A49"/>
    <w:rsid w:val="00894735"/>
    <w:rsid w:val="008965C5"/>
    <w:rsid w:val="008A0526"/>
    <w:rsid w:val="008A20A1"/>
    <w:rsid w:val="008A2FC7"/>
    <w:rsid w:val="008A4009"/>
    <w:rsid w:val="008B0E2D"/>
    <w:rsid w:val="008B210C"/>
    <w:rsid w:val="008B4493"/>
    <w:rsid w:val="008B4CE6"/>
    <w:rsid w:val="008B5CFF"/>
    <w:rsid w:val="008B6BE0"/>
    <w:rsid w:val="008C3A2A"/>
    <w:rsid w:val="008C6EAF"/>
    <w:rsid w:val="008D2025"/>
    <w:rsid w:val="008D3350"/>
    <w:rsid w:val="008D4DA6"/>
    <w:rsid w:val="008E10CD"/>
    <w:rsid w:val="008E4005"/>
    <w:rsid w:val="008F1E1D"/>
    <w:rsid w:val="008F2B15"/>
    <w:rsid w:val="008F2DA9"/>
    <w:rsid w:val="008F54F6"/>
    <w:rsid w:val="009007DD"/>
    <w:rsid w:val="009112C6"/>
    <w:rsid w:val="00911E76"/>
    <w:rsid w:val="0091278B"/>
    <w:rsid w:val="00912D28"/>
    <w:rsid w:val="009146F3"/>
    <w:rsid w:val="00915FF6"/>
    <w:rsid w:val="00916185"/>
    <w:rsid w:val="009175D0"/>
    <w:rsid w:val="009204D5"/>
    <w:rsid w:val="00923300"/>
    <w:rsid w:val="00927598"/>
    <w:rsid w:val="009401A1"/>
    <w:rsid w:val="00940656"/>
    <w:rsid w:val="0094179C"/>
    <w:rsid w:val="00947EB4"/>
    <w:rsid w:val="00951700"/>
    <w:rsid w:val="0095170A"/>
    <w:rsid w:val="009546E3"/>
    <w:rsid w:val="00955A0E"/>
    <w:rsid w:val="00956CC9"/>
    <w:rsid w:val="00962E9A"/>
    <w:rsid w:val="00964A94"/>
    <w:rsid w:val="009675D3"/>
    <w:rsid w:val="009722E1"/>
    <w:rsid w:val="00973C0E"/>
    <w:rsid w:val="009743BA"/>
    <w:rsid w:val="0097625E"/>
    <w:rsid w:val="00976B7D"/>
    <w:rsid w:val="009774F4"/>
    <w:rsid w:val="00980C17"/>
    <w:rsid w:val="00981853"/>
    <w:rsid w:val="009859B0"/>
    <w:rsid w:val="00987172"/>
    <w:rsid w:val="00995776"/>
    <w:rsid w:val="009A0DDF"/>
    <w:rsid w:val="009A1A48"/>
    <w:rsid w:val="009A1FED"/>
    <w:rsid w:val="009A64B8"/>
    <w:rsid w:val="009B470B"/>
    <w:rsid w:val="009B50E5"/>
    <w:rsid w:val="009B680A"/>
    <w:rsid w:val="009B77CC"/>
    <w:rsid w:val="009C7464"/>
    <w:rsid w:val="009D5C19"/>
    <w:rsid w:val="009E1C73"/>
    <w:rsid w:val="009E225F"/>
    <w:rsid w:val="009E4450"/>
    <w:rsid w:val="009E5176"/>
    <w:rsid w:val="009E67AE"/>
    <w:rsid w:val="009F5BB9"/>
    <w:rsid w:val="009F78D3"/>
    <w:rsid w:val="00A011CB"/>
    <w:rsid w:val="00A07653"/>
    <w:rsid w:val="00A11DFF"/>
    <w:rsid w:val="00A14D55"/>
    <w:rsid w:val="00A164BB"/>
    <w:rsid w:val="00A179F9"/>
    <w:rsid w:val="00A22004"/>
    <w:rsid w:val="00A2356E"/>
    <w:rsid w:val="00A23B5A"/>
    <w:rsid w:val="00A23DB9"/>
    <w:rsid w:val="00A23FF9"/>
    <w:rsid w:val="00A25B5E"/>
    <w:rsid w:val="00A33FDC"/>
    <w:rsid w:val="00A342C0"/>
    <w:rsid w:val="00A4080F"/>
    <w:rsid w:val="00A40A1B"/>
    <w:rsid w:val="00A41E1B"/>
    <w:rsid w:val="00A42000"/>
    <w:rsid w:val="00A4408B"/>
    <w:rsid w:val="00A459BB"/>
    <w:rsid w:val="00A47650"/>
    <w:rsid w:val="00A532C2"/>
    <w:rsid w:val="00A54CFD"/>
    <w:rsid w:val="00A60A91"/>
    <w:rsid w:val="00A61EAE"/>
    <w:rsid w:val="00A625BA"/>
    <w:rsid w:val="00A62EC3"/>
    <w:rsid w:val="00A64714"/>
    <w:rsid w:val="00A773EE"/>
    <w:rsid w:val="00A77E83"/>
    <w:rsid w:val="00A81D11"/>
    <w:rsid w:val="00A82B25"/>
    <w:rsid w:val="00A83487"/>
    <w:rsid w:val="00A90780"/>
    <w:rsid w:val="00A90CF0"/>
    <w:rsid w:val="00A90FB2"/>
    <w:rsid w:val="00A9412C"/>
    <w:rsid w:val="00A94551"/>
    <w:rsid w:val="00A9554C"/>
    <w:rsid w:val="00AA04EE"/>
    <w:rsid w:val="00AA0AC4"/>
    <w:rsid w:val="00AA1F36"/>
    <w:rsid w:val="00AA26C7"/>
    <w:rsid w:val="00AA408A"/>
    <w:rsid w:val="00AA425B"/>
    <w:rsid w:val="00AA4ED5"/>
    <w:rsid w:val="00AA56CA"/>
    <w:rsid w:val="00AB1495"/>
    <w:rsid w:val="00AB3FF3"/>
    <w:rsid w:val="00AB44E2"/>
    <w:rsid w:val="00AB49CC"/>
    <w:rsid w:val="00AB61B3"/>
    <w:rsid w:val="00AB64CD"/>
    <w:rsid w:val="00AC1028"/>
    <w:rsid w:val="00AC13C7"/>
    <w:rsid w:val="00AC2295"/>
    <w:rsid w:val="00AC4B55"/>
    <w:rsid w:val="00AC656F"/>
    <w:rsid w:val="00AD035D"/>
    <w:rsid w:val="00AD0D21"/>
    <w:rsid w:val="00AE1ABF"/>
    <w:rsid w:val="00AE2DEE"/>
    <w:rsid w:val="00AE32F6"/>
    <w:rsid w:val="00AE498D"/>
    <w:rsid w:val="00AE5EEF"/>
    <w:rsid w:val="00AF49AB"/>
    <w:rsid w:val="00AF72CD"/>
    <w:rsid w:val="00B05EDB"/>
    <w:rsid w:val="00B07A21"/>
    <w:rsid w:val="00B11B51"/>
    <w:rsid w:val="00B14146"/>
    <w:rsid w:val="00B3012D"/>
    <w:rsid w:val="00B321B9"/>
    <w:rsid w:val="00B3452E"/>
    <w:rsid w:val="00B36829"/>
    <w:rsid w:val="00B41492"/>
    <w:rsid w:val="00B42462"/>
    <w:rsid w:val="00B45044"/>
    <w:rsid w:val="00B47220"/>
    <w:rsid w:val="00B479BD"/>
    <w:rsid w:val="00B556A5"/>
    <w:rsid w:val="00B57CD2"/>
    <w:rsid w:val="00B67436"/>
    <w:rsid w:val="00B752C4"/>
    <w:rsid w:val="00B7787C"/>
    <w:rsid w:val="00B80A50"/>
    <w:rsid w:val="00B83F5C"/>
    <w:rsid w:val="00B857FA"/>
    <w:rsid w:val="00B923EB"/>
    <w:rsid w:val="00B947F5"/>
    <w:rsid w:val="00B95C08"/>
    <w:rsid w:val="00B9630B"/>
    <w:rsid w:val="00BA2FB8"/>
    <w:rsid w:val="00BA3C09"/>
    <w:rsid w:val="00BA46E9"/>
    <w:rsid w:val="00BA7164"/>
    <w:rsid w:val="00BB3AC2"/>
    <w:rsid w:val="00BB413C"/>
    <w:rsid w:val="00BB7CD7"/>
    <w:rsid w:val="00BC013E"/>
    <w:rsid w:val="00BC2C97"/>
    <w:rsid w:val="00BC51C4"/>
    <w:rsid w:val="00BC676E"/>
    <w:rsid w:val="00BD0533"/>
    <w:rsid w:val="00BD1BC7"/>
    <w:rsid w:val="00BD2B1D"/>
    <w:rsid w:val="00BD3591"/>
    <w:rsid w:val="00BD3C08"/>
    <w:rsid w:val="00BE0271"/>
    <w:rsid w:val="00BE347C"/>
    <w:rsid w:val="00BE4DFE"/>
    <w:rsid w:val="00BE72A2"/>
    <w:rsid w:val="00BF0879"/>
    <w:rsid w:val="00BF2A27"/>
    <w:rsid w:val="00BF3879"/>
    <w:rsid w:val="00BF6EFC"/>
    <w:rsid w:val="00BF7C23"/>
    <w:rsid w:val="00C06DBD"/>
    <w:rsid w:val="00C125FE"/>
    <w:rsid w:val="00C169D0"/>
    <w:rsid w:val="00C20056"/>
    <w:rsid w:val="00C25DCE"/>
    <w:rsid w:val="00C27C13"/>
    <w:rsid w:val="00C30352"/>
    <w:rsid w:val="00C305A8"/>
    <w:rsid w:val="00C3782E"/>
    <w:rsid w:val="00C40837"/>
    <w:rsid w:val="00C45BF9"/>
    <w:rsid w:val="00C50CBC"/>
    <w:rsid w:val="00C5555F"/>
    <w:rsid w:val="00C67796"/>
    <w:rsid w:val="00C67B3E"/>
    <w:rsid w:val="00C7223D"/>
    <w:rsid w:val="00C73453"/>
    <w:rsid w:val="00C742D1"/>
    <w:rsid w:val="00C745CA"/>
    <w:rsid w:val="00C75323"/>
    <w:rsid w:val="00C819B3"/>
    <w:rsid w:val="00C8342C"/>
    <w:rsid w:val="00C91F0C"/>
    <w:rsid w:val="00C9368B"/>
    <w:rsid w:val="00C940F3"/>
    <w:rsid w:val="00C94283"/>
    <w:rsid w:val="00C94E88"/>
    <w:rsid w:val="00CA1E87"/>
    <w:rsid w:val="00CA2EC6"/>
    <w:rsid w:val="00CA5511"/>
    <w:rsid w:val="00CB176B"/>
    <w:rsid w:val="00CB49C5"/>
    <w:rsid w:val="00CB5394"/>
    <w:rsid w:val="00CB5754"/>
    <w:rsid w:val="00CB5792"/>
    <w:rsid w:val="00CB5E14"/>
    <w:rsid w:val="00CC4474"/>
    <w:rsid w:val="00CC4B32"/>
    <w:rsid w:val="00CD0A7F"/>
    <w:rsid w:val="00CD305B"/>
    <w:rsid w:val="00CE1581"/>
    <w:rsid w:val="00CE38BE"/>
    <w:rsid w:val="00CF0B79"/>
    <w:rsid w:val="00CF5BE8"/>
    <w:rsid w:val="00CF6192"/>
    <w:rsid w:val="00D030AA"/>
    <w:rsid w:val="00D04C14"/>
    <w:rsid w:val="00D17D4E"/>
    <w:rsid w:val="00D226C7"/>
    <w:rsid w:val="00D228D0"/>
    <w:rsid w:val="00D22DDA"/>
    <w:rsid w:val="00D2467D"/>
    <w:rsid w:val="00D25BA7"/>
    <w:rsid w:val="00D272A6"/>
    <w:rsid w:val="00D27510"/>
    <w:rsid w:val="00D27B1F"/>
    <w:rsid w:val="00D27F18"/>
    <w:rsid w:val="00D4132C"/>
    <w:rsid w:val="00D44ECF"/>
    <w:rsid w:val="00D51D24"/>
    <w:rsid w:val="00D52DD5"/>
    <w:rsid w:val="00D546F5"/>
    <w:rsid w:val="00D5503D"/>
    <w:rsid w:val="00D603D2"/>
    <w:rsid w:val="00D61525"/>
    <w:rsid w:val="00D62F8B"/>
    <w:rsid w:val="00D71C02"/>
    <w:rsid w:val="00D7341B"/>
    <w:rsid w:val="00D736CB"/>
    <w:rsid w:val="00D818B1"/>
    <w:rsid w:val="00D832B7"/>
    <w:rsid w:val="00D83925"/>
    <w:rsid w:val="00D91A41"/>
    <w:rsid w:val="00DA3C1F"/>
    <w:rsid w:val="00DA3DB1"/>
    <w:rsid w:val="00DB1350"/>
    <w:rsid w:val="00DB2051"/>
    <w:rsid w:val="00DB3711"/>
    <w:rsid w:val="00DC2DB3"/>
    <w:rsid w:val="00DC3C0A"/>
    <w:rsid w:val="00DD0D30"/>
    <w:rsid w:val="00DD2755"/>
    <w:rsid w:val="00DD4A36"/>
    <w:rsid w:val="00DE044E"/>
    <w:rsid w:val="00DE0A5F"/>
    <w:rsid w:val="00DE54A3"/>
    <w:rsid w:val="00DE63F3"/>
    <w:rsid w:val="00DF28D8"/>
    <w:rsid w:val="00DF5A52"/>
    <w:rsid w:val="00DF6534"/>
    <w:rsid w:val="00DF6702"/>
    <w:rsid w:val="00E01518"/>
    <w:rsid w:val="00E018F6"/>
    <w:rsid w:val="00E04C79"/>
    <w:rsid w:val="00E11050"/>
    <w:rsid w:val="00E117FD"/>
    <w:rsid w:val="00E2491F"/>
    <w:rsid w:val="00E255E2"/>
    <w:rsid w:val="00E31760"/>
    <w:rsid w:val="00E318DB"/>
    <w:rsid w:val="00E31B67"/>
    <w:rsid w:val="00E348A7"/>
    <w:rsid w:val="00E36781"/>
    <w:rsid w:val="00E42543"/>
    <w:rsid w:val="00E428C5"/>
    <w:rsid w:val="00E465A4"/>
    <w:rsid w:val="00E555A1"/>
    <w:rsid w:val="00E5685C"/>
    <w:rsid w:val="00E5725E"/>
    <w:rsid w:val="00E66B2E"/>
    <w:rsid w:val="00E72053"/>
    <w:rsid w:val="00E8031C"/>
    <w:rsid w:val="00E87A75"/>
    <w:rsid w:val="00E87B0B"/>
    <w:rsid w:val="00E87D09"/>
    <w:rsid w:val="00E91C2A"/>
    <w:rsid w:val="00E92D8B"/>
    <w:rsid w:val="00E94559"/>
    <w:rsid w:val="00E96200"/>
    <w:rsid w:val="00E96315"/>
    <w:rsid w:val="00EA1B4D"/>
    <w:rsid w:val="00EA25BA"/>
    <w:rsid w:val="00EA332C"/>
    <w:rsid w:val="00EB2954"/>
    <w:rsid w:val="00EB2DCF"/>
    <w:rsid w:val="00EB463D"/>
    <w:rsid w:val="00EB4815"/>
    <w:rsid w:val="00EB486C"/>
    <w:rsid w:val="00EB7D8D"/>
    <w:rsid w:val="00EC7836"/>
    <w:rsid w:val="00EC7BEC"/>
    <w:rsid w:val="00ED0ADD"/>
    <w:rsid w:val="00ED3D5A"/>
    <w:rsid w:val="00ED5F06"/>
    <w:rsid w:val="00EF0F4E"/>
    <w:rsid w:val="00EF35C8"/>
    <w:rsid w:val="00EF69F1"/>
    <w:rsid w:val="00F00E31"/>
    <w:rsid w:val="00F07C80"/>
    <w:rsid w:val="00F11FC3"/>
    <w:rsid w:val="00F12DAB"/>
    <w:rsid w:val="00F132B3"/>
    <w:rsid w:val="00F156E8"/>
    <w:rsid w:val="00F17575"/>
    <w:rsid w:val="00F1773A"/>
    <w:rsid w:val="00F202F2"/>
    <w:rsid w:val="00F20DEA"/>
    <w:rsid w:val="00F22B7A"/>
    <w:rsid w:val="00F24B66"/>
    <w:rsid w:val="00F25C68"/>
    <w:rsid w:val="00F301DF"/>
    <w:rsid w:val="00F349F4"/>
    <w:rsid w:val="00F35E6B"/>
    <w:rsid w:val="00F37B51"/>
    <w:rsid w:val="00F44AEB"/>
    <w:rsid w:val="00F45D43"/>
    <w:rsid w:val="00F47FED"/>
    <w:rsid w:val="00F51A5D"/>
    <w:rsid w:val="00F526B2"/>
    <w:rsid w:val="00F52DB2"/>
    <w:rsid w:val="00F534BD"/>
    <w:rsid w:val="00F53E58"/>
    <w:rsid w:val="00F567A6"/>
    <w:rsid w:val="00F57F1D"/>
    <w:rsid w:val="00F6002D"/>
    <w:rsid w:val="00F67C91"/>
    <w:rsid w:val="00F71191"/>
    <w:rsid w:val="00F724DF"/>
    <w:rsid w:val="00F75DCF"/>
    <w:rsid w:val="00F76A45"/>
    <w:rsid w:val="00F77173"/>
    <w:rsid w:val="00F771CC"/>
    <w:rsid w:val="00F778C9"/>
    <w:rsid w:val="00F8075A"/>
    <w:rsid w:val="00F80ECC"/>
    <w:rsid w:val="00F82ACF"/>
    <w:rsid w:val="00F849A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07E"/>
    <w:rsid w:val="00FC5374"/>
    <w:rsid w:val="00FC59DA"/>
    <w:rsid w:val="00FD1B8A"/>
    <w:rsid w:val="00FD3279"/>
    <w:rsid w:val="00FD3B6F"/>
    <w:rsid w:val="00FE0414"/>
    <w:rsid w:val="00FE3647"/>
    <w:rsid w:val="00FE7963"/>
    <w:rsid w:val="00FE7C1B"/>
    <w:rsid w:val="00FF2F7E"/>
    <w:rsid w:val="00FF33C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08963"/>
  <w15:chartTrackingRefBased/>
  <w15:docId w15:val="{E800F622-D075-47E2-8999-E6E165F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A0AC4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6A11A2"/>
    <w:rPr>
      <w:sz w:val="24"/>
    </w:rPr>
  </w:style>
  <w:style w:type="paragraph" w:customStyle="1" w:styleId="Odstavec">
    <w:name w:val="Odstavec"/>
    <w:basedOn w:val="Normln"/>
    <w:rsid w:val="007E0464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7E046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FD29-35E3-4D4D-81EF-43754E28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Biskupice</cp:lastModifiedBy>
  <cp:revision>2</cp:revision>
  <cp:lastPrinted>2024-10-31T07:58:00Z</cp:lastPrinted>
  <dcterms:created xsi:type="dcterms:W3CDTF">2025-04-07T09:26:00Z</dcterms:created>
  <dcterms:modified xsi:type="dcterms:W3CDTF">2025-04-07T09:26:00Z</dcterms:modified>
</cp:coreProperties>
</file>