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7DE2" w14:textId="32EAC7C5" w:rsidR="007D280F" w:rsidRDefault="00295496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EE11A3">
        <w:rPr>
          <w:rFonts w:ascii="Arial" w:eastAsia="Arial" w:hAnsi="Arial" w:cs="Arial"/>
          <w:b/>
          <w:sz w:val="28"/>
          <w:szCs w:val="28"/>
        </w:rPr>
        <w:t>Ratiboř</w:t>
      </w:r>
    </w:p>
    <w:p w14:paraId="1ECF1BB3" w14:textId="0A04BEAB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95496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E11A3">
        <w:rPr>
          <w:rFonts w:ascii="Arial" w:eastAsia="Arial" w:hAnsi="Arial" w:cs="Arial"/>
          <w:b/>
          <w:sz w:val="28"/>
          <w:szCs w:val="28"/>
        </w:rPr>
        <w:t>Ratiboř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A665847" w14:textId="46222E1E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95496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EE11A3">
        <w:rPr>
          <w:rFonts w:ascii="Arial" w:eastAsia="Arial" w:hAnsi="Arial" w:cs="Arial"/>
          <w:b/>
        </w:rPr>
        <w:t>Ratiboř</w:t>
      </w:r>
      <w:r w:rsidRPr="00CA26B0">
        <w:rPr>
          <w:rFonts w:ascii="Arial" w:eastAsia="Arial" w:hAnsi="Arial" w:cs="Arial"/>
          <w:b/>
        </w:rPr>
        <w:t xml:space="preserve">, </w:t>
      </w:r>
    </w:p>
    <w:p w14:paraId="135562C1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C54469E" w14:textId="400F94A1" w:rsidR="00356D3F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295496">
        <w:rPr>
          <w:rFonts w:ascii="Arial" w:hAnsi="Arial" w:cs="Arial"/>
          <w:b/>
          <w:color w:val="000000"/>
          <w:szCs w:val="24"/>
        </w:rPr>
        <w:t>obce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="00EE11A3">
        <w:rPr>
          <w:rFonts w:ascii="Arial" w:hAnsi="Arial" w:cs="Arial"/>
          <w:b/>
          <w:color w:val="000000"/>
          <w:szCs w:val="24"/>
        </w:rPr>
        <w:t>Ratiboř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EE11A3">
        <w:rPr>
          <w:rFonts w:ascii="Arial" w:hAnsi="Arial" w:cs="Arial"/>
          <w:b/>
          <w:color w:val="000000"/>
          <w:szCs w:val="24"/>
        </w:rPr>
        <w:t>3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9F3439">
        <w:rPr>
          <w:rFonts w:ascii="Arial" w:hAnsi="Arial" w:cs="Arial"/>
          <w:b/>
          <w:color w:val="000000"/>
          <w:szCs w:val="24"/>
        </w:rPr>
        <w:t>2</w:t>
      </w:r>
      <w:r w:rsidR="00EE11A3">
        <w:rPr>
          <w:rFonts w:ascii="Arial" w:hAnsi="Arial" w:cs="Arial"/>
          <w:b/>
          <w:color w:val="000000"/>
          <w:szCs w:val="24"/>
        </w:rPr>
        <w:t>2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295496" w:rsidRPr="00295496">
        <w:rPr>
          <w:rFonts w:ascii="Arial" w:hAnsi="Arial" w:cs="Arial"/>
          <w:b/>
          <w:color w:val="000000"/>
          <w:szCs w:val="24"/>
        </w:rPr>
        <w:t>o</w:t>
      </w:r>
      <w:r w:rsidR="00640EC9">
        <w:rPr>
          <w:rFonts w:ascii="Arial" w:hAnsi="Arial" w:cs="Arial"/>
          <w:b/>
          <w:color w:val="000000"/>
          <w:szCs w:val="24"/>
        </w:rPr>
        <w:t> </w:t>
      </w:r>
      <w:r w:rsidR="00295496" w:rsidRPr="00295496">
        <w:rPr>
          <w:rFonts w:ascii="Arial" w:hAnsi="Arial" w:cs="Arial"/>
          <w:b/>
          <w:color w:val="000000"/>
          <w:szCs w:val="24"/>
        </w:rPr>
        <w:t xml:space="preserve">místním poplatku </w:t>
      </w:r>
      <w:r w:rsidR="00640EC9">
        <w:rPr>
          <w:rFonts w:ascii="Arial" w:hAnsi="Arial" w:cs="Arial"/>
          <w:b/>
          <w:color w:val="000000"/>
          <w:szCs w:val="24"/>
        </w:rPr>
        <w:t>za obecní systém odpadového hospodářství</w:t>
      </w:r>
    </w:p>
    <w:p w14:paraId="3C987056" w14:textId="77777777" w:rsidR="00295496" w:rsidRPr="00FB6AE5" w:rsidRDefault="00295496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82624AB" w14:textId="1F60FA74" w:rsidR="0024722A" w:rsidRPr="00A6254F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A6254F">
        <w:rPr>
          <w:rFonts w:ascii="Arial" w:hAnsi="Arial" w:cs="Arial"/>
          <w:sz w:val="22"/>
          <w:szCs w:val="22"/>
        </w:rPr>
        <w:t xml:space="preserve">Zastupitelstvo </w:t>
      </w:r>
      <w:r w:rsidR="00295496" w:rsidRPr="00A6254F">
        <w:rPr>
          <w:rFonts w:ascii="Arial" w:hAnsi="Arial" w:cs="Arial"/>
          <w:sz w:val="22"/>
          <w:szCs w:val="22"/>
        </w:rPr>
        <w:t>obce</w:t>
      </w:r>
      <w:r w:rsidR="0049171E" w:rsidRPr="00A6254F">
        <w:rPr>
          <w:rFonts w:ascii="Arial" w:hAnsi="Arial" w:cs="Arial"/>
          <w:sz w:val="22"/>
          <w:szCs w:val="22"/>
        </w:rPr>
        <w:t xml:space="preserve"> </w:t>
      </w:r>
      <w:r w:rsidR="00EE11A3">
        <w:rPr>
          <w:rFonts w:ascii="Arial" w:hAnsi="Arial" w:cs="Arial"/>
          <w:sz w:val="22"/>
          <w:szCs w:val="22"/>
        </w:rPr>
        <w:t>Ratiboř</w:t>
      </w:r>
      <w:r w:rsidR="0049171E" w:rsidRPr="00A6254F">
        <w:rPr>
          <w:rFonts w:ascii="Arial" w:hAnsi="Arial" w:cs="Arial"/>
          <w:sz w:val="22"/>
          <w:szCs w:val="22"/>
        </w:rPr>
        <w:t xml:space="preserve"> </w:t>
      </w:r>
      <w:r w:rsidR="00E2491F" w:rsidRPr="00A6254F">
        <w:rPr>
          <w:rFonts w:ascii="Arial" w:hAnsi="Arial" w:cs="Arial"/>
          <w:sz w:val="22"/>
          <w:szCs w:val="22"/>
        </w:rPr>
        <w:t xml:space="preserve">se na svém zasedání </w:t>
      </w:r>
      <w:r w:rsidR="006C6C57">
        <w:rPr>
          <w:rFonts w:ascii="Arial" w:hAnsi="Arial" w:cs="Arial"/>
          <w:sz w:val="22"/>
          <w:szCs w:val="22"/>
        </w:rPr>
        <w:t>11.3.2026</w:t>
      </w:r>
      <w:r w:rsidR="0058557C" w:rsidRPr="00A6254F">
        <w:rPr>
          <w:rFonts w:ascii="Arial" w:hAnsi="Arial" w:cs="Arial"/>
          <w:sz w:val="22"/>
          <w:szCs w:val="22"/>
        </w:rPr>
        <w:t xml:space="preserve"> </w:t>
      </w:r>
      <w:r w:rsidR="0024722A" w:rsidRPr="00A6254F">
        <w:rPr>
          <w:rFonts w:ascii="Arial" w:hAnsi="Arial" w:cs="Arial"/>
          <w:sz w:val="22"/>
          <w:szCs w:val="22"/>
        </w:rPr>
        <w:t>usnesením č</w:t>
      </w:r>
      <w:r w:rsidR="00356D3F" w:rsidRPr="00A6254F">
        <w:rPr>
          <w:rFonts w:ascii="Arial" w:hAnsi="Arial" w:cs="Arial"/>
          <w:sz w:val="22"/>
          <w:szCs w:val="22"/>
        </w:rPr>
        <w:t>…</w:t>
      </w:r>
      <w:r w:rsidR="00324E50">
        <w:rPr>
          <w:rFonts w:ascii="Arial" w:hAnsi="Arial" w:cs="Arial"/>
          <w:sz w:val="22"/>
          <w:szCs w:val="22"/>
        </w:rPr>
        <w:t>120/2026</w:t>
      </w:r>
      <w:r w:rsidR="00EE11A3">
        <w:rPr>
          <w:rFonts w:ascii="Arial" w:hAnsi="Arial" w:cs="Arial"/>
          <w:sz w:val="22"/>
          <w:szCs w:val="22"/>
        </w:rPr>
        <w:t xml:space="preserve"> </w:t>
      </w:r>
      <w:r w:rsidR="009159E1" w:rsidRPr="00A6254F">
        <w:rPr>
          <w:rFonts w:ascii="Arial" w:hAnsi="Arial" w:cs="Arial"/>
          <w:sz w:val="22"/>
          <w:szCs w:val="22"/>
        </w:rPr>
        <w:t xml:space="preserve">usneslo vydat </w:t>
      </w:r>
      <w:r w:rsidR="00A502B5" w:rsidRPr="00A6254F">
        <w:rPr>
          <w:rFonts w:ascii="Arial" w:hAnsi="Arial" w:cs="Arial"/>
          <w:sz w:val="22"/>
          <w:szCs w:val="22"/>
        </w:rPr>
        <w:t>na základě</w:t>
      </w:r>
      <w:r w:rsidR="00A502B5" w:rsidRPr="00A6254F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 w14:paraId="7A5984F7" w14:textId="77777777" w:rsidR="00A502B5" w:rsidRPr="00A6254F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574EF78F" w14:textId="77777777" w:rsidR="00A502B5" w:rsidRPr="00A6254F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0B7BFE4C" w14:textId="77777777" w:rsidR="0024722A" w:rsidRPr="00A6254F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A6254F">
        <w:rPr>
          <w:rFonts w:ascii="Arial" w:hAnsi="Arial" w:cs="Arial"/>
          <w:b/>
          <w:sz w:val="22"/>
          <w:szCs w:val="22"/>
        </w:rPr>
        <w:t>Čl. 1</w:t>
      </w:r>
    </w:p>
    <w:p w14:paraId="2ED758D1" w14:textId="77777777" w:rsidR="0024722A" w:rsidRPr="00A6254F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6254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770E0A" w14:textId="11960BE4" w:rsidR="0049171E" w:rsidRPr="00640EC9" w:rsidRDefault="0049171E" w:rsidP="00640EC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40EC9">
        <w:rPr>
          <w:rFonts w:ascii="Arial" w:hAnsi="Arial" w:cs="Arial"/>
          <w:sz w:val="22"/>
          <w:szCs w:val="22"/>
        </w:rPr>
        <w:t xml:space="preserve">Obecně závazná vyhláška </w:t>
      </w:r>
      <w:r w:rsidR="00295496" w:rsidRPr="00640EC9">
        <w:rPr>
          <w:rFonts w:ascii="Arial" w:hAnsi="Arial" w:cs="Arial"/>
          <w:sz w:val="22"/>
          <w:szCs w:val="22"/>
        </w:rPr>
        <w:t>obce</w:t>
      </w:r>
      <w:r w:rsidRPr="00640EC9">
        <w:rPr>
          <w:rFonts w:ascii="Arial" w:hAnsi="Arial" w:cs="Arial"/>
          <w:sz w:val="22"/>
          <w:szCs w:val="22"/>
        </w:rPr>
        <w:t xml:space="preserve"> </w:t>
      </w:r>
      <w:r w:rsidR="00EE11A3">
        <w:rPr>
          <w:rFonts w:ascii="Arial" w:hAnsi="Arial" w:cs="Arial"/>
          <w:sz w:val="22"/>
          <w:szCs w:val="22"/>
        </w:rPr>
        <w:t>Ratiboř</w:t>
      </w:r>
      <w:r w:rsidRPr="00640EC9">
        <w:rPr>
          <w:rFonts w:ascii="Arial" w:hAnsi="Arial" w:cs="Arial"/>
          <w:sz w:val="22"/>
          <w:szCs w:val="22"/>
        </w:rPr>
        <w:t xml:space="preserve"> </w:t>
      </w:r>
      <w:r w:rsidR="00A502B5" w:rsidRPr="00640EC9">
        <w:rPr>
          <w:rFonts w:ascii="Arial" w:hAnsi="Arial" w:cs="Arial"/>
          <w:sz w:val="22"/>
          <w:szCs w:val="22"/>
        </w:rPr>
        <w:t>č</w:t>
      </w:r>
      <w:r w:rsidR="00A502B5" w:rsidRPr="00640EC9">
        <w:rPr>
          <w:rFonts w:ascii="Arial" w:hAnsi="Arial" w:cs="Arial"/>
          <w:color w:val="000000"/>
          <w:sz w:val="22"/>
          <w:szCs w:val="22"/>
        </w:rPr>
        <w:t xml:space="preserve">. </w:t>
      </w:r>
      <w:r w:rsidR="00EE11A3">
        <w:rPr>
          <w:rFonts w:ascii="Arial" w:hAnsi="Arial" w:cs="Arial"/>
          <w:color w:val="000000"/>
          <w:sz w:val="22"/>
          <w:szCs w:val="22"/>
        </w:rPr>
        <w:t>3</w:t>
      </w:r>
      <w:r w:rsidR="00A502B5" w:rsidRPr="00640EC9">
        <w:rPr>
          <w:rFonts w:ascii="Arial" w:hAnsi="Arial" w:cs="Arial"/>
          <w:color w:val="000000"/>
          <w:sz w:val="22"/>
          <w:szCs w:val="22"/>
        </w:rPr>
        <w:t>/20</w:t>
      </w:r>
      <w:r w:rsidR="009F3439" w:rsidRPr="00640EC9">
        <w:rPr>
          <w:rFonts w:ascii="Arial" w:hAnsi="Arial" w:cs="Arial"/>
          <w:color w:val="000000"/>
          <w:sz w:val="22"/>
          <w:szCs w:val="22"/>
        </w:rPr>
        <w:t>2</w:t>
      </w:r>
      <w:r w:rsidR="00EE11A3">
        <w:rPr>
          <w:rFonts w:ascii="Arial" w:hAnsi="Arial" w:cs="Arial"/>
          <w:color w:val="000000"/>
          <w:sz w:val="22"/>
          <w:szCs w:val="22"/>
        </w:rPr>
        <w:t>2</w:t>
      </w:r>
      <w:r w:rsidR="00A502B5" w:rsidRPr="00640EC9">
        <w:rPr>
          <w:rFonts w:ascii="Arial" w:hAnsi="Arial" w:cs="Arial"/>
          <w:color w:val="000000"/>
          <w:sz w:val="22"/>
          <w:szCs w:val="22"/>
        </w:rPr>
        <w:t xml:space="preserve">, </w:t>
      </w:r>
      <w:r w:rsidR="00640EC9" w:rsidRPr="00640EC9">
        <w:rPr>
          <w:rFonts w:ascii="Arial" w:hAnsi="Arial" w:cs="Arial"/>
          <w:bCs/>
          <w:color w:val="000000"/>
          <w:sz w:val="22"/>
          <w:szCs w:val="22"/>
        </w:rPr>
        <w:t>o místním poplatku za obecní systém odpadového hospodářství</w:t>
      </w:r>
      <w:r w:rsidR="00B564BC" w:rsidRPr="00640EC9">
        <w:rPr>
          <w:rFonts w:ascii="Arial" w:hAnsi="Arial" w:cs="Arial"/>
          <w:color w:val="000000"/>
          <w:sz w:val="22"/>
          <w:szCs w:val="22"/>
        </w:rPr>
        <w:t>,</w:t>
      </w:r>
      <w:r w:rsidR="007D280F" w:rsidRPr="00640EC9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40EC9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40EC9">
        <w:rPr>
          <w:rFonts w:ascii="Arial" w:hAnsi="Arial" w:cs="Arial"/>
          <w:sz w:val="22"/>
          <w:szCs w:val="22"/>
        </w:rPr>
        <w:t>takto:</w:t>
      </w:r>
    </w:p>
    <w:p w14:paraId="70624D60" w14:textId="77777777" w:rsidR="007C4900" w:rsidRPr="00640EC9" w:rsidRDefault="007C4900" w:rsidP="00640EC9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31FA2A04" w14:textId="6B84F16C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322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  <w:r w:rsidRPr="00483227">
        <w:rPr>
          <w:rFonts w:ascii="Arial" w:hAnsi="Arial" w:cs="Arial"/>
          <w:sz w:val="22"/>
          <w:szCs w:val="22"/>
        </w:rPr>
        <w:t xml:space="preserve"> – Navýšení poplatku, se ruší.</w:t>
      </w:r>
    </w:p>
    <w:p w14:paraId="652A973E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DF923C7" w14:textId="271D27BF" w:rsidR="00EE11A3" w:rsidRPr="00483227" w:rsidRDefault="00EE11A3" w:rsidP="00EE11A3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V Čl. </w:t>
      </w:r>
      <w:r>
        <w:rPr>
          <w:rFonts w:ascii="Arial" w:eastAsia="Calibri" w:hAnsi="Arial" w:cs="Arial"/>
          <w:iCs/>
          <w:sz w:val="22"/>
          <w:szCs w:val="22"/>
          <w:lang w:eastAsia="en-US"/>
        </w:rPr>
        <w:t>9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 odst. 2 se nahrazuje pojem „vyměří“ pojmem „stanoví“ a dále se za stávající text odst. 2 doplňuje druhá věta ve znění: „</w:t>
      </w:r>
      <w:r w:rsidRPr="00483227">
        <w:rPr>
          <w:rFonts w:ascii="Arial" w:eastAsia="Calibri" w:hAnsi="Arial" w:cs="Arial"/>
          <w:i/>
          <w:sz w:val="22"/>
          <w:szCs w:val="22"/>
          <w:lang w:eastAsia="en-US"/>
        </w:rPr>
        <w:t>Právní moc dosavadních rozhodnutí o stanovení poplatku poplatníkovi není jeho stanovení zákonnému zástupci nebo opatrovníkovi poplatníka na překážku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>.“.</w:t>
      </w:r>
    </w:p>
    <w:p w14:paraId="49DE659B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73ECBCC1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C1222F6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ED4121B" w14:textId="77777777" w:rsidR="00EE11A3" w:rsidRPr="00483227" w:rsidRDefault="00EE11A3" w:rsidP="00EE11A3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Čl. 2</w:t>
      </w:r>
    </w:p>
    <w:p w14:paraId="68C76E5F" w14:textId="77777777" w:rsidR="00EE11A3" w:rsidRPr="00483227" w:rsidRDefault="00EE11A3" w:rsidP="00EE11A3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Účinnost</w:t>
      </w:r>
    </w:p>
    <w:p w14:paraId="45E2272D" w14:textId="77777777" w:rsidR="00EE11A3" w:rsidRPr="00483227" w:rsidRDefault="00EE11A3" w:rsidP="00EE11A3">
      <w:pPr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05BC12" w14:textId="77777777" w:rsidR="00EE11A3" w:rsidRPr="00483227" w:rsidRDefault="00EE11A3" w:rsidP="00EE11A3">
      <w:pPr>
        <w:jc w:val="both"/>
        <w:rPr>
          <w:rFonts w:ascii="Arial" w:hAnsi="Arial" w:cs="Arial"/>
        </w:rPr>
      </w:pPr>
    </w:p>
    <w:p w14:paraId="470CC665" w14:textId="77777777" w:rsidR="00EE11A3" w:rsidRPr="00483227" w:rsidRDefault="00EE11A3" w:rsidP="00EE11A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23F1F3" w14:textId="77777777" w:rsidR="00EE11A3" w:rsidRDefault="00EE11A3" w:rsidP="00EE11A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0E05C847" w14:textId="77777777" w:rsidR="00EE11A3" w:rsidRDefault="00EE11A3" w:rsidP="00EE11A3">
      <w:pPr>
        <w:ind w:firstLine="708"/>
      </w:pPr>
      <w:r w:rsidRPr="00EF649D">
        <w:rPr>
          <w:rFonts w:ascii="Arial" w:hAnsi="Arial" w:cs="Arial"/>
          <w:sz w:val="22"/>
          <w:szCs w:val="22"/>
        </w:rPr>
        <w:t xml:space="preserve">Vladimír Hándl ml. </w:t>
      </w: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F649D">
        <w:rPr>
          <w:rFonts w:ascii="Arial" w:hAnsi="Arial" w:cs="Arial"/>
          <w:bCs/>
          <w:sz w:val="22"/>
          <w:szCs w:val="22"/>
        </w:rPr>
        <w:t xml:space="preserve">Ing. Karel Voldán </w:t>
      </w:r>
      <w:r>
        <w:rPr>
          <w:rFonts w:ascii="Arial" w:hAnsi="Arial" w:cs="Arial"/>
          <w:bCs/>
          <w:sz w:val="22"/>
          <w:szCs w:val="22"/>
        </w:rPr>
        <w:t>v.r.</w:t>
      </w:r>
    </w:p>
    <w:p w14:paraId="0EE10CD6" w14:textId="77777777" w:rsidR="00EE11A3" w:rsidRDefault="00EE11A3" w:rsidP="00EE11A3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6C01501" w14:textId="77777777" w:rsidR="00362DF8" w:rsidRPr="00C97DFC" w:rsidRDefault="00362DF8" w:rsidP="00F32D39">
      <w:pPr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12BFD" w14:textId="77777777" w:rsidR="00FC2F2F" w:rsidRDefault="00FC2F2F">
      <w:r>
        <w:separator/>
      </w:r>
    </w:p>
  </w:endnote>
  <w:endnote w:type="continuationSeparator" w:id="0">
    <w:p w14:paraId="7145C158" w14:textId="77777777" w:rsidR="00FC2F2F" w:rsidRDefault="00FC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ongti S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7E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51C30AF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76FF" w14:textId="77777777" w:rsidR="00FC2F2F" w:rsidRDefault="00FC2F2F">
      <w:r>
        <w:separator/>
      </w:r>
    </w:p>
  </w:footnote>
  <w:footnote w:type="continuationSeparator" w:id="0">
    <w:p w14:paraId="29AB17DE" w14:textId="77777777" w:rsidR="00FC2F2F" w:rsidRDefault="00FC2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02906"/>
    <w:multiLevelType w:val="hybridMultilevel"/>
    <w:tmpl w:val="41F24F8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4299881">
    <w:abstractNumId w:val="8"/>
  </w:num>
  <w:num w:numId="2" w16cid:durableId="625893005">
    <w:abstractNumId w:val="38"/>
  </w:num>
  <w:num w:numId="3" w16cid:durableId="1060176127">
    <w:abstractNumId w:val="5"/>
  </w:num>
  <w:num w:numId="4" w16cid:durableId="522327192">
    <w:abstractNumId w:val="29"/>
  </w:num>
  <w:num w:numId="5" w16cid:durableId="1314218531">
    <w:abstractNumId w:val="26"/>
  </w:num>
  <w:num w:numId="6" w16cid:durableId="2141066757">
    <w:abstractNumId w:val="34"/>
  </w:num>
  <w:num w:numId="7" w16cid:durableId="1446803847">
    <w:abstractNumId w:val="9"/>
  </w:num>
  <w:num w:numId="8" w16cid:durableId="2126460319">
    <w:abstractNumId w:val="1"/>
  </w:num>
  <w:num w:numId="9" w16cid:durableId="1447963196">
    <w:abstractNumId w:val="33"/>
  </w:num>
  <w:num w:numId="10" w16cid:durableId="962809186">
    <w:abstractNumId w:val="28"/>
  </w:num>
  <w:num w:numId="11" w16cid:durableId="1089498397">
    <w:abstractNumId w:val="27"/>
  </w:num>
  <w:num w:numId="12" w16cid:durableId="490218133">
    <w:abstractNumId w:val="11"/>
  </w:num>
  <w:num w:numId="13" w16cid:durableId="1186749629">
    <w:abstractNumId w:val="31"/>
  </w:num>
  <w:num w:numId="14" w16cid:durableId="2092660919">
    <w:abstractNumId w:val="37"/>
  </w:num>
  <w:num w:numId="15" w16cid:durableId="1999531263">
    <w:abstractNumId w:val="15"/>
  </w:num>
  <w:num w:numId="16" w16cid:durableId="1259633797">
    <w:abstractNumId w:val="36"/>
  </w:num>
  <w:num w:numId="17" w16cid:durableId="838154157">
    <w:abstractNumId w:val="6"/>
  </w:num>
  <w:num w:numId="18" w16cid:durableId="130902323">
    <w:abstractNumId w:val="0"/>
  </w:num>
  <w:num w:numId="19" w16cid:durableId="1226262654">
    <w:abstractNumId w:val="22"/>
  </w:num>
  <w:num w:numId="20" w16cid:durableId="483201412">
    <w:abstractNumId w:val="32"/>
  </w:num>
  <w:num w:numId="21" w16cid:durableId="1642879387">
    <w:abstractNumId w:val="23"/>
  </w:num>
  <w:num w:numId="22" w16cid:durableId="217058292">
    <w:abstractNumId w:val="24"/>
  </w:num>
  <w:num w:numId="23" w16cid:durableId="818887455">
    <w:abstractNumId w:val="13"/>
  </w:num>
  <w:num w:numId="24" w16cid:durableId="1818061745">
    <w:abstractNumId w:val="7"/>
  </w:num>
  <w:num w:numId="25" w16cid:durableId="674845570">
    <w:abstractNumId w:val="2"/>
  </w:num>
  <w:num w:numId="26" w16cid:durableId="1327129478">
    <w:abstractNumId w:val="21"/>
  </w:num>
  <w:num w:numId="27" w16cid:durableId="1690058606">
    <w:abstractNumId w:val="4"/>
  </w:num>
  <w:num w:numId="28" w16cid:durableId="216865247">
    <w:abstractNumId w:val="16"/>
  </w:num>
  <w:num w:numId="29" w16cid:durableId="202595660">
    <w:abstractNumId w:val="10"/>
  </w:num>
  <w:num w:numId="30" w16cid:durableId="777874983">
    <w:abstractNumId w:val="12"/>
  </w:num>
  <w:num w:numId="31" w16cid:durableId="1451122311">
    <w:abstractNumId w:val="35"/>
  </w:num>
  <w:num w:numId="32" w16cid:durableId="213739872">
    <w:abstractNumId w:val="25"/>
  </w:num>
  <w:num w:numId="33" w16cid:durableId="217478804">
    <w:abstractNumId w:val="3"/>
  </w:num>
  <w:num w:numId="34" w16cid:durableId="1771781665">
    <w:abstractNumId w:val="14"/>
  </w:num>
  <w:num w:numId="35" w16cid:durableId="590151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10066948">
    <w:abstractNumId w:val="30"/>
  </w:num>
  <w:num w:numId="37" w16cid:durableId="294339729">
    <w:abstractNumId w:val="18"/>
  </w:num>
  <w:num w:numId="38" w16cid:durableId="468672162">
    <w:abstractNumId w:val="19"/>
  </w:num>
  <w:num w:numId="39" w16cid:durableId="8776223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01044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1E69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502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93270"/>
    <w:rsid w:val="00295496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4E50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0D"/>
    <w:rsid w:val="004348FF"/>
    <w:rsid w:val="00435697"/>
    <w:rsid w:val="0045216C"/>
    <w:rsid w:val="00453AB3"/>
    <w:rsid w:val="004553AD"/>
    <w:rsid w:val="00462D01"/>
    <w:rsid w:val="00471DDC"/>
    <w:rsid w:val="004761AD"/>
    <w:rsid w:val="00476A0B"/>
    <w:rsid w:val="00483227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423B"/>
    <w:rsid w:val="00555FEB"/>
    <w:rsid w:val="00560DED"/>
    <w:rsid w:val="00560E9E"/>
    <w:rsid w:val="0056694A"/>
    <w:rsid w:val="00576C96"/>
    <w:rsid w:val="00576E29"/>
    <w:rsid w:val="00577EE2"/>
    <w:rsid w:val="00584D37"/>
    <w:rsid w:val="0058557C"/>
    <w:rsid w:val="0059780C"/>
    <w:rsid w:val="005A3FFD"/>
    <w:rsid w:val="005B2B88"/>
    <w:rsid w:val="005C0885"/>
    <w:rsid w:val="005C5CF3"/>
    <w:rsid w:val="005C7494"/>
    <w:rsid w:val="005C7FAC"/>
    <w:rsid w:val="005D25D5"/>
    <w:rsid w:val="005D29B1"/>
    <w:rsid w:val="005D6CD7"/>
    <w:rsid w:val="005D78B7"/>
    <w:rsid w:val="005E114F"/>
    <w:rsid w:val="005E2539"/>
    <w:rsid w:val="005E3069"/>
    <w:rsid w:val="005F0210"/>
    <w:rsid w:val="005F1D1F"/>
    <w:rsid w:val="005F5A1D"/>
    <w:rsid w:val="006025AC"/>
    <w:rsid w:val="006101FB"/>
    <w:rsid w:val="00617D61"/>
    <w:rsid w:val="00617FE8"/>
    <w:rsid w:val="00620481"/>
    <w:rsid w:val="006277AF"/>
    <w:rsid w:val="00632F39"/>
    <w:rsid w:val="00636CAB"/>
    <w:rsid w:val="00640EC9"/>
    <w:rsid w:val="00641107"/>
    <w:rsid w:val="00644861"/>
    <w:rsid w:val="00646C2A"/>
    <w:rsid w:val="006511C7"/>
    <w:rsid w:val="00657F8C"/>
    <w:rsid w:val="0066556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C6C5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33B1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900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CD0"/>
    <w:rsid w:val="00856F33"/>
    <w:rsid w:val="00866BE6"/>
    <w:rsid w:val="00870986"/>
    <w:rsid w:val="00872F8B"/>
    <w:rsid w:val="008A0526"/>
    <w:rsid w:val="008A20A1"/>
    <w:rsid w:val="008A2FC7"/>
    <w:rsid w:val="008A4009"/>
    <w:rsid w:val="008A4853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0F00"/>
    <w:rsid w:val="0094179C"/>
    <w:rsid w:val="00950415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3439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56B5B"/>
    <w:rsid w:val="00A608EA"/>
    <w:rsid w:val="00A61EAE"/>
    <w:rsid w:val="00A6254F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08D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6334B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43AE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90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13E9A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03DA"/>
    <w:rsid w:val="00EB2DCF"/>
    <w:rsid w:val="00EB410B"/>
    <w:rsid w:val="00EB4815"/>
    <w:rsid w:val="00EB486C"/>
    <w:rsid w:val="00EB7D8D"/>
    <w:rsid w:val="00EE11A3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2F2F"/>
    <w:rsid w:val="00FC59DA"/>
    <w:rsid w:val="00FD337F"/>
    <w:rsid w:val="00FD5806"/>
    <w:rsid w:val="00FE0414"/>
    <w:rsid w:val="00FE7963"/>
    <w:rsid w:val="00FE7C1B"/>
    <w:rsid w:val="00FF6064"/>
    <w:rsid w:val="00FF609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2067C"/>
  <w15:chartTrackingRefBased/>
  <w15:docId w15:val="{8950C1A6-342E-4CE3-805B-34D8E10B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Odstavec">
    <w:name w:val="Odstavec"/>
    <w:basedOn w:val="Normln"/>
    <w:rsid w:val="00577EE2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7EE2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198</Words>
  <Characters>1117</Characters>
  <Application>Microsoft Office Word</Application>
  <DocSecurity>0</DocSecurity>
  <Lines>38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Voldán</cp:lastModifiedBy>
  <cp:revision>13</cp:revision>
  <cp:lastPrinted>2024-10-21T05:18:00Z</cp:lastPrinted>
  <dcterms:created xsi:type="dcterms:W3CDTF">2025-12-15T12:11:00Z</dcterms:created>
  <dcterms:modified xsi:type="dcterms:W3CDTF">2026-03-31T18:42:00Z</dcterms:modified>
</cp:coreProperties>
</file>