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:rsidR="00A4269F" w:rsidRDefault="00A4269F">
      <w:pPr>
        <w:tabs>
          <w:tab w:val="left" w:pos="1701"/>
        </w:tabs>
        <w:rPr>
          <w:spacing w:val="10"/>
          <w:sz w:val="8"/>
        </w:rPr>
      </w:pPr>
    </w:p>
    <w:p w:rsidR="00AF1527" w:rsidRDefault="00AF1527" w:rsidP="00350FF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:rsidR="00B402E9" w:rsidRPr="00B402E9" w:rsidRDefault="00A75EA9" w:rsidP="00A110CE">
      <w:pPr>
        <w:spacing w:after="120"/>
        <w:jc w:val="center"/>
        <w:rPr>
          <w:rFonts w:ascii="Arial" w:hAnsi="Arial" w:cs="Arial"/>
          <w:b/>
          <w:iCs/>
          <w:szCs w:val="24"/>
          <w:u w:val="single"/>
        </w:rPr>
      </w:pPr>
      <w:r w:rsidRPr="00B402E9">
        <w:rPr>
          <w:rFonts w:ascii="Arial" w:hAnsi="Arial" w:cs="Arial"/>
          <w:b/>
          <w:iCs/>
          <w:szCs w:val="24"/>
          <w:u w:val="single"/>
        </w:rPr>
        <w:t>Obecně závazná vyhláška města Chra</w:t>
      </w:r>
      <w:r w:rsidR="006A3FC4" w:rsidRPr="00B402E9">
        <w:rPr>
          <w:rFonts w:ascii="Arial" w:hAnsi="Arial" w:cs="Arial"/>
          <w:b/>
          <w:iCs/>
          <w:szCs w:val="24"/>
          <w:u w:val="single"/>
        </w:rPr>
        <w:t>st</w:t>
      </w:r>
      <w:r w:rsidR="00B402E9" w:rsidRPr="00B402E9">
        <w:rPr>
          <w:rFonts w:ascii="Arial" w:hAnsi="Arial" w:cs="Arial"/>
          <w:b/>
          <w:iCs/>
          <w:szCs w:val="24"/>
          <w:u w:val="single"/>
        </w:rPr>
        <w:t>,</w:t>
      </w:r>
      <w:r w:rsidR="006A3FC4" w:rsidRPr="00B402E9">
        <w:rPr>
          <w:rFonts w:ascii="Arial" w:hAnsi="Arial" w:cs="Arial"/>
          <w:b/>
          <w:iCs/>
          <w:szCs w:val="24"/>
          <w:u w:val="single"/>
        </w:rPr>
        <w:t xml:space="preserve"> </w:t>
      </w:r>
    </w:p>
    <w:p w:rsidR="00B402E9" w:rsidRPr="00B402E9" w:rsidRDefault="00B402E9" w:rsidP="00350FF2">
      <w:pPr>
        <w:spacing w:after="120" w:line="276" w:lineRule="auto"/>
        <w:jc w:val="center"/>
        <w:rPr>
          <w:rFonts w:ascii="Arial" w:hAnsi="Arial" w:cs="Arial"/>
          <w:b/>
          <w:szCs w:val="24"/>
          <w:u w:val="single"/>
        </w:rPr>
      </w:pPr>
      <w:r w:rsidRPr="00B402E9">
        <w:rPr>
          <w:rFonts w:ascii="Arial" w:hAnsi="Arial" w:cs="Arial"/>
          <w:b/>
          <w:szCs w:val="24"/>
          <w:u w:val="single"/>
        </w:rPr>
        <w:t>kterou se stanovují pravidla pro pohyb psů na veřejném prostranství ve městě</w:t>
      </w:r>
    </w:p>
    <w:p w:rsidR="00B402E9" w:rsidRPr="00B402E9" w:rsidRDefault="00B402E9" w:rsidP="00350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 xml:space="preserve">Zastupitelstvo města Chrast se na svém zasedání dne </w:t>
      </w:r>
      <w:r w:rsidR="00B62AC2">
        <w:rPr>
          <w:rFonts w:ascii="Arial" w:hAnsi="Arial" w:cs="Arial"/>
          <w:sz w:val="22"/>
          <w:szCs w:val="22"/>
        </w:rPr>
        <w:t>11</w:t>
      </w:r>
      <w:r w:rsidRPr="00B402E9">
        <w:rPr>
          <w:rFonts w:ascii="Arial" w:hAnsi="Arial" w:cs="Arial"/>
          <w:sz w:val="22"/>
          <w:szCs w:val="22"/>
        </w:rPr>
        <w:t>. 1</w:t>
      </w:r>
      <w:r w:rsidR="00B62AC2">
        <w:rPr>
          <w:rFonts w:ascii="Arial" w:hAnsi="Arial" w:cs="Arial"/>
          <w:sz w:val="22"/>
          <w:szCs w:val="22"/>
        </w:rPr>
        <w:t>2</w:t>
      </w:r>
      <w:r w:rsidRPr="00B402E9">
        <w:rPr>
          <w:rFonts w:ascii="Arial" w:hAnsi="Arial" w:cs="Arial"/>
          <w:sz w:val="22"/>
          <w:szCs w:val="22"/>
        </w:rPr>
        <w:t>. 2023 usnesením č. </w:t>
      </w:r>
      <w:r w:rsidR="00AE2536">
        <w:rPr>
          <w:rFonts w:ascii="Arial" w:hAnsi="Arial" w:cs="Arial"/>
          <w:sz w:val="22"/>
          <w:szCs w:val="22"/>
        </w:rPr>
        <w:t>6</w:t>
      </w:r>
      <w:r w:rsidRPr="00B402E9">
        <w:rPr>
          <w:rFonts w:ascii="Arial" w:hAnsi="Arial" w:cs="Arial"/>
          <w:sz w:val="22"/>
          <w:szCs w:val="22"/>
        </w:rPr>
        <w:t>/10Z</w:t>
      </w:r>
      <w:r w:rsidR="00B62AC2">
        <w:rPr>
          <w:rFonts w:ascii="Arial" w:hAnsi="Arial" w:cs="Arial"/>
          <w:sz w:val="22"/>
          <w:szCs w:val="22"/>
        </w:rPr>
        <w:t>M</w:t>
      </w:r>
      <w:r w:rsidRPr="00B402E9">
        <w:rPr>
          <w:rFonts w:ascii="Arial" w:hAnsi="Arial" w:cs="Arial"/>
          <w:sz w:val="22"/>
          <w:szCs w:val="22"/>
        </w:rPr>
        <w:t>/2023 usneslo vydat na základě § 24 odst. 2 zákona č. 246/1992 Sb., na ochranu zvířat proti týrání, ve</w:t>
      </w:r>
      <w:r w:rsidR="00350FF2">
        <w:rPr>
          <w:rFonts w:ascii="Arial" w:hAnsi="Arial" w:cs="Arial"/>
          <w:sz w:val="22"/>
          <w:szCs w:val="22"/>
        </w:rPr>
        <w:t> </w:t>
      </w:r>
      <w:r w:rsidRPr="00B402E9">
        <w:rPr>
          <w:rFonts w:ascii="Arial" w:hAnsi="Arial" w:cs="Arial"/>
          <w:sz w:val="22"/>
          <w:szCs w:val="22"/>
        </w:rPr>
        <w:t>znění pozdějších předpisů, a v souladu s § 10 písm. </w:t>
      </w:r>
      <w:r w:rsidR="00F338B4">
        <w:rPr>
          <w:rFonts w:ascii="Arial" w:hAnsi="Arial" w:cs="Arial"/>
          <w:sz w:val="22"/>
          <w:szCs w:val="22"/>
        </w:rPr>
        <w:t xml:space="preserve">c) a </w:t>
      </w:r>
      <w:r w:rsidRPr="00B402E9">
        <w:rPr>
          <w:rFonts w:ascii="Arial" w:hAnsi="Arial" w:cs="Arial"/>
          <w:sz w:val="22"/>
          <w:szCs w:val="22"/>
        </w:rPr>
        <w:t>d) a § 84 odst. 2 písm. h) zákona č. 128/2000 Sb., o obcích (obecní zřízení), ve znění pozdějších předpisů, tuto obecně závaznou vyhlášku:</w:t>
      </w:r>
    </w:p>
    <w:p w:rsidR="00B402E9" w:rsidRPr="00B402E9" w:rsidRDefault="00B402E9" w:rsidP="00350FF2">
      <w:pPr>
        <w:spacing w:line="276" w:lineRule="auto"/>
        <w:rPr>
          <w:rFonts w:ascii="Arial" w:hAnsi="Arial" w:cs="Arial"/>
          <w:sz w:val="22"/>
          <w:szCs w:val="22"/>
        </w:rPr>
      </w:pPr>
    </w:p>
    <w:p w:rsidR="00B402E9" w:rsidRPr="00B402E9" w:rsidRDefault="00B402E9" w:rsidP="00350FF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Čl. 1</w:t>
      </w:r>
    </w:p>
    <w:p w:rsidR="00B402E9" w:rsidRPr="00B402E9" w:rsidRDefault="00B402E9" w:rsidP="00B402E9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B402E9" w:rsidRPr="00B402E9" w:rsidRDefault="00B402E9" w:rsidP="00350FF2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>Stanovují se následující pravidla pro pohyb psů na veřejném prostranství v</w:t>
      </w:r>
      <w:r>
        <w:rPr>
          <w:rFonts w:ascii="Arial" w:hAnsi="Arial" w:cs="Arial"/>
          <w:sz w:val="22"/>
          <w:szCs w:val="22"/>
        </w:rPr>
        <w:t>e městě</w:t>
      </w:r>
      <w:r w:rsidRPr="00B402E9">
        <w:rPr>
          <w:rFonts w:ascii="Arial" w:hAnsi="Arial" w:cs="Arial"/>
          <w:sz w:val="22"/>
          <w:szCs w:val="22"/>
        </w:rPr>
        <w:t>:</w:t>
      </w:r>
      <w:r w:rsidRPr="00B402E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402E9" w:rsidRPr="00B402E9" w:rsidRDefault="00B402E9" w:rsidP="00B402E9">
      <w:pPr>
        <w:pStyle w:val="Odstavecseseznamem"/>
        <w:numPr>
          <w:ilvl w:val="0"/>
          <w:numId w:val="40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>na veřejných prostranstvích v zastavěných částech měst</w:t>
      </w:r>
      <w:r w:rsidR="00350FF2">
        <w:rPr>
          <w:rFonts w:ascii="Arial" w:hAnsi="Arial" w:cs="Arial"/>
          <w:sz w:val="22"/>
          <w:szCs w:val="22"/>
        </w:rPr>
        <w:t>a</w:t>
      </w:r>
      <w:r w:rsidRPr="00B402E9">
        <w:rPr>
          <w:rFonts w:ascii="Arial" w:hAnsi="Arial" w:cs="Arial"/>
          <w:sz w:val="22"/>
          <w:szCs w:val="22"/>
        </w:rPr>
        <w:t xml:space="preserve"> je možný pohyb psů pouze na</w:t>
      </w:r>
      <w:r w:rsidR="00350FF2">
        <w:rPr>
          <w:rFonts w:ascii="Arial" w:hAnsi="Arial" w:cs="Arial"/>
          <w:sz w:val="22"/>
          <w:szCs w:val="22"/>
        </w:rPr>
        <w:t> </w:t>
      </w:r>
      <w:r w:rsidRPr="00B402E9">
        <w:rPr>
          <w:rFonts w:ascii="Arial" w:hAnsi="Arial" w:cs="Arial"/>
          <w:sz w:val="22"/>
          <w:szCs w:val="22"/>
        </w:rPr>
        <w:t>vodítku,</w:t>
      </w:r>
    </w:p>
    <w:p w:rsidR="00B402E9" w:rsidRPr="00CC1C11" w:rsidRDefault="00B402E9" w:rsidP="00B402E9">
      <w:pPr>
        <w:pStyle w:val="Odstavecseseznamem"/>
        <w:numPr>
          <w:ilvl w:val="0"/>
          <w:numId w:val="40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C1C11">
        <w:rPr>
          <w:rFonts w:ascii="Arial" w:hAnsi="Arial" w:cs="Arial"/>
          <w:sz w:val="22"/>
          <w:szCs w:val="22"/>
        </w:rPr>
        <w:t>zakazuje se vstupovat se psy a vodit psy na veřejně přístupná hřiště a pískoviště v</w:t>
      </w:r>
      <w:r w:rsidR="00350FF2" w:rsidRPr="00CC1C11">
        <w:rPr>
          <w:rFonts w:ascii="Arial" w:hAnsi="Arial" w:cs="Arial"/>
          <w:sz w:val="22"/>
          <w:szCs w:val="22"/>
        </w:rPr>
        <w:t>e</w:t>
      </w:r>
      <w:r w:rsidRPr="00CC1C11">
        <w:rPr>
          <w:rFonts w:ascii="Arial" w:hAnsi="Arial" w:cs="Arial"/>
          <w:sz w:val="22"/>
          <w:szCs w:val="22"/>
        </w:rPr>
        <w:t xml:space="preserve"> měst</w:t>
      </w:r>
      <w:r w:rsidR="00350FF2" w:rsidRPr="00CC1C11">
        <w:rPr>
          <w:rFonts w:ascii="Arial" w:hAnsi="Arial" w:cs="Arial"/>
          <w:sz w:val="22"/>
          <w:szCs w:val="22"/>
        </w:rPr>
        <w:t>ě</w:t>
      </w:r>
      <w:r w:rsidRPr="00CC1C11">
        <w:rPr>
          <w:rFonts w:ascii="Arial" w:hAnsi="Arial" w:cs="Arial"/>
          <w:sz w:val="22"/>
          <w:szCs w:val="22"/>
        </w:rPr>
        <w:t xml:space="preserve">, </w:t>
      </w:r>
    </w:p>
    <w:p w:rsidR="00B402E9" w:rsidRPr="00B402E9" w:rsidRDefault="00D86A4C" w:rsidP="00350FF2">
      <w:pPr>
        <w:pStyle w:val="Odstavecseseznamem"/>
        <w:numPr>
          <w:ilvl w:val="0"/>
          <w:numId w:val="40"/>
        </w:numPr>
        <w:tabs>
          <w:tab w:val="left" w:pos="709"/>
        </w:tabs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B402E9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 mají</w:t>
      </w:r>
      <w:r w:rsidRPr="00B402E9">
        <w:rPr>
          <w:rFonts w:ascii="Arial" w:hAnsi="Arial" w:cs="Arial"/>
          <w:sz w:val="22"/>
          <w:szCs w:val="22"/>
        </w:rPr>
        <w:t xml:space="preserve"> psa na</w:t>
      </w:r>
      <w:r>
        <w:rPr>
          <w:rFonts w:ascii="Arial" w:hAnsi="Arial" w:cs="Arial"/>
          <w:sz w:val="22"/>
          <w:szCs w:val="22"/>
        </w:rPr>
        <w:t> </w:t>
      </w:r>
      <w:r w:rsidRPr="00B402E9">
        <w:rPr>
          <w:rFonts w:ascii="Arial" w:hAnsi="Arial" w:cs="Arial"/>
          <w:sz w:val="22"/>
          <w:szCs w:val="22"/>
        </w:rPr>
        <w:t>veřejném prostranství pod kontrolou či dohledem</w:t>
      </w:r>
      <w:r>
        <w:rPr>
          <w:rFonts w:ascii="Arial" w:hAnsi="Arial" w:cs="Arial"/>
          <w:sz w:val="22"/>
          <w:szCs w:val="22"/>
        </w:rPr>
        <w:t>,</w:t>
      </w:r>
      <w:r w:rsidRPr="00B40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jsou povinny</w:t>
      </w:r>
      <w:r w:rsidR="00B402E9" w:rsidRPr="00B402E9">
        <w:rPr>
          <w:rFonts w:ascii="Arial" w:hAnsi="Arial" w:cs="Arial"/>
          <w:sz w:val="22"/>
          <w:szCs w:val="22"/>
        </w:rPr>
        <w:t xml:space="preserve"> neprodleně odstranit exkrementy způsobené psem na veřejném prostranství.</w:t>
      </w:r>
    </w:p>
    <w:p w:rsidR="00B402E9" w:rsidRPr="00B402E9" w:rsidRDefault="00B402E9" w:rsidP="00B402E9">
      <w:pPr>
        <w:pStyle w:val="Odstavecseseznamem"/>
        <w:numPr>
          <w:ilvl w:val="0"/>
          <w:numId w:val="39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>Splnění povinností stanovených v odstavci 1 zajišťuje fyzická osoba, která má psa na</w:t>
      </w:r>
      <w:r w:rsidR="00350FF2">
        <w:rPr>
          <w:rFonts w:ascii="Arial" w:hAnsi="Arial" w:cs="Arial"/>
          <w:sz w:val="22"/>
          <w:szCs w:val="22"/>
        </w:rPr>
        <w:t> </w:t>
      </w:r>
      <w:r w:rsidRPr="00B402E9">
        <w:rPr>
          <w:rFonts w:ascii="Arial" w:hAnsi="Arial" w:cs="Arial"/>
          <w:sz w:val="22"/>
          <w:szCs w:val="22"/>
        </w:rPr>
        <w:t>veřejném prostranství pod kontrolou či dohledem.</w:t>
      </w:r>
      <w:r w:rsidRPr="00B402E9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402E9" w:rsidRPr="00B402E9" w:rsidRDefault="00B402E9" w:rsidP="00B402E9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 xml:space="preserve">Pravidla stanovená v odstavci 1 </w:t>
      </w:r>
      <w:r w:rsidR="00F338B4">
        <w:rPr>
          <w:rFonts w:ascii="Arial" w:hAnsi="Arial" w:cs="Arial"/>
          <w:sz w:val="22"/>
          <w:szCs w:val="22"/>
        </w:rPr>
        <w:t xml:space="preserve"> písm. a) a b) </w:t>
      </w:r>
      <w:r w:rsidRPr="00B402E9">
        <w:rPr>
          <w:rFonts w:ascii="Arial" w:hAnsi="Arial" w:cs="Arial"/>
          <w:sz w:val="22"/>
          <w:szCs w:val="22"/>
        </w:rPr>
        <w:t>se nevztahují na psy při jejich použití dle zvláštních právních předpisů.</w:t>
      </w:r>
      <w:r w:rsidRPr="00B402E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402E9" w:rsidRPr="00B402E9" w:rsidRDefault="00B402E9" w:rsidP="00F338B4">
      <w:pPr>
        <w:jc w:val="both"/>
        <w:rPr>
          <w:rFonts w:ascii="Arial" w:hAnsi="Arial" w:cs="Arial"/>
          <w:sz w:val="22"/>
          <w:szCs w:val="22"/>
        </w:rPr>
      </w:pPr>
    </w:p>
    <w:p w:rsidR="00B402E9" w:rsidRPr="00B402E9" w:rsidRDefault="00B402E9" w:rsidP="00B402E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Čl. 2</w:t>
      </w:r>
    </w:p>
    <w:p w:rsidR="00B402E9" w:rsidRPr="00B402E9" w:rsidRDefault="00B402E9" w:rsidP="00B402E9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Zrušovací ustanovení</w:t>
      </w:r>
    </w:p>
    <w:p w:rsidR="00B402E9" w:rsidRPr="00B402E9" w:rsidRDefault="00B402E9" w:rsidP="00B402E9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402E9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města Chrast č. 1/2014 </w:t>
      </w:r>
      <w:r w:rsidRPr="00B402E9">
        <w:rPr>
          <w:rFonts w:ascii="Arial" w:hAnsi="Arial" w:cs="Arial"/>
          <w:sz w:val="22"/>
          <w:szCs w:val="22"/>
        </w:rPr>
        <w:t>o veřejném pořádku, opatření k jeho zabezpečení a čistotě ve městě</w:t>
      </w:r>
      <w:r>
        <w:rPr>
          <w:rFonts w:ascii="Arial" w:hAnsi="Arial" w:cs="Arial"/>
          <w:sz w:val="22"/>
          <w:szCs w:val="22"/>
        </w:rPr>
        <w:t>,</w:t>
      </w:r>
      <w:r w:rsidRPr="00B402E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17. 3. 2014</w:t>
      </w:r>
      <w:r w:rsidRPr="00B402E9">
        <w:rPr>
          <w:rFonts w:ascii="Arial" w:hAnsi="Arial" w:cs="Arial"/>
          <w:sz w:val="22"/>
          <w:szCs w:val="22"/>
        </w:rPr>
        <w:t>.</w:t>
      </w:r>
    </w:p>
    <w:p w:rsidR="00B402E9" w:rsidRPr="00B402E9" w:rsidRDefault="00B402E9" w:rsidP="00B402E9">
      <w:pPr>
        <w:spacing w:line="276" w:lineRule="auto"/>
        <w:rPr>
          <w:rFonts w:ascii="Arial" w:hAnsi="Arial" w:cs="Arial"/>
          <w:sz w:val="22"/>
          <w:szCs w:val="22"/>
        </w:rPr>
      </w:pPr>
    </w:p>
    <w:p w:rsidR="00B402E9" w:rsidRPr="00B402E9" w:rsidRDefault="00B402E9" w:rsidP="00B402E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Čl. 3</w:t>
      </w:r>
    </w:p>
    <w:p w:rsidR="00B402E9" w:rsidRPr="00B402E9" w:rsidRDefault="00B402E9" w:rsidP="00DE2373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402E9">
        <w:rPr>
          <w:rFonts w:ascii="Arial" w:hAnsi="Arial" w:cs="Arial"/>
          <w:b/>
          <w:sz w:val="22"/>
          <w:szCs w:val="22"/>
        </w:rPr>
        <w:t>Účinnost</w:t>
      </w:r>
    </w:p>
    <w:p w:rsidR="006A3FC4" w:rsidRDefault="006A3FC4" w:rsidP="00B402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F338B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obecně závazná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účinnosti dnem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spacing w:val="-3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 w:rsidR="00A110CE">
        <w:rPr>
          <w:rFonts w:ascii="Arial" w:eastAsia="Arial" w:hAnsi="Arial" w:cs="Arial"/>
          <w:sz w:val="22"/>
          <w:szCs w:val="22"/>
          <w:lang w:eastAsia="en-US"/>
        </w:rPr>
        <w:t>4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</w:p>
    <w:p w:rsidR="00A75EA9" w:rsidRPr="00350FF2" w:rsidRDefault="00A75EA9" w:rsidP="00695188">
      <w:pPr>
        <w:spacing w:before="120"/>
        <w:ind w:firstLine="708"/>
        <w:jc w:val="both"/>
        <w:rPr>
          <w:rFonts w:ascii="Arial" w:hAnsi="Arial" w:cs="Arial"/>
          <w:sz w:val="32"/>
          <w:szCs w:val="32"/>
        </w:rPr>
      </w:pPr>
    </w:p>
    <w:p w:rsidR="00350FF2" w:rsidRPr="00350FF2" w:rsidRDefault="00350FF2" w:rsidP="00695188">
      <w:pPr>
        <w:spacing w:before="120"/>
        <w:ind w:firstLine="708"/>
        <w:jc w:val="both"/>
        <w:rPr>
          <w:rFonts w:ascii="Arial" w:hAnsi="Arial" w:cs="Arial"/>
          <w:sz w:val="32"/>
          <w:szCs w:val="32"/>
        </w:rPr>
      </w:pPr>
    </w:p>
    <w:p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Ing. Vojtěch Krňanský </w:t>
      </w:r>
      <w:r w:rsidR="003E3EF9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3E3EF9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3E3EF9">
        <w:rPr>
          <w:rFonts w:ascii="Arial" w:hAnsi="Arial" w:cs="Arial"/>
          <w:sz w:val="22"/>
          <w:szCs w:val="22"/>
        </w:rPr>
        <w:t xml:space="preserve"> v. r.</w:t>
      </w:r>
    </w:p>
    <w:p w:rsidR="008649A3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8649A3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449" w:rsidRDefault="00E51449">
      <w:r>
        <w:separator/>
      </w:r>
    </w:p>
  </w:endnote>
  <w:endnote w:type="continuationSeparator" w:id="0">
    <w:p w:rsidR="00E51449" w:rsidRDefault="00E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>OZV města Chrast o stanovení koeficientů pro výpočet daně z nemovitých věcí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F338B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449" w:rsidRDefault="00E51449">
      <w:r>
        <w:separator/>
      </w:r>
    </w:p>
  </w:footnote>
  <w:footnote w:type="continuationSeparator" w:id="0">
    <w:p w:rsidR="00E51449" w:rsidRDefault="00E51449">
      <w:r>
        <w:continuationSeparator/>
      </w:r>
    </w:p>
  </w:footnote>
  <w:footnote w:id="1">
    <w:p w:rsidR="00B402E9" w:rsidRPr="00E7765B" w:rsidRDefault="00B402E9" w:rsidP="00B402E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B402E9" w:rsidRPr="00E7765B" w:rsidRDefault="00B402E9" w:rsidP="00B402E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B402E9" w:rsidRPr="00E7765B" w:rsidRDefault="00B402E9" w:rsidP="00B402E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7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0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1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17"/>
  </w:num>
  <w:num w:numId="9">
    <w:abstractNumId w:val="19"/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21"/>
  </w:num>
  <w:num w:numId="15">
    <w:abstractNumId w:val="11"/>
    <w:lvlOverride w:ilvl="0">
      <w:startOverride w:val="1"/>
    </w:lvlOverride>
  </w:num>
  <w:num w:numId="16">
    <w:abstractNumId w:val="18"/>
  </w:num>
  <w:num w:numId="17">
    <w:abstractNumId w:val="9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0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23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6"/>
  </w:num>
  <w:num w:numId="32">
    <w:abstractNumId w:val="8"/>
  </w:num>
  <w:num w:numId="33">
    <w:abstractNumId w:val="3"/>
  </w:num>
  <w:num w:numId="34">
    <w:abstractNumId w:val="7"/>
  </w:num>
  <w:num w:numId="35">
    <w:abstractNumId w:val="5"/>
  </w:num>
  <w:num w:numId="36">
    <w:abstractNumId w:val="20"/>
  </w:num>
  <w:num w:numId="37">
    <w:abstractNumId w:val="22"/>
  </w:num>
  <w:num w:numId="38">
    <w:abstractNumId w:val="24"/>
  </w:num>
  <w:num w:numId="39">
    <w:abstractNumId w:val="14"/>
  </w:num>
  <w:num w:numId="40">
    <w:abstractNumId w:val="1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1E"/>
    <w:rsid w:val="0003049C"/>
    <w:rsid w:val="0003072C"/>
    <w:rsid w:val="0003581C"/>
    <w:rsid w:val="00047922"/>
    <w:rsid w:val="000557AF"/>
    <w:rsid w:val="00077A73"/>
    <w:rsid w:val="00084955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83358"/>
    <w:rsid w:val="00192065"/>
    <w:rsid w:val="00192D9B"/>
    <w:rsid w:val="00195492"/>
    <w:rsid w:val="001B19A6"/>
    <w:rsid w:val="001D2494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64BB0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0FF2"/>
    <w:rsid w:val="00356C35"/>
    <w:rsid w:val="00357FD3"/>
    <w:rsid w:val="003716ED"/>
    <w:rsid w:val="0038142D"/>
    <w:rsid w:val="003846B8"/>
    <w:rsid w:val="00393CBA"/>
    <w:rsid w:val="00393F19"/>
    <w:rsid w:val="003B5C71"/>
    <w:rsid w:val="003C1026"/>
    <w:rsid w:val="003C1B05"/>
    <w:rsid w:val="003E3EF9"/>
    <w:rsid w:val="003F6561"/>
    <w:rsid w:val="003F6F65"/>
    <w:rsid w:val="004237DA"/>
    <w:rsid w:val="004250FC"/>
    <w:rsid w:val="004262C3"/>
    <w:rsid w:val="00426D68"/>
    <w:rsid w:val="00427FB1"/>
    <w:rsid w:val="0043453B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548A"/>
    <w:rsid w:val="005530C4"/>
    <w:rsid w:val="00553509"/>
    <w:rsid w:val="00560FAC"/>
    <w:rsid w:val="005720A2"/>
    <w:rsid w:val="00572AAB"/>
    <w:rsid w:val="005812F2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5E2E"/>
    <w:rsid w:val="00727676"/>
    <w:rsid w:val="00731D45"/>
    <w:rsid w:val="007335A1"/>
    <w:rsid w:val="007400DB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478D"/>
    <w:rsid w:val="009E471F"/>
    <w:rsid w:val="009E67CC"/>
    <w:rsid w:val="009E6CEE"/>
    <w:rsid w:val="009F0A20"/>
    <w:rsid w:val="009F2AFA"/>
    <w:rsid w:val="00A10196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7D82"/>
    <w:rsid w:val="00AB2D92"/>
    <w:rsid w:val="00AB30E9"/>
    <w:rsid w:val="00AC7611"/>
    <w:rsid w:val="00AD7964"/>
    <w:rsid w:val="00AE08BA"/>
    <w:rsid w:val="00AE2536"/>
    <w:rsid w:val="00AF1527"/>
    <w:rsid w:val="00B269EA"/>
    <w:rsid w:val="00B26E9E"/>
    <w:rsid w:val="00B31361"/>
    <w:rsid w:val="00B402E9"/>
    <w:rsid w:val="00B50866"/>
    <w:rsid w:val="00B50A26"/>
    <w:rsid w:val="00B61076"/>
    <w:rsid w:val="00B62AC2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341BD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C1C1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86A4C"/>
    <w:rsid w:val="00D92085"/>
    <w:rsid w:val="00D978AF"/>
    <w:rsid w:val="00DA01B3"/>
    <w:rsid w:val="00DB30D7"/>
    <w:rsid w:val="00DB621A"/>
    <w:rsid w:val="00DC344A"/>
    <w:rsid w:val="00DC7F23"/>
    <w:rsid w:val="00DE2373"/>
    <w:rsid w:val="00DF5DC2"/>
    <w:rsid w:val="00DF6CF9"/>
    <w:rsid w:val="00E00770"/>
    <w:rsid w:val="00E11684"/>
    <w:rsid w:val="00E1320E"/>
    <w:rsid w:val="00E163C4"/>
    <w:rsid w:val="00E2710B"/>
    <w:rsid w:val="00E32C88"/>
    <w:rsid w:val="00E43112"/>
    <w:rsid w:val="00E46B18"/>
    <w:rsid w:val="00E476EF"/>
    <w:rsid w:val="00E51449"/>
    <w:rsid w:val="00E56648"/>
    <w:rsid w:val="00E56B04"/>
    <w:rsid w:val="00E61F51"/>
    <w:rsid w:val="00E70D60"/>
    <w:rsid w:val="00E765B9"/>
    <w:rsid w:val="00E93CED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38B4"/>
    <w:rsid w:val="00F35100"/>
    <w:rsid w:val="00F35604"/>
    <w:rsid w:val="00F61FC4"/>
    <w:rsid w:val="00F65DEF"/>
    <w:rsid w:val="00F72446"/>
    <w:rsid w:val="00F92536"/>
    <w:rsid w:val="00FA0E42"/>
    <w:rsid w:val="00FA1D41"/>
    <w:rsid w:val="00FA3C26"/>
    <w:rsid w:val="00FB3B60"/>
    <w:rsid w:val="00FF1DC2"/>
    <w:rsid w:val="00FF268E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098BD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uiPriority w:val="99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uiPriority w:val="99"/>
    <w:semiHidden/>
    <w:rsid w:val="00A75EA9"/>
    <w:rPr>
      <w:noProof/>
      <w:sz w:val="24"/>
      <w:szCs w:val="24"/>
    </w:rPr>
  </w:style>
  <w:style w:type="character" w:styleId="Znakapoznpodarou">
    <w:name w:val="footnote reference"/>
    <w:uiPriority w:val="99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7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3</cp:revision>
  <cp:lastPrinted>2018-05-15T05:50:00Z</cp:lastPrinted>
  <dcterms:created xsi:type="dcterms:W3CDTF">2023-12-12T07:38:00Z</dcterms:created>
  <dcterms:modified xsi:type="dcterms:W3CDTF">2023-12-12T07:40:00Z</dcterms:modified>
</cp:coreProperties>
</file>