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C21A" w14:textId="77777777" w:rsidR="005F35B9" w:rsidRDefault="00000000">
      <w:pPr>
        <w:pStyle w:val="Nzev"/>
      </w:pPr>
      <w:r>
        <w:t>Obec Lidice</w:t>
      </w:r>
      <w:r>
        <w:br/>
        <w:t>Zastupitelstvo obce Lidice</w:t>
      </w:r>
    </w:p>
    <w:p w14:paraId="106F13D3" w14:textId="77777777" w:rsidR="005F35B9" w:rsidRDefault="00000000">
      <w:pPr>
        <w:pStyle w:val="Nadpis1"/>
      </w:pPr>
      <w:r>
        <w:t>Obecně závazná vyhláška obce Lidice,</w:t>
      </w:r>
      <w:r>
        <w:br/>
        <w:t>kterou se stanovují pravidla pro pohyb psů</w:t>
      </w:r>
    </w:p>
    <w:p w14:paraId="105837DC" w14:textId="77777777" w:rsidR="005F35B9" w:rsidRDefault="00000000">
      <w:pPr>
        <w:pStyle w:val="UvodniVeta"/>
      </w:pPr>
      <w:r>
        <w:t>Zastupitelstvo obce Lidice se na svém zasedání dne 3. prosince 2025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23639ADC" w14:textId="77777777" w:rsidR="005F35B9" w:rsidRDefault="00000000">
      <w:pPr>
        <w:pStyle w:val="Nadpis2"/>
      </w:pPr>
      <w:r>
        <w:t>Čl. 1</w:t>
      </w:r>
      <w:r>
        <w:br/>
        <w:t>Úvodní ustanovení</w:t>
      </w:r>
    </w:p>
    <w:p w14:paraId="3F38BCA5" w14:textId="77777777" w:rsidR="005F35B9" w:rsidRDefault="00000000">
      <w:pPr>
        <w:pStyle w:val="Odstavec"/>
        <w:numPr>
          <w:ilvl w:val="0"/>
          <w:numId w:val="2"/>
        </w:numPr>
      </w:pPr>
      <w:r>
        <w:t>Tato vyhláška stanovuje pravidla pro pohyb psů na katastrálním území obce Lidice.</w:t>
      </w:r>
    </w:p>
    <w:p w14:paraId="7EA9CDCB" w14:textId="77777777" w:rsidR="005F35B9" w:rsidRDefault="00000000">
      <w:pPr>
        <w:pStyle w:val="Odstavec"/>
        <w:numPr>
          <w:ilvl w:val="0"/>
          <w:numId w:val="1"/>
        </w:numPr>
      </w:pPr>
      <w:r>
        <w:t>Tato vyhláška se nevztahuje na:</w:t>
      </w:r>
    </w:p>
    <w:p w14:paraId="5348EC5E" w14:textId="77777777" w:rsidR="005F35B9" w:rsidRDefault="00000000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2FA0A34C" w14:textId="77777777" w:rsidR="005F35B9" w:rsidRDefault="00000000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40A56996" w14:textId="77777777" w:rsidR="005F35B9" w:rsidRDefault="00000000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24D06434" w14:textId="77777777" w:rsidR="005F35B9" w:rsidRDefault="00000000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69A0E805" w14:textId="77777777" w:rsidR="005F35B9" w:rsidRDefault="00000000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5CF1EC72" w14:textId="77777777" w:rsidR="005F35B9" w:rsidRDefault="00000000">
      <w:pPr>
        <w:pStyle w:val="Odstavec"/>
        <w:numPr>
          <w:ilvl w:val="0"/>
          <w:numId w:val="1"/>
        </w:numPr>
      </w:pPr>
      <w:r>
        <w:t>Zakazuje se vstupovat se psy:</w:t>
      </w:r>
    </w:p>
    <w:p w14:paraId="4808A914" w14:textId="77777777" w:rsidR="005F35B9" w:rsidRDefault="00000000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F4B520A" w14:textId="77777777" w:rsidR="005F35B9" w:rsidRDefault="00000000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57970114" w14:textId="77777777" w:rsidR="005F35B9" w:rsidRDefault="00000000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571145FD" w14:textId="77777777" w:rsidR="005F35B9" w:rsidRDefault="005F35B9">
      <w:pPr>
        <w:pStyle w:val="Odstavec"/>
      </w:pPr>
    </w:p>
    <w:p w14:paraId="4CB6E010" w14:textId="77777777" w:rsidR="005F35B9" w:rsidRDefault="005F35B9">
      <w:pPr>
        <w:pStyle w:val="Odstavec"/>
      </w:pPr>
    </w:p>
    <w:p w14:paraId="1EBEA7E5" w14:textId="77777777" w:rsidR="005F35B9" w:rsidRDefault="005F35B9">
      <w:pPr>
        <w:pStyle w:val="Odstavec"/>
      </w:pPr>
    </w:p>
    <w:p w14:paraId="133BCD1E" w14:textId="77777777" w:rsidR="005F35B9" w:rsidRDefault="005F35B9">
      <w:pPr>
        <w:pStyle w:val="Odstavec"/>
      </w:pPr>
    </w:p>
    <w:p w14:paraId="7838B1F7" w14:textId="77777777" w:rsidR="005F35B9" w:rsidRDefault="005F35B9">
      <w:pPr>
        <w:pStyle w:val="Odstavec"/>
      </w:pPr>
    </w:p>
    <w:p w14:paraId="3210482B" w14:textId="77777777" w:rsidR="005F35B9" w:rsidRDefault="00000000">
      <w:pPr>
        <w:pStyle w:val="Nadpis2"/>
      </w:pPr>
      <w:r>
        <w:t>Čl. 3</w:t>
      </w:r>
      <w:r>
        <w:br/>
        <w:t>Účinnost</w:t>
      </w:r>
    </w:p>
    <w:p w14:paraId="35AD61C7" w14:textId="77777777" w:rsidR="005F35B9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578CE60F" w14:textId="77777777" w:rsidR="005F35B9" w:rsidRDefault="005F35B9">
      <w:pPr>
        <w:pStyle w:val="Odstavec"/>
      </w:pPr>
    </w:p>
    <w:p w14:paraId="5362B453" w14:textId="77777777" w:rsidR="005F35B9" w:rsidRDefault="005F35B9">
      <w:pPr>
        <w:pStyle w:val="Odstavec"/>
      </w:pPr>
    </w:p>
    <w:p w14:paraId="0CACBD0E" w14:textId="77777777" w:rsidR="005F35B9" w:rsidRDefault="005F35B9">
      <w:pPr>
        <w:pStyle w:val="Odstavec"/>
      </w:pPr>
    </w:p>
    <w:p w14:paraId="59DD80F3" w14:textId="77777777" w:rsidR="005F35B9" w:rsidRDefault="005F35B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F35B9" w14:paraId="3658A63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8D354" w14:textId="77777777" w:rsidR="005F35B9" w:rsidRDefault="00000000">
            <w:pPr>
              <w:pStyle w:val="PodpisovePole"/>
            </w:pPr>
            <w:r>
              <w:t>Veronika Kellerová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00A51" w14:textId="77777777" w:rsidR="005F35B9" w:rsidRDefault="00000000">
            <w:pPr>
              <w:pStyle w:val="PodpisovePole"/>
            </w:pPr>
            <w:r>
              <w:t>Tomáš Skála v. r.</w:t>
            </w:r>
            <w:r>
              <w:br/>
              <w:t xml:space="preserve"> místostarosta</w:t>
            </w:r>
          </w:p>
        </w:tc>
      </w:tr>
      <w:tr w:rsidR="005F35B9" w14:paraId="4A1A9AC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E195A" w14:textId="77777777" w:rsidR="005F35B9" w:rsidRDefault="005F35B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F4519" w14:textId="77777777" w:rsidR="005F35B9" w:rsidRDefault="005F35B9">
            <w:pPr>
              <w:pStyle w:val="PodpisovePole"/>
            </w:pPr>
          </w:p>
        </w:tc>
      </w:tr>
    </w:tbl>
    <w:p w14:paraId="79B10588" w14:textId="77777777" w:rsidR="005F35B9" w:rsidRDefault="005F35B9"/>
    <w:sectPr w:rsidR="005F35B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2DF3" w14:textId="77777777" w:rsidR="00952DFD" w:rsidRDefault="00952DFD">
      <w:r>
        <w:separator/>
      </w:r>
    </w:p>
  </w:endnote>
  <w:endnote w:type="continuationSeparator" w:id="0">
    <w:p w14:paraId="5ECE3436" w14:textId="77777777" w:rsidR="00952DFD" w:rsidRDefault="0095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586C" w14:textId="77777777" w:rsidR="00952DFD" w:rsidRDefault="00952DFD">
      <w:r>
        <w:rPr>
          <w:color w:val="000000"/>
        </w:rPr>
        <w:separator/>
      </w:r>
    </w:p>
  </w:footnote>
  <w:footnote w:type="continuationSeparator" w:id="0">
    <w:p w14:paraId="1178776E" w14:textId="77777777" w:rsidR="00952DFD" w:rsidRDefault="00952DFD">
      <w:r>
        <w:continuationSeparator/>
      </w:r>
    </w:p>
  </w:footnote>
  <w:footnote w:id="1">
    <w:p w14:paraId="099B070D" w14:textId="77777777" w:rsidR="005F35B9" w:rsidRDefault="00000000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1B6A27C3" w14:textId="77777777" w:rsidR="005F35B9" w:rsidRDefault="005F35B9"/>
    <w:p w14:paraId="5284137E" w14:textId="77777777" w:rsidR="005F35B9" w:rsidRDefault="005F35B9"/>
    <w:p w14:paraId="2FECB6B2" w14:textId="77777777" w:rsidR="00000000" w:rsidRDefault="00000000"/>
  </w:footnote>
  <w:footnote w:id="2">
    <w:p w14:paraId="2729900D" w14:textId="77777777" w:rsidR="005F35B9" w:rsidRDefault="00000000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0087FDD8" w14:textId="77777777" w:rsidR="005F35B9" w:rsidRDefault="005F35B9"/>
    <w:p w14:paraId="7C220701" w14:textId="77777777" w:rsidR="005F35B9" w:rsidRDefault="005F35B9"/>
    <w:p w14:paraId="4073B2C4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80001"/>
    <w:multiLevelType w:val="multilevel"/>
    <w:tmpl w:val="8F56797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06613265">
    <w:abstractNumId w:val="0"/>
  </w:num>
  <w:num w:numId="2" w16cid:durableId="1694379782">
    <w:abstractNumId w:val="0"/>
    <w:lvlOverride w:ilvl="0">
      <w:startOverride w:val="1"/>
    </w:lvlOverride>
  </w:num>
  <w:num w:numId="3" w16cid:durableId="960234031">
    <w:abstractNumId w:val="0"/>
    <w:lvlOverride w:ilvl="0">
      <w:startOverride w:val="1"/>
    </w:lvlOverride>
    <w:lvlOverride w:ilvl="1">
      <w:startOverride w:val="1"/>
    </w:lvlOverride>
  </w:num>
  <w:num w:numId="4" w16cid:durableId="2096239221">
    <w:abstractNumId w:val="0"/>
    <w:lvlOverride w:ilvl="0">
      <w:startOverride w:val="1"/>
    </w:lvlOverride>
  </w:num>
  <w:num w:numId="5" w16cid:durableId="115791549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F35B9"/>
    <w:rsid w:val="005F35B9"/>
    <w:rsid w:val="00952DFD"/>
    <w:rsid w:val="00D834C1"/>
    <w:rsid w:val="00F2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1BBB"/>
  <w15:docId w15:val="{12E6D5E8-877A-40A7-BF6A-C8B92E4F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Lidice</dc:creator>
  <cp:lastModifiedBy>Obec Lidice</cp:lastModifiedBy>
  <cp:revision>2</cp:revision>
  <dcterms:created xsi:type="dcterms:W3CDTF">2025-12-04T09:45:00Z</dcterms:created>
  <dcterms:modified xsi:type="dcterms:W3CDTF">2025-12-04T09:45:00Z</dcterms:modified>
</cp:coreProperties>
</file>