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C18" w14:textId="77777777" w:rsidR="00D056B2" w:rsidRDefault="002D0C73">
      <w:pPr>
        <w:pStyle w:val="Nzev"/>
      </w:pPr>
      <w:r>
        <w:t>Obec Starý Kolín</w:t>
      </w:r>
      <w:r>
        <w:br/>
        <w:t>Zastupitelstvo obce Starý Kolín</w:t>
      </w:r>
    </w:p>
    <w:p w14:paraId="20E5C065" w14:textId="0F1DA37B" w:rsidR="00D056B2" w:rsidRDefault="002D0C73">
      <w:pPr>
        <w:pStyle w:val="Nadpis1"/>
      </w:pPr>
      <w:r>
        <w:t>Obecně závazná vyhláška obce Starý Kolín</w:t>
      </w:r>
      <w:r w:rsidR="00B11689">
        <w:t xml:space="preserve"> č.</w:t>
      </w:r>
      <w:r w:rsidR="00824C88">
        <w:t>5</w:t>
      </w:r>
      <w:r w:rsidR="00B11689">
        <w:t>/2023</w:t>
      </w:r>
      <w:r>
        <w:br/>
        <w:t>o místním poplatku ze vstupného</w:t>
      </w:r>
    </w:p>
    <w:p w14:paraId="291296D8" w14:textId="77777777" w:rsidR="00D056B2" w:rsidRDefault="002D0C73">
      <w:pPr>
        <w:pStyle w:val="UvodniVeta"/>
      </w:pPr>
      <w:r>
        <w:t>Zastupitelstvo obce Starý Kolín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31A021" w14:textId="77777777" w:rsidR="00D056B2" w:rsidRDefault="002D0C73">
      <w:pPr>
        <w:pStyle w:val="Nadpis2"/>
      </w:pPr>
      <w:r>
        <w:t>Čl. 1</w:t>
      </w:r>
      <w:r>
        <w:br/>
        <w:t>Úvodní ustanovení</w:t>
      </w:r>
    </w:p>
    <w:p w14:paraId="0FD8ECA8" w14:textId="77777777" w:rsidR="00D056B2" w:rsidRDefault="002D0C73">
      <w:pPr>
        <w:pStyle w:val="Odstavec"/>
        <w:numPr>
          <w:ilvl w:val="0"/>
          <w:numId w:val="1"/>
        </w:numPr>
      </w:pPr>
      <w:r>
        <w:t>Obec Starý Kolín touto vyhláškou zavádí místní poplatek ze vstupného (dále jen „poplatek“).</w:t>
      </w:r>
    </w:p>
    <w:p w14:paraId="0FFB9445" w14:textId="77777777" w:rsidR="00D056B2" w:rsidRDefault="002D0C7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173C720" w14:textId="77777777" w:rsidR="00D056B2" w:rsidRDefault="002D0C73">
      <w:pPr>
        <w:pStyle w:val="Nadpis2"/>
      </w:pPr>
      <w:r>
        <w:t>Čl. 2</w:t>
      </w:r>
      <w:r>
        <w:br/>
        <w:t>Předmět poplatku a poplatník</w:t>
      </w:r>
    </w:p>
    <w:p w14:paraId="11AAE8F9" w14:textId="77777777" w:rsidR="00D056B2" w:rsidRDefault="002D0C73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4B863D5" w14:textId="77777777" w:rsidR="00D056B2" w:rsidRDefault="002D0C73">
      <w:pPr>
        <w:pStyle w:val="Odstavec"/>
        <w:numPr>
          <w:ilvl w:val="1"/>
          <w:numId w:val="1"/>
        </w:numPr>
      </w:pPr>
      <w:r>
        <w:t>kulturní akce,</w:t>
      </w:r>
    </w:p>
    <w:p w14:paraId="10DAD83F" w14:textId="77777777" w:rsidR="00D056B2" w:rsidRDefault="002D0C73">
      <w:pPr>
        <w:pStyle w:val="Odstavec"/>
        <w:numPr>
          <w:ilvl w:val="1"/>
          <w:numId w:val="1"/>
        </w:numPr>
      </w:pPr>
      <w:r>
        <w:t>sportovní akce,</w:t>
      </w:r>
    </w:p>
    <w:p w14:paraId="36A691A6" w14:textId="77777777" w:rsidR="00D056B2" w:rsidRDefault="002D0C73">
      <w:pPr>
        <w:pStyle w:val="Odstavec"/>
        <w:numPr>
          <w:ilvl w:val="1"/>
          <w:numId w:val="1"/>
        </w:numPr>
      </w:pPr>
      <w:r>
        <w:t>prodejní akce,</w:t>
      </w:r>
    </w:p>
    <w:p w14:paraId="2F2E5FF4" w14:textId="77777777" w:rsidR="00D056B2" w:rsidRDefault="002D0C73">
      <w:pPr>
        <w:pStyle w:val="Odstavec"/>
        <w:numPr>
          <w:ilvl w:val="1"/>
          <w:numId w:val="1"/>
        </w:numPr>
      </w:pPr>
      <w:r>
        <w:t>reklamní akce,</w:t>
      </w:r>
    </w:p>
    <w:p w14:paraId="2123D488" w14:textId="77777777" w:rsidR="00D056B2" w:rsidRDefault="002D0C73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69D246B" w14:textId="77777777" w:rsidR="00D056B2" w:rsidRDefault="002D0C73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58B13DC" w14:textId="77777777" w:rsidR="00D056B2" w:rsidRDefault="002D0C73">
      <w:pPr>
        <w:pStyle w:val="Nadpis2"/>
      </w:pPr>
      <w:r>
        <w:t>Čl. 3</w:t>
      </w:r>
      <w:r>
        <w:br/>
        <w:t>Ohlašovací povinnost</w:t>
      </w:r>
    </w:p>
    <w:p w14:paraId="4385A37B" w14:textId="77777777" w:rsidR="00D056B2" w:rsidRDefault="002D0C73">
      <w:pPr>
        <w:pStyle w:val="Odstavec"/>
        <w:numPr>
          <w:ilvl w:val="0"/>
          <w:numId w:val="3"/>
        </w:numPr>
      </w:pPr>
      <w:r>
        <w:t>Poplatník je povinen podat správci poplatku ohlášení nejpozději do 3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8DD873D" w14:textId="77777777" w:rsidR="00D056B2" w:rsidRDefault="002D0C73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59A1C07" w14:textId="77777777" w:rsidR="00D056B2" w:rsidRDefault="002D0C73">
      <w:pPr>
        <w:pStyle w:val="Nadpis2"/>
      </w:pPr>
      <w:r>
        <w:t>Čl. 4</w:t>
      </w:r>
      <w:r>
        <w:br/>
        <w:t>Sazba poplatku</w:t>
      </w:r>
    </w:p>
    <w:p w14:paraId="643235E5" w14:textId="77777777" w:rsidR="00D056B2" w:rsidRDefault="002D0C73">
      <w:pPr>
        <w:pStyle w:val="Odstavec"/>
      </w:pPr>
      <w:r>
        <w:t>Sazba poplatku činí z vybraného vstupného na</w:t>
      </w:r>
    </w:p>
    <w:p w14:paraId="754A8DF8" w14:textId="1807D139" w:rsidR="00D056B2" w:rsidRDefault="002D0C73">
      <w:pPr>
        <w:pStyle w:val="Odstavec"/>
        <w:numPr>
          <w:ilvl w:val="1"/>
          <w:numId w:val="1"/>
        </w:numPr>
      </w:pPr>
      <w:r>
        <w:lastRenderedPageBreak/>
        <w:t>kulturní akce 2 %,</w:t>
      </w:r>
    </w:p>
    <w:p w14:paraId="483565FE" w14:textId="2ACBA31F" w:rsidR="00D056B2" w:rsidRDefault="002D0C73">
      <w:pPr>
        <w:pStyle w:val="Odstavec"/>
        <w:numPr>
          <w:ilvl w:val="1"/>
          <w:numId w:val="1"/>
        </w:numPr>
      </w:pPr>
      <w:r>
        <w:t>sportovní akce 2 %,</w:t>
      </w:r>
    </w:p>
    <w:p w14:paraId="4396A7B3" w14:textId="77777777" w:rsidR="00D056B2" w:rsidRDefault="002D0C73">
      <w:pPr>
        <w:pStyle w:val="Odstavec"/>
        <w:numPr>
          <w:ilvl w:val="1"/>
          <w:numId w:val="1"/>
        </w:numPr>
      </w:pPr>
      <w:r>
        <w:t>prodejní akce 10 %,</w:t>
      </w:r>
    </w:p>
    <w:p w14:paraId="05AC637C" w14:textId="77777777" w:rsidR="00D056B2" w:rsidRDefault="002D0C73">
      <w:pPr>
        <w:pStyle w:val="Odstavec"/>
        <w:numPr>
          <w:ilvl w:val="1"/>
          <w:numId w:val="1"/>
        </w:numPr>
      </w:pPr>
      <w:r>
        <w:t>reklamní akce 10 %.</w:t>
      </w:r>
    </w:p>
    <w:p w14:paraId="41713D46" w14:textId="77777777" w:rsidR="00D056B2" w:rsidRDefault="002D0C73">
      <w:pPr>
        <w:pStyle w:val="Nadpis2"/>
      </w:pPr>
      <w:r>
        <w:t>Čl. 5</w:t>
      </w:r>
      <w:r>
        <w:br/>
        <w:t>Splatnost poplatku</w:t>
      </w:r>
    </w:p>
    <w:p w14:paraId="30488D3C" w14:textId="77777777" w:rsidR="00D056B2" w:rsidRDefault="002D0C73">
      <w:pPr>
        <w:pStyle w:val="Odstavec"/>
      </w:pPr>
      <w:r>
        <w:t>Poplatek je splatný ve lhůtě 15 dnů ode dne skončení akce.</w:t>
      </w:r>
    </w:p>
    <w:p w14:paraId="6A5EF25D" w14:textId="77777777" w:rsidR="00D056B2" w:rsidRDefault="002D0C73">
      <w:pPr>
        <w:pStyle w:val="Nadpis2"/>
      </w:pPr>
      <w:r>
        <w:t>Čl. 6</w:t>
      </w:r>
      <w:r>
        <w:br/>
        <w:t xml:space="preserve"> Osvobození</w:t>
      </w:r>
    </w:p>
    <w:p w14:paraId="5784C322" w14:textId="77777777" w:rsidR="00D056B2" w:rsidRDefault="002D0C73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B3ED807" w14:textId="77777777" w:rsidR="00D056B2" w:rsidRDefault="002D0C73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4F254DD" w14:textId="77777777" w:rsidR="00D056B2" w:rsidRDefault="002D0C73">
      <w:pPr>
        <w:pStyle w:val="Nadpis2"/>
      </w:pPr>
      <w:r>
        <w:t>Čl. 7</w:t>
      </w:r>
      <w:r>
        <w:br/>
        <w:t>Přechodné a zrušovací ustanovení</w:t>
      </w:r>
    </w:p>
    <w:p w14:paraId="6FAE97B2" w14:textId="77777777" w:rsidR="00D056B2" w:rsidRDefault="002D0C73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7FE79B5" w14:textId="77777777" w:rsidR="00D056B2" w:rsidRDefault="002D0C73">
      <w:pPr>
        <w:pStyle w:val="Odstavec"/>
        <w:numPr>
          <w:ilvl w:val="0"/>
          <w:numId w:val="1"/>
        </w:numPr>
      </w:pPr>
      <w:r>
        <w:t>Zrušuje se obecně závazná vyhláška č. 3/2003, o poplatku ze vstupného, ze dne 26. listopadu 2003.</w:t>
      </w:r>
    </w:p>
    <w:p w14:paraId="188FD9EA" w14:textId="77777777" w:rsidR="00D056B2" w:rsidRDefault="002D0C73">
      <w:pPr>
        <w:pStyle w:val="Nadpis2"/>
      </w:pPr>
      <w:r>
        <w:t>Čl. 8</w:t>
      </w:r>
      <w:r>
        <w:br/>
        <w:t>Účinnost</w:t>
      </w:r>
    </w:p>
    <w:p w14:paraId="61A7B295" w14:textId="77777777" w:rsidR="00D056B2" w:rsidRDefault="002D0C73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56B2" w14:paraId="506D0E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7AF064" w14:textId="77777777" w:rsidR="00D056B2" w:rsidRDefault="002D0C73">
            <w:pPr>
              <w:pStyle w:val="PodpisovePole"/>
            </w:pPr>
            <w:r>
              <w:t>Luboš Železný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52C9A" w14:textId="77777777" w:rsidR="00D056B2" w:rsidRDefault="002D0C73">
            <w:pPr>
              <w:pStyle w:val="PodpisovePole"/>
            </w:pPr>
            <w:r>
              <w:t>Bc. Pavel Horák v. r.</w:t>
            </w:r>
            <w:r>
              <w:br/>
              <w:t xml:space="preserve"> místostarosta</w:t>
            </w:r>
          </w:p>
        </w:tc>
      </w:tr>
      <w:tr w:rsidR="00D056B2" w14:paraId="6DBFA2F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355A0" w14:textId="77777777" w:rsidR="00D056B2" w:rsidRDefault="00D056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88A54" w14:textId="77777777" w:rsidR="00D056B2" w:rsidRDefault="00D056B2">
            <w:pPr>
              <w:pStyle w:val="PodpisovePole"/>
            </w:pPr>
          </w:p>
        </w:tc>
      </w:tr>
    </w:tbl>
    <w:p w14:paraId="6BDCB905" w14:textId="77777777" w:rsidR="004040DE" w:rsidRDefault="004040DE"/>
    <w:sectPr w:rsidR="004040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EEDF" w14:textId="77777777" w:rsidR="006D4F5D" w:rsidRDefault="006D4F5D">
      <w:r>
        <w:separator/>
      </w:r>
    </w:p>
  </w:endnote>
  <w:endnote w:type="continuationSeparator" w:id="0">
    <w:p w14:paraId="41A705BE" w14:textId="77777777" w:rsidR="006D4F5D" w:rsidRDefault="006D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83E5" w14:textId="77777777" w:rsidR="006D4F5D" w:rsidRDefault="006D4F5D">
      <w:r>
        <w:rPr>
          <w:color w:val="000000"/>
        </w:rPr>
        <w:separator/>
      </w:r>
    </w:p>
  </w:footnote>
  <w:footnote w:type="continuationSeparator" w:id="0">
    <w:p w14:paraId="034D2ABE" w14:textId="77777777" w:rsidR="006D4F5D" w:rsidRDefault="006D4F5D">
      <w:r>
        <w:continuationSeparator/>
      </w:r>
    </w:p>
  </w:footnote>
  <w:footnote w:id="1">
    <w:p w14:paraId="2CE84518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AF7CAA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84E6286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2265D37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64D2B2BD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21FD980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AE7B900" w14:textId="77777777" w:rsidR="00D056B2" w:rsidRDefault="002D0C7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4BB3"/>
    <w:multiLevelType w:val="multilevel"/>
    <w:tmpl w:val="D3AE5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2752280">
    <w:abstractNumId w:val="0"/>
  </w:num>
  <w:num w:numId="2" w16cid:durableId="700088204">
    <w:abstractNumId w:val="0"/>
    <w:lvlOverride w:ilvl="0">
      <w:startOverride w:val="1"/>
    </w:lvlOverride>
  </w:num>
  <w:num w:numId="3" w16cid:durableId="1111439011">
    <w:abstractNumId w:val="0"/>
    <w:lvlOverride w:ilvl="0">
      <w:startOverride w:val="1"/>
    </w:lvlOverride>
  </w:num>
  <w:num w:numId="4" w16cid:durableId="868294410">
    <w:abstractNumId w:val="0"/>
    <w:lvlOverride w:ilvl="0">
      <w:startOverride w:val="1"/>
    </w:lvlOverride>
  </w:num>
  <w:num w:numId="5" w16cid:durableId="1269970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B2"/>
    <w:rsid w:val="002D0C73"/>
    <w:rsid w:val="004040DE"/>
    <w:rsid w:val="006D4F5D"/>
    <w:rsid w:val="00824C88"/>
    <w:rsid w:val="00B11689"/>
    <w:rsid w:val="00D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0C41"/>
  <w15:docId w15:val="{EBA88463-A5C9-4E98-9C83-24279F7D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Pavel Horák</cp:lastModifiedBy>
  <cp:revision>4</cp:revision>
  <dcterms:created xsi:type="dcterms:W3CDTF">2023-11-27T17:02:00Z</dcterms:created>
  <dcterms:modified xsi:type="dcterms:W3CDTF">2023-12-15T09:00:00Z</dcterms:modified>
</cp:coreProperties>
</file>