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F145" w14:textId="77777777" w:rsidR="00AB69AB" w:rsidRDefault="0079327C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44638D94" w14:textId="77777777" w:rsidR="0079327C" w:rsidRDefault="0079327C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 w:val="28"/>
          <w:szCs w:val="28"/>
          <w:u w:val="single"/>
        </w:rPr>
      </w:pPr>
    </w:p>
    <w:p w14:paraId="3A3B325E" w14:textId="77777777" w:rsidR="0079327C" w:rsidRDefault="00AC33EF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0C08248E" w14:textId="77777777" w:rsidR="00AC33EF" w:rsidRPr="0079327C" w:rsidRDefault="00AC33EF">
      <w:pPr>
        <w:pStyle w:val="Zhlav"/>
        <w:tabs>
          <w:tab w:val="clear" w:pos="4536"/>
          <w:tab w:val="clear" w:pos="9072"/>
        </w:tabs>
        <w:rPr>
          <w:b/>
          <w:bCs/>
          <w:i/>
          <w:iCs/>
          <w:sz w:val="28"/>
          <w:szCs w:val="28"/>
          <w:u w:val="single"/>
        </w:rPr>
      </w:pPr>
    </w:p>
    <w:p w14:paraId="2F6F1E59" w14:textId="77777777"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653E8">
        <w:rPr>
          <w:rFonts w:ascii="Arial" w:hAnsi="Arial" w:cs="Arial"/>
          <w:b/>
        </w:rPr>
        <w:t>Staré Hodějovice</w:t>
      </w:r>
    </w:p>
    <w:p w14:paraId="54EC101A" w14:textId="77777777" w:rsidR="00A266E9" w:rsidRDefault="00A266E9" w:rsidP="00B1791A">
      <w:pPr>
        <w:spacing w:line="276" w:lineRule="auto"/>
        <w:jc w:val="center"/>
        <w:rPr>
          <w:rFonts w:ascii="Arial" w:hAnsi="Arial" w:cs="Arial"/>
          <w:b/>
        </w:rPr>
      </w:pPr>
    </w:p>
    <w:p w14:paraId="7F32922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653E8">
        <w:rPr>
          <w:rFonts w:ascii="Arial" w:hAnsi="Arial" w:cs="Arial"/>
          <w:b/>
        </w:rPr>
        <w:t>Staré Hodějovice</w:t>
      </w:r>
      <w:r w:rsidR="00A266E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</w:p>
    <w:p w14:paraId="521CF047" w14:textId="77777777" w:rsidR="00AB218D" w:rsidRPr="002D0857" w:rsidRDefault="00A266E9" w:rsidP="0042243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společný školský obvod základní školy</w:t>
      </w:r>
    </w:p>
    <w:p w14:paraId="3B3AAA09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653E8">
        <w:rPr>
          <w:rFonts w:ascii="Arial" w:hAnsi="Arial" w:cs="Arial"/>
          <w:sz w:val="22"/>
          <w:szCs w:val="22"/>
        </w:rPr>
        <w:t>Staré Hodějovice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3C03C0">
        <w:rPr>
          <w:rFonts w:ascii="Arial" w:hAnsi="Arial" w:cs="Arial"/>
          <w:sz w:val="22"/>
          <w:szCs w:val="22"/>
        </w:rPr>
        <w:t xml:space="preserve"> 14.6.2023</w:t>
      </w:r>
      <w:r w:rsidR="0079327C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3C03C0">
        <w:rPr>
          <w:rFonts w:ascii="Arial" w:hAnsi="Arial" w:cs="Arial"/>
          <w:sz w:val="22"/>
          <w:szCs w:val="22"/>
        </w:rPr>
        <w:t xml:space="preserve"> 4/3/2023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A266E9">
        <w:rPr>
          <w:rFonts w:ascii="Arial" w:hAnsi="Arial" w:cs="Arial"/>
          <w:sz w:val="22"/>
          <w:szCs w:val="22"/>
        </w:rPr>
        <w:t xml:space="preserve">ustanovení </w:t>
      </w:r>
      <w:r w:rsidR="00AB218D" w:rsidRPr="00B1791A">
        <w:rPr>
          <w:rFonts w:ascii="Arial" w:hAnsi="Arial" w:cs="Arial"/>
          <w:sz w:val="22"/>
          <w:szCs w:val="22"/>
        </w:rPr>
        <w:t>§ 1</w:t>
      </w:r>
      <w:r w:rsidR="00A266E9">
        <w:rPr>
          <w:rFonts w:ascii="Arial" w:hAnsi="Arial" w:cs="Arial"/>
          <w:sz w:val="22"/>
          <w:szCs w:val="22"/>
        </w:rPr>
        <w:t>78 odst. 2 písm. c) zákona č. 561/2004 Sb., o předškolním, základním, středním, vyšším odborném a jiném vzdělávání (školský zákon), ve znění pozdějších předpisů a v souladu s § 10 písm. d) a § 84 odst. 2 písm. h) zákona č. 128/2000 Sb., o obcích (obecní zřízení), ve znění pozdějších předpisů, tuto obecně závaznou vyhlášku (dále jen „vyhláška“):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</w:p>
    <w:p w14:paraId="5499F7BB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1C1A052" w14:textId="77777777" w:rsidR="00AB218D" w:rsidRPr="00B1791A" w:rsidRDefault="00A266E9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školského obvodu</w:t>
      </w:r>
    </w:p>
    <w:p w14:paraId="6C302607" w14:textId="77777777" w:rsidR="00AB69AB" w:rsidRPr="00B1791A" w:rsidRDefault="00A266E9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se Statutárním městem České Budějovice a Obcí Staré Hodějovice o vytvoření společného školského obvodu základní školy je území obce Staré Hodějovice částí obvodu Základní školy</w:t>
      </w:r>
      <w:r w:rsidR="00F32435">
        <w:rPr>
          <w:rFonts w:ascii="Arial" w:hAnsi="Arial" w:cs="Arial"/>
          <w:sz w:val="22"/>
          <w:szCs w:val="22"/>
        </w:rPr>
        <w:t xml:space="preserve"> a Mateřské školy Nová</w:t>
      </w:r>
      <w:r>
        <w:rPr>
          <w:rFonts w:ascii="Arial" w:hAnsi="Arial" w:cs="Arial"/>
          <w:sz w:val="22"/>
          <w:szCs w:val="22"/>
        </w:rPr>
        <w:t>, Nová 5</w:t>
      </w:r>
      <w:r w:rsidR="00F32435">
        <w:rPr>
          <w:rFonts w:ascii="Arial" w:hAnsi="Arial" w:cs="Arial"/>
          <w:sz w:val="22"/>
          <w:szCs w:val="22"/>
        </w:rPr>
        <w:t>, České Budějovice zřízené Statutárním městem České Budějovice.</w:t>
      </w:r>
    </w:p>
    <w:p w14:paraId="0E2FDC3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D21208C" w14:textId="77777777" w:rsidR="00AB218D" w:rsidRPr="00B1791A" w:rsidRDefault="00F32435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5AEA7585" w14:textId="77777777" w:rsidR="00F32435" w:rsidRPr="00B1791A" w:rsidRDefault="00F32435" w:rsidP="00F3243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 po dni jejího vyhlášení.</w:t>
      </w:r>
    </w:p>
    <w:p w14:paraId="6FAB6746" w14:textId="77777777"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DA5E13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FBDCD53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F7ADAE5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172C52D8" w14:textId="77777777" w:rsidR="0047533F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1A72DF2B" w14:textId="77777777" w:rsidR="0047533F" w:rsidRDefault="0047533F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</w:p>
    <w:p w14:paraId="43E83F06" w14:textId="77777777" w:rsidR="0047533F" w:rsidRDefault="0047533F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</w:p>
    <w:p w14:paraId="3FC6B12E" w14:textId="77777777" w:rsidR="00AB218D" w:rsidRPr="002D0857" w:rsidRDefault="0047533F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</w:t>
      </w:r>
      <w:r w:rsidR="00AB218D" w:rsidRPr="002D0857">
        <w:rPr>
          <w:rFonts w:ascii="Arial" w:hAnsi="Arial" w:cs="Arial"/>
          <w:i/>
        </w:rPr>
        <w:t>...................................</w:t>
      </w:r>
      <w:r w:rsidR="00AB218D" w:rsidRPr="002D0857">
        <w:rPr>
          <w:rFonts w:ascii="Arial" w:hAnsi="Arial" w:cs="Arial"/>
          <w:i/>
        </w:rPr>
        <w:tab/>
        <w:t>..........................................</w:t>
      </w:r>
    </w:p>
    <w:p w14:paraId="4488100C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4653E8">
        <w:rPr>
          <w:rFonts w:ascii="Arial" w:hAnsi="Arial" w:cs="Arial"/>
        </w:rPr>
        <w:t>Libuše Vančurová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4653E8">
        <w:rPr>
          <w:rFonts w:ascii="Arial" w:hAnsi="Arial" w:cs="Arial"/>
        </w:rPr>
        <w:t>Ing. Zdeněk Blažek</w:t>
      </w:r>
    </w:p>
    <w:p w14:paraId="32DC6A23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4CE08905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CF56985" w14:textId="77777777" w:rsidR="004653E8" w:rsidRDefault="004653E8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DDF1F3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EA27" w14:textId="77777777" w:rsidR="0094291F" w:rsidRDefault="0094291F">
      <w:r>
        <w:separator/>
      </w:r>
    </w:p>
  </w:endnote>
  <w:endnote w:type="continuationSeparator" w:id="0">
    <w:p w14:paraId="7CDB474F" w14:textId="77777777" w:rsidR="0094291F" w:rsidRDefault="0094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5B8D" w14:textId="77777777" w:rsidR="0094291F" w:rsidRDefault="0094291F">
      <w:r>
        <w:separator/>
      </w:r>
    </w:p>
  </w:footnote>
  <w:footnote w:type="continuationSeparator" w:id="0">
    <w:p w14:paraId="1C463199" w14:textId="77777777" w:rsidR="0094291F" w:rsidRDefault="0094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350989">
    <w:abstractNumId w:val="8"/>
  </w:num>
  <w:num w:numId="2" w16cid:durableId="1280532248">
    <w:abstractNumId w:val="23"/>
  </w:num>
  <w:num w:numId="3" w16cid:durableId="1933588147">
    <w:abstractNumId w:val="6"/>
  </w:num>
  <w:num w:numId="4" w16cid:durableId="936248884">
    <w:abstractNumId w:val="16"/>
  </w:num>
  <w:num w:numId="5" w16cid:durableId="683476875">
    <w:abstractNumId w:val="15"/>
  </w:num>
  <w:num w:numId="6" w16cid:durableId="462891735">
    <w:abstractNumId w:val="19"/>
  </w:num>
  <w:num w:numId="7" w16cid:durableId="986737923">
    <w:abstractNumId w:val="10"/>
  </w:num>
  <w:num w:numId="8" w16cid:durableId="1847286797">
    <w:abstractNumId w:val="3"/>
  </w:num>
  <w:num w:numId="9" w16cid:durableId="611867444">
    <w:abstractNumId w:val="18"/>
  </w:num>
  <w:num w:numId="10" w16cid:durableId="328870293">
    <w:abstractNumId w:val="9"/>
  </w:num>
  <w:num w:numId="11" w16cid:durableId="1826969504">
    <w:abstractNumId w:val="20"/>
  </w:num>
  <w:num w:numId="12" w16cid:durableId="1521698435">
    <w:abstractNumId w:val="11"/>
  </w:num>
  <w:num w:numId="13" w16cid:durableId="1486706564">
    <w:abstractNumId w:val="7"/>
  </w:num>
  <w:num w:numId="14" w16cid:durableId="520052246">
    <w:abstractNumId w:val="4"/>
  </w:num>
  <w:num w:numId="15" w16cid:durableId="945232294">
    <w:abstractNumId w:val="1"/>
  </w:num>
  <w:num w:numId="16" w16cid:durableId="999232285">
    <w:abstractNumId w:val="21"/>
  </w:num>
  <w:num w:numId="17" w16cid:durableId="1767379991">
    <w:abstractNumId w:val="13"/>
  </w:num>
  <w:num w:numId="18" w16cid:durableId="1642299200">
    <w:abstractNumId w:val="0"/>
  </w:num>
  <w:num w:numId="19" w16cid:durableId="2123381657">
    <w:abstractNumId w:val="22"/>
  </w:num>
  <w:num w:numId="20" w16cid:durableId="190845732">
    <w:abstractNumId w:val="17"/>
  </w:num>
  <w:num w:numId="21" w16cid:durableId="1848010440">
    <w:abstractNumId w:val="14"/>
  </w:num>
  <w:num w:numId="22" w16cid:durableId="11336423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5349071">
    <w:abstractNumId w:val="2"/>
  </w:num>
  <w:num w:numId="24" w16cid:durableId="167211197">
    <w:abstractNumId w:val="5"/>
  </w:num>
  <w:num w:numId="25" w16cid:durableId="10935547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3D76"/>
    <w:rsid w:val="000B4917"/>
    <w:rsid w:val="000C563C"/>
    <w:rsid w:val="000E5654"/>
    <w:rsid w:val="000E7514"/>
    <w:rsid w:val="000F0BEA"/>
    <w:rsid w:val="000F2624"/>
    <w:rsid w:val="000F2EDE"/>
    <w:rsid w:val="000F6A75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A286A"/>
    <w:rsid w:val="001B2023"/>
    <w:rsid w:val="001B25C5"/>
    <w:rsid w:val="001C080C"/>
    <w:rsid w:val="001C1548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5B8"/>
    <w:rsid w:val="003757EA"/>
    <w:rsid w:val="00390716"/>
    <w:rsid w:val="003A0EFD"/>
    <w:rsid w:val="003A1269"/>
    <w:rsid w:val="003B022D"/>
    <w:rsid w:val="003B7989"/>
    <w:rsid w:val="003C03C0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67BA"/>
    <w:rsid w:val="00434960"/>
    <w:rsid w:val="00437160"/>
    <w:rsid w:val="00444302"/>
    <w:rsid w:val="00447F0E"/>
    <w:rsid w:val="00450251"/>
    <w:rsid w:val="004517C2"/>
    <w:rsid w:val="004653E8"/>
    <w:rsid w:val="0047255E"/>
    <w:rsid w:val="004733F1"/>
    <w:rsid w:val="00473639"/>
    <w:rsid w:val="00474AFD"/>
    <w:rsid w:val="0047533F"/>
    <w:rsid w:val="004A2F6B"/>
    <w:rsid w:val="004A5767"/>
    <w:rsid w:val="004B15E3"/>
    <w:rsid w:val="004B5663"/>
    <w:rsid w:val="004B5A24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87DFF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27C"/>
    <w:rsid w:val="00793F7C"/>
    <w:rsid w:val="007A3595"/>
    <w:rsid w:val="007C0074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0DBE"/>
    <w:rsid w:val="009350D2"/>
    <w:rsid w:val="0094291F"/>
    <w:rsid w:val="00945F0D"/>
    <w:rsid w:val="00946A28"/>
    <w:rsid w:val="0096684D"/>
    <w:rsid w:val="0097030C"/>
    <w:rsid w:val="00970CDB"/>
    <w:rsid w:val="009838AB"/>
    <w:rsid w:val="00993068"/>
    <w:rsid w:val="00993790"/>
    <w:rsid w:val="009957E1"/>
    <w:rsid w:val="00997360"/>
    <w:rsid w:val="009A5EDC"/>
    <w:rsid w:val="009B5917"/>
    <w:rsid w:val="009C6649"/>
    <w:rsid w:val="009D09ED"/>
    <w:rsid w:val="009D2F2A"/>
    <w:rsid w:val="009E0EDD"/>
    <w:rsid w:val="009E14C3"/>
    <w:rsid w:val="009F439E"/>
    <w:rsid w:val="00A03E97"/>
    <w:rsid w:val="00A10FB8"/>
    <w:rsid w:val="00A11E1C"/>
    <w:rsid w:val="00A25230"/>
    <w:rsid w:val="00A25979"/>
    <w:rsid w:val="00A266E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C33EF"/>
    <w:rsid w:val="00AD1ADC"/>
    <w:rsid w:val="00AE1D36"/>
    <w:rsid w:val="00AE6BEB"/>
    <w:rsid w:val="00B004D3"/>
    <w:rsid w:val="00B037E3"/>
    <w:rsid w:val="00B1791A"/>
    <w:rsid w:val="00B224DE"/>
    <w:rsid w:val="00B243AD"/>
    <w:rsid w:val="00B36D09"/>
    <w:rsid w:val="00B411F8"/>
    <w:rsid w:val="00B53E98"/>
    <w:rsid w:val="00B60E09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695E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B0C83"/>
    <w:rsid w:val="00DC243C"/>
    <w:rsid w:val="00DC3796"/>
    <w:rsid w:val="00DD5D09"/>
    <w:rsid w:val="00DE3BF3"/>
    <w:rsid w:val="00DF3E59"/>
    <w:rsid w:val="00E32C46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2435"/>
    <w:rsid w:val="00F40983"/>
    <w:rsid w:val="00F412F6"/>
    <w:rsid w:val="00F44970"/>
    <w:rsid w:val="00F57F0E"/>
    <w:rsid w:val="00F651F2"/>
    <w:rsid w:val="00F75F8F"/>
    <w:rsid w:val="00F96128"/>
    <w:rsid w:val="00FA13E1"/>
    <w:rsid w:val="00FC302A"/>
    <w:rsid w:val="00FF2804"/>
    <w:rsid w:val="00FF2D0A"/>
    <w:rsid w:val="00FF42D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5054"/>
  <w15:chartTrackingRefBased/>
  <w15:docId w15:val="{56BC42E8-6E56-4A83-B7FC-5661097C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BDEB-084A-43AA-900E-000F219D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2023-06-27T06:51:00Z</cp:lastPrinted>
  <dcterms:created xsi:type="dcterms:W3CDTF">2023-06-27T09:14:00Z</dcterms:created>
  <dcterms:modified xsi:type="dcterms:W3CDTF">2023-06-27T09:14:00Z</dcterms:modified>
</cp:coreProperties>
</file>