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4B18">
        <w:rPr>
          <w:rFonts w:ascii="Arial" w:hAnsi="Arial" w:cs="Arial"/>
          <w:b/>
        </w:rPr>
        <w:t>Kyjovice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4B18">
        <w:rPr>
          <w:rFonts w:ascii="Arial" w:hAnsi="Arial" w:cs="Arial"/>
          <w:b/>
        </w:rPr>
        <w:t>Kyjovice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E4B18">
        <w:rPr>
          <w:rFonts w:ascii="Arial" w:hAnsi="Arial" w:cs="Arial"/>
          <w:b/>
        </w:rPr>
        <w:t>Kyjovice</w:t>
      </w:r>
      <w:r w:rsidRPr="002E0EAD">
        <w:rPr>
          <w:rFonts w:ascii="Arial" w:hAnsi="Arial" w:cs="Arial"/>
          <w:b/>
        </w:rPr>
        <w:t xml:space="preserve"> č. </w:t>
      </w:r>
      <w:r w:rsidR="007E4B1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E4B1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4B18">
        <w:rPr>
          <w:rFonts w:ascii="Arial" w:hAnsi="Arial" w:cs="Arial"/>
          <w:b w:val="0"/>
          <w:sz w:val="22"/>
          <w:szCs w:val="22"/>
        </w:rPr>
        <w:t>Kyjovice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E4B18">
        <w:rPr>
          <w:rFonts w:ascii="Arial" w:hAnsi="Arial" w:cs="Arial"/>
          <w:b w:val="0"/>
          <w:sz w:val="22"/>
          <w:szCs w:val="22"/>
        </w:rPr>
        <w:t>9. 12. 2021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A54861">
        <w:rPr>
          <w:rFonts w:ascii="Arial" w:hAnsi="Arial" w:cs="Arial"/>
          <w:b w:val="0"/>
          <w:sz w:val="22"/>
          <w:szCs w:val="22"/>
        </w:rPr>
        <w:t xml:space="preserve">č. </w:t>
      </w:r>
      <w:r w:rsidR="00D6063E">
        <w:rPr>
          <w:rFonts w:ascii="Arial" w:hAnsi="Arial" w:cs="Arial"/>
          <w:b w:val="0"/>
          <w:sz w:val="22"/>
          <w:szCs w:val="22"/>
        </w:rPr>
        <w:t>144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E4B18">
        <w:rPr>
          <w:rFonts w:ascii="Arial" w:hAnsi="Arial" w:cs="Arial"/>
          <w:sz w:val="22"/>
          <w:szCs w:val="22"/>
        </w:rPr>
        <w:t>Kyjovice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E4B1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54861">
        <w:rPr>
          <w:rFonts w:ascii="Arial" w:hAnsi="Arial" w:cs="Arial"/>
          <w:sz w:val="22"/>
          <w:szCs w:val="22"/>
        </w:rPr>
        <w:t>620,-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proofErr w:type="gramStart"/>
      <w:r w:rsidR="00A54861">
        <w:rPr>
          <w:rFonts w:ascii="Arial" w:hAnsi="Arial" w:cs="Arial"/>
          <w:sz w:val="22"/>
          <w:szCs w:val="22"/>
        </w:rPr>
        <w:t xml:space="preserve">31. 3. 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</w:t>
      </w:r>
      <w:r w:rsidR="00A54861">
        <w:rPr>
          <w:rFonts w:ascii="Arial" w:hAnsi="Arial" w:cs="Arial"/>
          <w:sz w:val="22"/>
          <w:szCs w:val="22"/>
        </w:rPr>
        <w:t xml:space="preserve">30. 6. 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7D3DD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údaj o místě trvalého pobytu úředně zrušen v souladu se zákonem a jejich místem trvalého pobytu je sídlo ohlašovny – Obecní úřad Kyjovice, Kyjovice 2, 671 61 Prosiměřice, ale jejíž pobyt není znám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A5486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D3DD9">
        <w:rPr>
          <w:rFonts w:ascii="Arial" w:hAnsi="Arial" w:cs="Arial"/>
          <w:sz w:val="22"/>
          <w:szCs w:val="22"/>
        </w:rPr>
        <w:t xml:space="preserve"> 31. 12. </w:t>
      </w:r>
      <w:r>
        <w:rPr>
          <w:rFonts w:ascii="Arial" w:hAnsi="Arial" w:cs="Arial"/>
          <w:sz w:val="22"/>
          <w:szCs w:val="22"/>
        </w:rPr>
        <w:t>p</w:t>
      </w:r>
      <w:r w:rsidR="007D3DD9">
        <w:rPr>
          <w:rFonts w:ascii="Arial" w:hAnsi="Arial" w:cs="Arial"/>
          <w:sz w:val="22"/>
          <w:szCs w:val="22"/>
        </w:rPr>
        <w:t xml:space="preserve">ředcházejícího roku dovršila </w:t>
      </w:r>
      <w:proofErr w:type="gramStart"/>
      <w:r w:rsidR="007D3DD9">
        <w:rPr>
          <w:rFonts w:ascii="Arial" w:hAnsi="Arial" w:cs="Arial"/>
          <w:sz w:val="22"/>
          <w:szCs w:val="22"/>
        </w:rPr>
        <w:t>80ti</w:t>
      </w:r>
      <w:proofErr w:type="gramEnd"/>
      <w:r w:rsidR="007D3DD9">
        <w:rPr>
          <w:rFonts w:ascii="Arial" w:hAnsi="Arial" w:cs="Arial"/>
          <w:sz w:val="22"/>
          <w:szCs w:val="22"/>
        </w:rPr>
        <w:t xml:space="preserve"> let</w:t>
      </w:r>
    </w:p>
    <w:p w:rsidR="00A54861" w:rsidRDefault="00A5486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třetím a dalším dítětem ve vícečetných rodinách</w:t>
      </w:r>
    </w:p>
    <w:p w:rsidR="003C791B" w:rsidRPr="00A54861" w:rsidRDefault="00A54861" w:rsidP="003C791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trvale v zahraničí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5486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A54861" w:rsidRDefault="008658CA" w:rsidP="007D3DD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D3DD9" w:rsidRPr="00A54861">
        <w:rPr>
          <w:rFonts w:ascii="Arial" w:hAnsi="Arial" w:cs="Arial"/>
          <w:sz w:val="22"/>
          <w:szCs w:val="22"/>
        </w:rPr>
        <w:t>3/</w:t>
      </w:r>
      <w:r w:rsidR="007D3DD9" w:rsidRPr="00A54861">
        <w:rPr>
          <w:rFonts w:ascii="Arial" w:hAnsi="Arial" w:cs="Arial"/>
          <w:color w:val="000000" w:themeColor="text1"/>
          <w:sz w:val="22"/>
          <w:szCs w:val="22"/>
        </w:rPr>
        <w:t>2019 o místním poplatku za provoz systému shromažďování, sběru, přepravy, třídění</w:t>
      </w:r>
      <w:r w:rsidRPr="00A54861">
        <w:rPr>
          <w:rFonts w:ascii="Arial" w:hAnsi="Arial" w:cs="Arial"/>
          <w:color w:val="000000" w:themeColor="text1"/>
          <w:sz w:val="22"/>
          <w:szCs w:val="22"/>
        </w:rPr>
        <w:t>,</w:t>
      </w:r>
      <w:r w:rsidR="007D3DD9" w:rsidRPr="00A54861">
        <w:rPr>
          <w:rFonts w:ascii="Arial" w:hAnsi="Arial" w:cs="Arial"/>
          <w:sz w:val="22"/>
          <w:szCs w:val="22"/>
        </w:rPr>
        <w:t xml:space="preserve"> využívání a odstraňování komunálních odpadů</w:t>
      </w:r>
      <w:r w:rsidRPr="00A54861">
        <w:rPr>
          <w:rFonts w:ascii="Arial" w:hAnsi="Arial" w:cs="Arial"/>
          <w:sz w:val="22"/>
          <w:szCs w:val="22"/>
        </w:rPr>
        <w:t xml:space="preserve"> ze dne </w:t>
      </w:r>
      <w:r w:rsidR="007D3DD9" w:rsidRPr="00A54861">
        <w:rPr>
          <w:rFonts w:ascii="Arial" w:hAnsi="Arial" w:cs="Arial"/>
          <w:sz w:val="22"/>
          <w:szCs w:val="22"/>
        </w:rPr>
        <w:t>12. 12. 2019.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4B18">
        <w:rPr>
          <w:rFonts w:ascii="Arial" w:hAnsi="Arial" w:cs="Arial"/>
          <w:sz w:val="22"/>
          <w:szCs w:val="22"/>
        </w:rPr>
        <w:t>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7D3DD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7E4B18">
        <w:rPr>
          <w:rFonts w:ascii="Arial" w:hAnsi="Arial" w:cs="Arial"/>
          <w:sz w:val="22"/>
          <w:szCs w:val="22"/>
        </w:rPr>
        <w:t>Monika Cabáková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7E4B18">
        <w:rPr>
          <w:rFonts w:ascii="Arial" w:hAnsi="Arial" w:cs="Arial"/>
          <w:sz w:val="22"/>
          <w:szCs w:val="22"/>
        </w:rPr>
        <w:t>Josef Krbálek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E4B18" w:rsidRDefault="007E4B1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E4B18" w:rsidRPr="002E0EAD" w:rsidRDefault="007E4B1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6063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6063E">
        <w:rPr>
          <w:rFonts w:ascii="Arial" w:hAnsi="Arial" w:cs="Arial"/>
          <w:sz w:val="22"/>
          <w:szCs w:val="22"/>
        </w:rPr>
        <w:t>13.12.2021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6063E">
        <w:rPr>
          <w:rFonts w:ascii="Arial" w:hAnsi="Arial" w:cs="Arial"/>
          <w:sz w:val="22"/>
          <w:szCs w:val="22"/>
        </w:rPr>
        <w:t xml:space="preserve">     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183" w:rsidRDefault="00010183">
      <w:r>
        <w:separator/>
      </w:r>
    </w:p>
  </w:endnote>
  <w:endnote w:type="continuationSeparator" w:id="0">
    <w:p w:rsidR="00010183" w:rsidRDefault="00010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82D2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6063E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183" w:rsidRDefault="00010183">
      <w:r>
        <w:separator/>
      </w:r>
    </w:p>
  </w:footnote>
  <w:footnote w:type="continuationSeparator" w:id="0">
    <w:p w:rsidR="00010183" w:rsidRDefault="0001018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183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0967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D2E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455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DD9"/>
    <w:rsid w:val="007D5AA9"/>
    <w:rsid w:val="007D7D86"/>
    <w:rsid w:val="007E04B6"/>
    <w:rsid w:val="007E4B18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8D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15CE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861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69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063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3D4A-44A8-4579-B05F-96A890CF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1182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Kyjovice</cp:lastModifiedBy>
  <cp:revision>4</cp:revision>
  <cp:lastPrinted>2021-12-15T14:19:00Z</cp:lastPrinted>
  <dcterms:created xsi:type="dcterms:W3CDTF">2021-12-07T08:21:00Z</dcterms:created>
  <dcterms:modified xsi:type="dcterms:W3CDTF">2021-12-15T14:20:00Z</dcterms:modified>
</cp:coreProperties>
</file>