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pacing w:lineRule="auto" w:line="276"/>
        <w:jc w:val="center"/>
        <w:rPr>
          <w:color w:val="auto"/>
        </w:rPr>
      </w:pPr>
      <w:r>
        <w:rPr>
          <w:rFonts w:cs="Arial" w:ascii="Arial" w:hAnsi="Arial"/>
          <w:b/>
          <w:color w:val="auto"/>
        </w:rPr>
        <w:t>Obec</w:t>
      </w:r>
      <w:r>
        <w:rPr>
          <w:rFonts w:cs="Arial" w:ascii="Arial" w:hAnsi="Arial"/>
          <w:b/>
          <w:color w:val="auto"/>
        </w:rPr>
        <w:t xml:space="preserve"> Sazomín</w:t>
      </w:r>
    </w:p>
    <w:p>
      <w:pPr>
        <w:pStyle w:val="Normal"/>
        <w:keepNext w:val="true"/>
        <w:spacing w:lineRule="auto" w:line="276"/>
        <w:jc w:val="center"/>
        <w:rPr>
          <w:color w:val="auto"/>
        </w:rPr>
      </w:pPr>
      <w:r>
        <w:rPr>
          <w:rFonts w:cs="Arial" w:ascii="Arial" w:hAnsi="Arial"/>
          <w:b/>
          <w:color w:val="auto"/>
        </w:rPr>
        <w:t>Zastupitelstvo obce</w:t>
      </w:r>
      <w:r>
        <w:rPr>
          <w:rFonts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Sazomín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color w:val="auto"/>
        </w:rPr>
      </w:pPr>
      <w:r>
        <w:rPr>
          <w:rFonts w:cs="Arial" w:ascii="Arial" w:hAnsi="Arial"/>
          <w:b/>
          <w:color w:val="auto"/>
        </w:rPr>
      </w:r>
    </w:p>
    <w:p>
      <w:pPr>
        <w:pStyle w:val="Normal"/>
        <w:keepNext w:val="true"/>
        <w:spacing w:lineRule="auto" w:line="276"/>
        <w:jc w:val="center"/>
        <w:rPr>
          <w:color w:val="auto"/>
        </w:rPr>
      </w:pPr>
      <w:r>
        <w:rPr>
          <w:rFonts w:cs="Arial" w:ascii="Arial" w:hAnsi="Arial"/>
          <w:b/>
          <w:color w:val="auto"/>
        </w:rPr>
        <w:t>Obecně závazná vyhláška obce</w:t>
      </w:r>
      <w:r>
        <w:rPr>
          <w:rFonts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Sazomín č. 1/2025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auto"/>
        </w:rPr>
        <w:t>o nočním klidu</w:t>
      </w:r>
    </w:p>
    <w:p>
      <w:pPr>
        <w:pStyle w:val="Normal"/>
        <w:spacing w:lineRule="auto" w:line="276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2"/>
          <w:szCs w:val="22"/>
        </w:rPr>
        <w:t xml:space="preserve">Zastupitelstvo obce </w:t>
      </w:r>
      <w:r>
        <w:rPr>
          <w:rFonts w:cs="Arial" w:ascii="Arial" w:hAnsi="Arial"/>
          <w:sz w:val="22"/>
          <w:szCs w:val="22"/>
        </w:rPr>
        <w:t>Sazomín</w:t>
      </w:r>
      <w:r>
        <w:rPr>
          <w:rFonts w:cs="Arial" w:ascii="Arial" w:hAnsi="Arial"/>
          <w:sz w:val="22"/>
          <w:szCs w:val="22"/>
        </w:rPr>
        <w:t xml:space="preserve"> se na svém zasedání dne </w:t>
      </w:r>
      <w:r>
        <w:rPr>
          <w:rFonts w:cs="Arial" w:ascii="Arial" w:hAnsi="Arial"/>
          <w:sz w:val="22"/>
          <w:szCs w:val="22"/>
        </w:rPr>
        <w:t>30.07.2025</w:t>
      </w:r>
      <w:r>
        <w:rPr>
          <w:rFonts w:cs="Arial" w:ascii="Arial" w:hAnsi="Arial"/>
          <w:sz w:val="22"/>
          <w:szCs w:val="22"/>
        </w:rPr>
        <w:t xml:space="preserve"> usneslo vydat na základě § 5 odst. 7 zákona č. 251/2016 Sb., o některých přestupcích, ve znění pozdějších předpisů</w:t>
      </w:r>
      <w:bookmarkStart w:id="0" w:name="_Hlk159326315"/>
      <w:r>
        <w:rPr>
          <w:rFonts w:cs="Arial" w:ascii="Arial" w:hAnsi="Arial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cs="Arial" w:ascii="Arial" w:hAnsi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1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Předmět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Doba nočního klidu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Dobou nočního klidu se rozumí doba od dvacáté druhé do šesté hodiny.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spacing w:lineRule="auto" w:line="276"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Stanovení výjimečných případů, </w:t>
        <w:br/>
        <w:t xml:space="preserve">při nichž je doba nočního klidu vymezena odlišně od zákona </w:t>
      </w:r>
    </w:p>
    <w:p>
      <w:pPr>
        <w:pStyle w:val="Normal"/>
        <w:tabs>
          <w:tab w:val="left" w:pos="284" w:leader="none"/>
        </w:tabs>
        <w:spacing w:lineRule="auto" w:line="276"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left" w:pos="567" w:leader="none"/>
        </w:tabs>
        <w:spacing w:lineRule="auto" w:line="276" w:before="0" w:after="120"/>
        <w:rPr/>
      </w:pPr>
      <w:r>
        <w:rPr>
          <w:rFonts w:cs="Arial" w:ascii="Arial" w:hAnsi="Arial"/>
          <w:sz w:val="22"/>
          <w:szCs w:val="22"/>
        </w:rPr>
        <w:t>Doba nočního klidu nemusí být dodržována:</w:t>
      </w:r>
    </w:p>
    <w:p>
      <w:pPr>
        <w:pStyle w:val="ListParagraph"/>
        <w:numPr>
          <w:ilvl w:val="1"/>
          <w:numId w:val="2"/>
        </w:numPr>
        <w:tabs>
          <w:tab w:val="left" w:pos="567" w:leader="none"/>
        </w:tabs>
        <w:spacing w:lineRule="auto" w:line="276" w:before="0" w:after="120"/>
        <w:rPr/>
      </w:pPr>
      <w:r>
        <w:rPr>
          <w:rFonts w:cs="Arial" w:ascii="Arial" w:hAnsi="Arial"/>
          <w:sz w:val="22"/>
          <w:szCs w:val="22"/>
        </w:rPr>
        <w:t>v noci z 31. prosince na 1. ledna z důvodu konání oslav příchodu nového roku,</w:t>
      </w:r>
    </w:p>
    <w:p>
      <w:pPr>
        <w:pStyle w:val="ListParagraph"/>
        <w:numPr>
          <w:ilvl w:val="0"/>
          <w:numId w:val="2"/>
        </w:numPr>
        <w:tabs>
          <w:tab w:val="left" w:pos="709" w:leader="none"/>
        </w:tabs>
        <w:spacing w:lineRule="auto" w:line="276" w:before="0" w:after="120"/>
        <w:ind w:left="567" w:hanging="567"/>
        <w:jc w:val="both"/>
        <w:rPr/>
      </w:pPr>
      <w:r>
        <w:rPr>
          <w:rFonts w:cs="Arial" w:ascii="Arial" w:hAnsi="Arial"/>
          <w:sz w:val="22"/>
          <w:szCs w:val="22"/>
        </w:rPr>
        <w:t xml:space="preserve">Doba nočního klidu se vymezuje od </w:t>
      </w:r>
      <w:r>
        <w:rPr>
          <w:rFonts w:cs="Arial" w:ascii="Arial" w:hAnsi="Arial"/>
          <w:sz w:val="22"/>
          <w:szCs w:val="22"/>
        </w:rPr>
        <w:t>02:00</w:t>
      </w:r>
      <w:r>
        <w:rPr>
          <w:rFonts w:cs="Arial" w:ascii="Arial" w:hAnsi="Arial"/>
          <w:sz w:val="22"/>
          <w:szCs w:val="22"/>
        </w:rPr>
        <w:t xml:space="preserve"> do </w:t>
      </w:r>
      <w:r>
        <w:rPr>
          <w:rFonts w:cs="Arial" w:ascii="Arial" w:hAnsi="Arial"/>
          <w:sz w:val="22"/>
          <w:szCs w:val="22"/>
        </w:rPr>
        <w:t>06:00</w:t>
      </w:r>
      <w:r>
        <w:rPr>
          <w:rFonts w:cs="Arial" w:ascii="Arial" w:hAnsi="Arial"/>
          <w:sz w:val="22"/>
          <w:szCs w:val="22"/>
        </w:rPr>
        <w:t xml:space="preserve"> hodin, a to v následujících případech: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lineRule="auto" w:line="276" w:before="0" w:after="120"/>
        <w:jc w:val="both"/>
        <w:rPr/>
      </w:pPr>
      <w:r>
        <w:rPr>
          <w:rFonts w:cs="Arial" w:ascii="Arial" w:hAnsi="Arial"/>
          <w:sz w:val="22"/>
          <w:szCs w:val="22"/>
        </w:rPr>
        <w:t xml:space="preserve">v noci </w:t>
      </w:r>
      <w:r>
        <w:rPr>
          <w:rFonts w:cs="Arial" w:ascii="Arial" w:hAnsi="Arial"/>
          <w:sz w:val="22"/>
          <w:szCs w:val="22"/>
        </w:rPr>
        <w:t xml:space="preserve">ze dne 30.4. na 1.5. konání tradiční akce </w:t>
      </w:r>
      <w:r>
        <w:rPr>
          <w:rFonts w:cs="Arial" w:ascii="Arial" w:hAnsi="Arial"/>
          <w:b/>
          <w:bCs/>
          <w:sz w:val="22"/>
          <w:szCs w:val="22"/>
        </w:rPr>
        <w:t>Pálení čarodějnic</w:t>
      </w:r>
    </w:p>
    <w:p>
      <w:pPr>
        <w:pStyle w:val="Normln"/>
        <w:numPr>
          <w:ilvl w:val="0"/>
          <w:numId w:val="1"/>
        </w:numPr>
        <w:tabs>
          <w:tab w:val="left" w:pos="284" w:leader="none"/>
        </w:tabs>
        <w:spacing w:lineRule="auto" w:line="276" w:before="0" w:after="120"/>
        <w:jc w:val="both"/>
        <w:rPr/>
      </w:pPr>
      <w:r>
        <w:rPr>
          <w:rStyle w:val="Standardnpsmoodstavce"/>
          <w:rFonts w:cs="Arial" w:ascii="Arial" w:hAnsi="Arial"/>
          <w:sz w:val="22"/>
          <w:szCs w:val="22"/>
        </w:rPr>
        <w:t xml:space="preserve">v noci ze dne konání tradiční akce </w:t>
      </w:r>
      <w:r>
        <w:rPr>
          <w:rStyle w:val="Standardnpsmoodstavce"/>
          <w:rFonts w:cs="Arial" w:ascii="Arial" w:hAnsi="Arial"/>
          <w:b/>
          <w:bCs/>
          <w:sz w:val="22"/>
          <w:szCs w:val="22"/>
        </w:rPr>
        <w:t>Kácení máje</w:t>
      </w:r>
      <w:r>
        <w:rPr>
          <w:rStyle w:val="Standardnpsmoodstavce"/>
          <w:rFonts w:cs="Arial" w:ascii="Arial" w:hAnsi="Arial"/>
          <w:sz w:val="22"/>
          <w:szCs w:val="22"/>
        </w:rPr>
        <w:t xml:space="preserve"> na den následující konané jednu noc ze soboty na neděli </w:t>
      </w:r>
      <w:r>
        <w:rPr>
          <w:rStyle w:val="Standardnpsmoodstavce"/>
          <w:rFonts w:cs="Arial" w:ascii="Arial" w:hAnsi="Arial"/>
          <w:sz w:val="22"/>
          <w:szCs w:val="22"/>
        </w:rPr>
        <w:t>v měsíci květnu nebo červnu</w:t>
      </w:r>
    </w:p>
    <w:p>
      <w:pPr>
        <w:pStyle w:val="Normln"/>
        <w:numPr>
          <w:ilvl w:val="0"/>
          <w:numId w:val="1"/>
        </w:numPr>
        <w:tabs>
          <w:tab w:val="left" w:pos="284" w:leader="none"/>
        </w:tabs>
        <w:spacing w:lineRule="auto" w:line="276" w:before="0" w:after="120"/>
        <w:jc w:val="both"/>
        <w:rPr/>
      </w:pPr>
      <w:r>
        <w:rPr>
          <w:rStyle w:val="Standardnpsmoodstavce"/>
          <w:rFonts w:cs="Arial" w:ascii="Arial" w:hAnsi="Arial"/>
          <w:sz w:val="22"/>
          <w:szCs w:val="22"/>
        </w:rPr>
        <w:t xml:space="preserve">v noci ze dne konání tradiční akce </w:t>
      </w:r>
      <w:r>
        <w:rPr>
          <w:rStyle w:val="Standardnpsmoodstavce"/>
          <w:rFonts w:cs="Arial" w:ascii="Arial" w:hAnsi="Arial"/>
          <w:b/>
          <w:bCs/>
          <w:sz w:val="22"/>
          <w:szCs w:val="22"/>
        </w:rPr>
        <w:t>Pouťové posezení</w:t>
      </w:r>
      <w:r>
        <w:rPr>
          <w:rStyle w:val="Standardnpsmoodstavce"/>
          <w:rFonts w:cs="Arial" w:ascii="Arial" w:hAnsi="Arial"/>
          <w:sz w:val="22"/>
          <w:szCs w:val="22"/>
        </w:rPr>
        <w:t xml:space="preserve"> na den následující konané jednu noc ze soboty na neděli v měsíci červnu</w:t>
      </w:r>
    </w:p>
    <w:p>
      <w:pPr>
        <w:pStyle w:val="Normln"/>
        <w:numPr>
          <w:ilvl w:val="0"/>
          <w:numId w:val="1"/>
        </w:numPr>
        <w:tabs>
          <w:tab w:val="left" w:pos="284" w:leader="none"/>
        </w:tabs>
        <w:spacing w:lineRule="auto" w:line="276" w:before="0" w:after="120"/>
        <w:jc w:val="both"/>
        <w:rPr/>
      </w:pPr>
      <w:r>
        <w:rPr>
          <w:rStyle w:val="Standardnpsmoodstavce"/>
          <w:rFonts w:cs="Arial" w:ascii="Arial" w:hAnsi="Arial"/>
          <w:sz w:val="22"/>
          <w:szCs w:val="22"/>
        </w:rPr>
        <w:t xml:space="preserve">v noci ze dne konání tradiční akce </w:t>
      </w:r>
      <w:r>
        <w:rPr>
          <w:rStyle w:val="Standardnpsmoodstavce"/>
          <w:rFonts w:cs="Arial" w:ascii="Arial" w:hAnsi="Arial"/>
          <w:b/>
          <w:bCs/>
          <w:sz w:val="22"/>
          <w:szCs w:val="22"/>
        </w:rPr>
        <w:t>Letní kino</w:t>
      </w:r>
      <w:r>
        <w:rPr>
          <w:rStyle w:val="Standardnpsmoodstavce"/>
          <w:rFonts w:cs="Arial" w:ascii="Arial" w:hAnsi="Arial"/>
          <w:sz w:val="22"/>
          <w:szCs w:val="22"/>
        </w:rPr>
        <w:t xml:space="preserve"> na den následující konané jednu noc ze soboty na neděli v měsíci červnu</w:t>
      </w:r>
    </w:p>
    <w:p>
      <w:pPr>
        <w:pStyle w:val="Normln"/>
        <w:numPr>
          <w:ilvl w:val="0"/>
          <w:numId w:val="1"/>
        </w:numPr>
        <w:tabs>
          <w:tab w:val="left" w:pos="284" w:leader="none"/>
        </w:tabs>
        <w:spacing w:lineRule="auto" w:line="276" w:before="0" w:after="120"/>
        <w:jc w:val="both"/>
        <w:rPr/>
      </w:pPr>
      <w:r>
        <w:rPr>
          <w:rStyle w:val="Standardnpsmoodstavce"/>
          <w:rFonts w:cs="Arial" w:ascii="Arial" w:hAnsi="Arial"/>
          <w:sz w:val="22"/>
          <w:szCs w:val="22"/>
        </w:rPr>
        <w:t xml:space="preserve">v noci ze dne konání tradiční akce </w:t>
      </w:r>
      <w:r>
        <w:rPr>
          <w:rStyle w:val="Standardnpsmoodstavce"/>
          <w:rFonts w:cs="Arial" w:ascii="Arial" w:hAnsi="Arial"/>
          <w:b/>
          <w:bCs/>
          <w:sz w:val="22"/>
          <w:szCs w:val="22"/>
        </w:rPr>
        <w:t>Sraz mopedů, pincků, jawet a číz</w:t>
      </w:r>
      <w:r>
        <w:rPr>
          <w:rStyle w:val="Standardnpsmoodstavce"/>
          <w:rFonts w:cs="Arial" w:ascii="Arial" w:hAnsi="Arial"/>
          <w:sz w:val="22"/>
          <w:szCs w:val="22"/>
        </w:rPr>
        <w:t xml:space="preserve"> na den následující konané jednu noc ze soboty na neděli v měsíci </w:t>
      </w:r>
      <w:r>
        <w:rPr>
          <w:rStyle w:val="Standardnpsmoodstavce"/>
          <w:rFonts w:cs="Arial" w:ascii="Arial" w:hAnsi="Arial"/>
          <w:sz w:val="22"/>
          <w:szCs w:val="22"/>
        </w:rPr>
        <w:t>srpnu.</w:t>
      </w:r>
    </w:p>
    <w:p>
      <w:pPr>
        <w:pStyle w:val="ListParagraph"/>
        <w:numPr>
          <w:ilvl w:val="0"/>
          <w:numId w:val="2"/>
        </w:numPr>
        <w:spacing w:lineRule="auto" w:line="276" w:before="0" w:after="120"/>
        <w:ind w:left="567" w:hanging="567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 xml:space="preserve">Informace o konkrétním termínu konání akcí uvedených v odst. </w:t>
      </w:r>
      <w:r>
        <w:rPr>
          <w:rFonts w:cs="Arial" w:ascii="Arial" w:hAnsi="Arial"/>
          <w:sz w:val="22"/>
          <w:szCs w:val="22"/>
        </w:rPr>
        <w:t>2 a) až e)</w:t>
      </w:r>
      <w:r>
        <w:rPr>
          <w:rFonts w:cs="Arial" w:ascii="Arial" w:hAnsi="Arial"/>
          <w:sz w:val="22"/>
          <w:szCs w:val="22"/>
        </w:rPr>
        <w:t xml:space="preserve"> bude zveřejněna obecním úřadem na úřední desce minimálně </w:t>
      </w:r>
      <w:r>
        <w:rPr>
          <w:rFonts w:cs="Arial" w:ascii="Arial" w:hAnsi="Arial"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 xml:space="preserve"> dnů před datem konání. </w:t>
      </w:r>
    </w:p>
    <w:p>
      <w:pPr>
        <w:pStyle w:val="Normal"/>
        <w:tabs>
          <w:tab w:val="left" w:pos="284" w:leader="none"/>
        </w:tabs>
        <w:spacing w:lineRule="auto" w:line="276" w:before="0" w:after="120"/>
        <w:jc w:val="both"/>
        <w:rPr>
          <w:rFonts w:ascii="Arial" w:hAnsi="Arial" w:cs="Arial"/>
          <w:i/>
          <w:i/>
          <w:color w:val="ED7D31" w:themeColor="accent2"/>
          <w:sz w:val="20"/>
          <w:szCs w:val="20"/>
        </w:rPr>
      </w:pPr>
      <w:r>
        <w:rPr>
          <w:rFonts w:cs="Arial" w:ascii="Arial" w:hAnsi="Arial"/>
          <w:i/>
          <w:color w:val="ED7D31" w:themeColor="accent2"/>
          <w:sz w:val="20"/>
          <w:szCs w:val="20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4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spacing w:lineRule="auto" w:line="276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Zrušuje se obecně závazná vyhláška č. </w:t>
      </w:r>
      <w:r>
        <w:rPr>
          <w:rFonts w:cs="Arial" w:ascii="Arial" w:hAnsi="Arial"/>
          <w:i w:val="false"/>
          <w:iCs w:val="false"/>
          <w:sz w:val="22"/>
          <w:szCs w:val="22"/>
        </w:rPr>
        <w:t>1</w:t>
      </w:r>
      <w:r>
        <w:rPr>
          <w:rFonts w:cs="Arial" w:ascii="Arial" w:hAnsi="Arial"/>
          <w:i w:val="false"/>
          <w:iCs w:val="false"/>
          <w:sz w:val="22"/>
          <w:szCs w:val="22"/>
        </w:rPr>
        <w:t>/</w:t>
      </w:r>
      <w:r>
        <w:rPr>
          <w:rFonts w:cs="Arial" w:ascii="Arial" w:hAnsi="Arial"/>
          <w:i w:val="false"/>
          <w:iCs w:val="false"/>
          <w:sz w:val="22"/>
          <w:szCs w:val="22"/>
        </w:rPr>
        <w:t>2017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/>
          <w:sz w:val="22"/>
          <w:szCs w:val="22"/>
        </w:rPr>
        <w:t>2.6.2017.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5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</w:rPr>
        <w:t>Účinnost</w:t>
      </w:r>
    </w:p>
    <w:p>
      <w:pPr>
        <w:pStyle w:val="Nzvylnk"/>
        <w:spacing w:lineRule="auto" w:line="276"/>
        <w:jc w:val="left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76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440" w:leader="none"/>
          <w:tab w:val="left" w:pos="7020" w:leader="none"/>
        </w:tabs>
        <w:spacing w:lineRule="auto" w:line="276" w:before="0" w:after="0"/>
        <w:rPr/>
      </w:pPr>
      <w:r>
        <w:rPr>
          <w:rFonts w:cs="Arial" w:ascii="Arial" w:hAnsi="Arial"/>
          <w:i/>
          <w:sz w:val="22"/>
          <w:szCs w:val="22"/>
        </w:rPr>
        <w:tab/>
        <w:tab/>
        <w:t xml:space="preserve">      </w:t>
      </w:r>
    </w:p>
    <w:p>
      <w:pPr>
        <w:pStyle w:val="Tlotextu"/>
        <w:tabs>
          <w:tab w:val="left" w:pos="720" w:leader="none"/>
          <w:tab w:val="left" w:pos="6120" w:leader="none"/>
        </w:tabs>
        <w:spacing w:lineRule="auto" w:line="276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</w:p>
    <w:p>
      <w:pPr>
        <w:pStyle w:val="Tlotextu"/>
        <w:tabs>
          <w:tab w:val="left" w:pos="1080" w:leader="none"/>
          <w:tab w:val="left" w:pos="6660" w:leader="none"/>
        </w:tabs>
        <w:spacing w:lineRule="auto" w:line="276" w:before="0" w:after="0"/>
        <w:rPr/>
      </w:pPr>
      <w:r>
        <w:rPr>
          <w:rFonts w:cs="Arial" w:ascii="Arial" w:hAnsi="Arial"/>
          <w:sz w:val="22"/>
          <w:szCs w:val="22"/>
        </w:rPr>
        <w:t xml:space="preserve">              </w:t>
      </w:r>
      <w:r>
        <w:rPr>
          <w:rFonts w:cs="Arial" w:ascii="Arial" w:hAnsi="Arial"/>
          <w:sz w:val="22"/>
          <w:szCs w:val="22"/>
        </w:rPr>
        <w:t>Ing. Lucie Pešková</w:t>
      </w:r>
      <w:r>
        <w:rPr>
          <w:rFonts w:cs="Arial" w:ascii="Arial" w:hAnsi="Arial"/>
          <w:sz w:val="22"/>
          <w:szCs w:val="22"/>
        </w:rPr>
        <w:tab/>
        <w:t xml:space="preserve">   </w:t>
      </w:r>
      <w:r>
        <w:rPr>
          <w:rFonts w:cs="Arial" w:ascii="Arial" w:hAnsi="Arial"/>
          <w:sz w:val="22"/>
          <w:szCs w:val="22"/>
        </w:rPr>
        <w:t>Miloslav Klimeš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76" w:before="0" w:after="0"/>
        <w:rPr/>
      </w:pPr>
      <w:r>
        <w:rPr>
          <w:rFonts w:cs="Arial" w:ascii="Arial" w:hAnsi="Arial"/>
          <w:sz w:val="22"/>
          <w:szCs w:val="22"/>
        </w:rPr>
        <w:t xml:space="preserve">           </w:t>
      </w:r>
      <w:r>
        <w:rPr>
          <w:rFonts w:cs="Arial" w:ascii="Arial" w:hAnsi="Arial"/>
          <w:sz w:val="22"/>
          <w:szCs w:val="22"/>
        </w:rPr>
        <w:t xml:space="preserve">starosta </w:t>
      </w:r>
      <w:r>
        <w:rPr>
          <w:rFonts w:cs="Arial" w:ascii="Arial" w:hAnsi="Arial"/>
          <w:sz w:val="22"/>
          <w:szCs w:val="22"/>
        </w:rPr>
        <w:t xml:space="preserve">obce Sazomín                                                      </w:t>
      </w:r>
      <w:r>
        <w:rPr>
          <w:rFonts w:cs="Arial" w:ascii="Arial" w:hAnsi="Arial"/>
          <w:sz w:val="22"/>
          <w:szCs w:val="22"/>
        </w:rPr>
        <w:t xml:space="preserve">místostarosta </w:t>
      </w:r>
      <w:r>
        <w:rPr>
          <w:rFonts w:cs="Arial" w:ascii="Arial" w:hAnsi="Arial"/>
          <w:sz w:val="22"/>
          <w:szCs w:val="22"/>
        </w:rPr>
        <w:t>obce Sazomín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120" w:after="0"/>
        <w:ind w:left="708" w:firstLine="1"/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26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92902987"/>
    </w:sdtPr>
    <w:sdtContent>
      <w:p>
        <w:pPr>
          <w:pStyle w:val="Zpat"/>
          <w:jc w:val="center"/>
          <w:rPr/>
        </w:pPr>
        <w:r>
          <w:rPr>
            <w:rFonts w:cs="Arial" w:ascii="Arial" w:hAnsi="Arial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rFonts w:ascii="Arial" w:hAnsi="Arial" w:cs="Arial"/>
          <w:i/>
          <w:i/>
        </w:rPr>
      </w:pPr>
      <w:r>
        <w:rPr>
          <w:rStyle w:val="Footnotereference"/>
          <w:rFonts w:cs="Arial" w:ascii="Arial" w:hAnsi="Arial"/>
        </w:rPr>
        <w:footnoteRef/>
        <w:tab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5 odst. 7 zákona o některých přestupcích.</w:t>
      </w:r>
    </w:p>
    <w:p>
      <w:pPr>
        <w:pStyle w:val="Footnotetext"/>
        <w:jc w:val="both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qFormat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uiPriority w:val="99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ZkladntextChar" w:customStyle="1">
    <w:name w:val="Základní text Char"/>
    <w:link w:val="Zkladntext"/>
    <w:qFormat/>
    <w:rsid w:val="008928e7"/>
    <w:rPr>
      <w:sz w:val="24"/>
    </w:rPr>
  </w:style>
  <w:style w:type="character" w:styleId="TextpoznpodarouChar" w:customStyle="1">
    <w:name w:val="Text pozn. pod čarou Char"/>
    <w:link w:val="Textpoznpodarou"/>
    <w:uiPriority w:val="99"/>
    <w:qFormat/>
    <w:rsid w:val="005545d7"/>
    <w:rPr/>
  </w:style>
  <w:style w:type="character" w:styleId="TextChar" w:customStyle="1">
    <w:name w:val="Text Char"/>
    <w:link w:val="Text"/>
    <w:qFormat/>
    <w:locked/>
    <w:rsid w:val="00191966"/>
    <w:rPr>
      <w:rFonts w:ascii="Arial" w:hAnsi="Arial" w:cs="Arial"/>
      <w:sz w:val="24"/>
      <w:szCs w:val="24"/>
    </w:rPr>
  </w:style>
  <w:style w:type="character" w:styleId="ZpatChar" w:customStyle="1">
    <w:name w:val="Zápatí Char"/>
    <w:basedOn w:val="DefaultParagraphFont"/>
    <w:link w:val="Zpat"/>
    <w:uiPriority w:val="99"/>
    <w:qFormat/>
    <w:rsid w:val="002d7132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9f19e5"/>
    <w:rPr/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9f19e5"/>
    <w:rPr>
      <w:b/>
      <w:bCs/>
    </w:rPr>
  </w:style>
  <w:style w:type="character" w:styleId="Internetovodkaz">
    <w:name w:val="Internetový odkaz"/>
    <w:basedOn w:val="DefaultParagraphFont"/>
    <w:uiPriority w:val="99"/>
    <w:unhideWhenUsed/>
    <w:rsid w:val="000e47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e47ee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00fc1"/>
    <w:rPr>
      <w:color w:val="954F72" w:themeColor="followedHyperlink"/>
      <w:u w:val="single"/>
    </w:rPr>
  </w:style>
  <w:style w:type="character" w:styleId="ListLabel1">
    <w:name w:val="ListLabel 1"/>
    <w:qFormat/>
    <w:rPr>
      <w:b w:val="false"/>
      <w:u w:val="none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al"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link w:val="TextpoznpodarouChar"/>
    <w:uiPriority w:val="99"/>
    <w:qFormat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45d7"/>
    <w:pPr>
      <w:spacing w:before="0" w:after="0"/>
      <w:ind w:left="720" w:hanging="0"/>
      <w:contextualSpacing/>
    </w:pPr>
    <w:rPr/>
  </w:style>
  <w:style w:type="paragraph" w:styleId="Text" w:customStyle="1">
    <w:name w:val="Text"/>
    <w:basedOn w:val="Normal"/>
    <w:link w:val="TextChar"/>
    <w:qFormat/>
    <w:rsid w:val="00191966"/>
    <w:pPr/>
    <w:rPr>
      <w:rFonts w:ascii="Arial" w:hAnsi="Arial" w:cs="Arial"/>
    </w:rPr>
  </w:style>
  <w:style w:type="paragraph" w:styleId="Zpat">
    <w:name w:val="Footer"/>
    <w:basedOn w:val="Normal"/>
    <w:link w:val="ZpatChar"/>
    <w:uiPriority w:val="99"/>
    <w:unhideWhenUsed/>
    <w:rsid w:val="002d7132"/>
    <w:pPr>
      <w:tabs>
        <w:tab w:val="center" w:pos="4536" w:leader="none"/>
        <w:tab w:val="right" w:pos="9072" w:leader="none"/>
      </w:tabs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zvylnk" w:customStyle="1">
    <w:name w:val="Názvy článků"/>
    <w:basedOn w:val="Normal"/>
    <w:qFormat/>
    <w:rsid w:val="002f05f5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9f19e5"/>
    <w:pPr/>
    <w:rPr>
      <w:b/>
      <w:bCs/>
    </w:rPr>
  </w:style>
  <w:style w:type="paragraph" w:styleId="Revision">
    <w:name w:val="Revision"/>
    <w:uiPriority w:val="99"/>
    <w:semiHidden/>
    <w:qFormat/>
    <w:rsid w:val="002332a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Poznmkapodarou">
    <w:name w:val="Footnote Text"/>
    <w:basedOn w:val="Normal"/>
    <w:pPr/>
    <w:rPr/>
  </w:style>
  <w:style w:type="paragraph" w:styleId="Normln">
    <w:name w:val="Normální"/>
    <w:qFormat/>
    <w:pPr>
      <w:widowControl w:val="false"/>
      <w:suppressAutoHyphens w:val="tru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LibreOffice/5.4.4.2$Windows_X86_64 LibreOffice_project/2524958677847fb3bb44820e40380acbe820f960</Application>
  <Pages>2</Pages>
  <Words>367</Words>
  <Characters>1865</Characters>
  <CharactersWithSpaces>2288</CharactersWithSpaces>
  <Paragraphs>34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2024-07-30T05:41:00Z</dcterms:created>
  <dc:creator>DA210036</dc:creator>
  <dc:description/>
  <dc:language>cs-CZ</dc:language>
  <cp:lastModifiedBy/>
  <cp:lastPrinted>2007-03-05T10:30:00Z</cp:lastPrinted>
  <dcterms:modified xsi:type="dcterms:W3CDTF">2025-07-29T12:30:21Z</dcterms:modified>
  <cp:revision>18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