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25" w:rsidRDefault="00325E25"/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Pr="00551CAB" w:rsidRDefault="00551CAB" w:rsidP="00551CAB">
      <w:pPr>
        <w:spacing w:after="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551CAB">
        <w:rPr>
          <w:rFonts w:ascii="Arial" w:hAnsi="Arial" w:cs="Arial"/>
          <w:b/>
          <w:color w:val="FF0000"/>
          <w:sz w:val="40"/>
          <w:szCs w:val="40"/>
        </w:rPr>
        <w:t>Obecně závazná vyhláška města Rousínova</w:t>
      </w:r>
    </w:p>
    <w:p w:rsidR="00D723AB" w:rsidRPr="00D723AB" w:rsidRDefault="00D723AB" w:rsidP="00D723AB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Pr="00D723AB">
        <w:rPr>
          <w:rFonts w:ascii="Arial" w:hAnsi="Arial" w:cs="Arial"/>
          <w:b/>
          <w:sz w:val="28"/>
          <w:szCs w:val="28"/>
        </w:rPr>
        <w:t>z</w:t>
      </w:r>
      <w:r>
        <w:rPr>
          <w:rFonts w:ascii="Arial" w:hAnsi="Arial" w:cs="Arial"/>
          <w:b/>
          <w:sz w:val="28"/>
          <w:szCs w:val="28"/>
        </w:rPr>
        <w:t>á</w:t>
      </w:r>
      <w:r w:rsidRPr="00D723AB">
        <w:rPr>
          <w:rFonts w:ascii="Arial" w:hAnsi="Arial" w:cs="Arial"/>
          <w:b/>
          <w:sz w:val="28"/>
          <w:szCs w:val="28"/>
        </w:rPr>
        <w:t xml:space="preserve">kazu </w:t>
      </w:r>
      <w:r w:rsidR="00910A2E">
        <w:rPr>
          <w:rFonts w:ascii="Arial" w:hAnsi="Arial" w:cs="Arial"/>
          <w:b/>
          <w:sz w:val="28"/>
          <w:szCs w:val="28"/>
        </w:rPr>
        <w:t>konzumace</w:t>
      </w:r>
      <w:r w:rsidRPr="00D723AB">
        <w:rPr>
          <w:rFonts w:ascii="Arial" w:hAnsi="Arial" w:cs="Arial"/>
          <w:b/>
          <w:sz w:val="28"/>
          <w:szCs w:val="28"/>
        </w:rPr>
        <w:t xml:space="preserve"> alkoholických nápojů </w:t>
      </w:r>
    </w:p>
    <w:p w:rsidR="00551CAB" w:rsidRDefault="00D723AB" w:rsidP="00D723AB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723AB">
        <w:rPr>
          <w:rFonts w:ascii="Arial" w:hAnsi="Arial" w:cs="Arial"/>
          <w:b/>
          <w:sz w:val="28"/>
          <w:szCs w:val="28"/>
        </w:rPr>
        <w:t>na veřejn</w:t>
      </w:r>
      <w:r w:rsidR="00910A2E">
        <w:rPr>
          <w:rFonts w:ascii="Arial" w:hAnsi="Arial" w:cs="Arial"/>
          <w:b/>
          <w:sz w:val="28"/>
          <w:szCs w:val="28"/>
        </w:rPr>
        <w:t>ě přístupných místech</w:t>
      </w:r>
    </w:p>
    <w:p w:rsidR="00910A2E" w:rsidRDefault="00910A2E" w:rsidP="00D723AB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51CAB" w:rsidRPr="00551CAB" w:rsidRDefault="00551CAB" w:rsidP="00551CAB">
      <w:pPr>
        <w:spacing w:after="0"/>
        <w:rPr>
          <w:rFonts w:ascii="Arial" w:hAnsi="Arial" w:cs="Arial"/>
        </w:rPr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1102ED" w:rsidRDefault="001102ED" w:rsidP="00551CAB">
      <w:pPr>
        <w:spacing w:after="0"/>
      </w:pPr>
    </w:p>
    <w:p w:rsidR="001102ED" w:rsidRDefault="001102ED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551CAB" w:rsidRPr="005C718F" w:rsidTr="00A153BC">
        <w:trPr>
          <w:trHeight w:val="420"/>
        </w:trPr>
        <w:tc>
          <w:tcPr>
            <w:tcW w:w="1589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Zpracoval: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551CAB" w:rsidRPr="00551CAB" w:rsidRDefault="00551CAB" w:rsidP="001D7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odbor tajemník</w:t>
            </w:r>
            <w:r w:rsidR="001D78BC">
              <w:rPr>
                <w:rFonts w:ascii="Arial" w:hAnsi="Arial" w:cs="Arial"/>
              </w:rPr>
              <w:t>a</w:t>
            </w:r>
            <w:r w:rsidRPr="00551CAB">
              <w:rPr>
                <w:rFonts w:ascii="Arial" w:hAnsi="Arial" w:cs="Arial"/>
              </w:rPr>
              <w:t xml:space="preserve"> </w:t>
            </w:r>
            <w:proofErr w:type="spellStart"/>
            <w:r w:rsidRPr="00551CAB">
              <w:rPr>
                <w:rFonts w:ascii="Arial" w:hAnsi="Arial" w:cs="Arial"/>
              </w:rPr>
              <w:t>MěÚ</w:t>
            </w:r>
            <w:proofErr w:type="spellEnd"/>
            <w:r w:rsidRPr="00551CAB">
              <w:rPr>
                <w:rFonts w:ascii="Arial" w:hAnsi="Arial" w:cs="Arial"/>
              </w:rPr>
              <w:t xml:space="preserve"> Rousínov</w:t>
            </w:r>
          </w:p>
        </w:tc>
      </w:tr>
      <w:tr w:rsidR="00551CAB" w:rsidRPr="005C718F" w:rsidTr="00A153BC">
        <w:tc>
          <w:tcPr>
            <w:tcW w:w="1589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Pověřenec pro ochranu osobních údajů: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Jitka Grecová</w:t>
            </w:r>
          </w:p>
        </w:tc>
      </w:tr>
    </w:tbl>
    <w:p w:rsidR="00D96F30" w:rsidRPr="00C248CB" w:rsidRDefault="00D96F30" w:rsidP="008E55E8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248CB">
        <w:rPr>
          <w:rFonts w:ascii="Arial" w:hAnsi="Arial" w:cs="Arial"/>
          <w:sz w:val="22"/>
          <w:szCs w:val="22"/>
        </w:rPr>
        <w:lastRenderedPageBreak/>
        <w:t xml:space="preserve">Zastupitelstvo města Rousínova se na svém zasedání dne </w:t>
      </w:r>
      <w:proofErr w:type="gramStart"/>
      <w:r w:rsidR="00AB5DBA">
        <w:rPr>
          <w:rFonts w:ascii="Arial" w:hAnsi="Arial" w:cs="Arial"/>
          <w:sz w:val="22"/>
          <w:szCs w:val="22"/>
        </w:rPr>
        <w:t>11.09.</w:t>
      </w:r>
      <w:bookmarkStart w:id="0" w:name="_GoBack"/>
      <w:bookmarkEnd w:id="0"/>
      <w:r w:rsidRPr="00C248CB">
        <w:rPr>
          <w:rFonts w:ascii="Arial" w:hAnsi="Arial" w:cs="Arial"/>
          <w:sz w:val="22"/>
          <w:szCs w:val="22"/>
        </w:rPr>
        <w:t>2024</w:t>
      </w:r>
      <w:proofErr w:type="gramEnd"/>
      <w:r w:rsidRPr="00C248CB">
        <w:rPr>
          <w:rFonts w:ascii="Arial" w:hAnsi="Arial" w:cs="Arial"/>
          <w:sz w:val="22"/>
          <w:szCs w:val="22"/>
        </w:rPr>
        <w:t xml:space="preserve"> usneslo vydat na základě </w:t>
      </w:r>
      <w:r w:rsidR="00910A2E">
        <w:rPr>
          <w:rFonts w:ascii="Arial" w:hAnsi="Arial" w:cs="Arial"/>
          <w:sz w:val="22"/>
          <w:szCs w:val="22"/>
        </w:rPr>
        <w:t>§ 17 odst. 2 písm. a) zákona č. 65/2017 Sb.</w:t>
      </w:r>
      <w:r w:rsidR="00910A2E" w:rsidRPr="00C248CB">
        <w:rPr>
          <w:rFonts w:ascii="Arial" w:hAnsi="Arial" w:cs="Arial"/>
          <w:sz w:val="22"/>
          <w:szCs w:val="22"/>
        </w:rPr>
        <w:t>,</w:t>
      </w:r>
      <w:r w:rsidR="00910A2E">
        <w:rPr>
          <w:rFonts w:ascii="Arial" w:hAnsi="Arial" w:cs="Arial"/>
          <w:sz w:val="22"/>
          <w:szCs w:val="22"/>
        </w:rPr>
        <w:t xml:space="preserve"> o ochraně zdraví před škodlivými účinky návykových látek, ve znění pozdějších předpisů, a v souladu s</w:t>
      </w:r>
      <w:r w:rsidRPr="00C248CB">
        <w:rPr>
          <w:rFonts w:ascii="Arial" w:hAnsi="Arial" w:cs="Arial"/>
          <w:sz w:val="22"/>
          <w:szCs w:val="22"/>
        </w:rPr>
        <w:t xml:space="preserve"> </w:t>
      </w:r>
      <w:r w:rsidR="00910A2E">
        <w:rPr>
          <w:rFonts w:ascii="Arial" w:hAnsi="Arial" w:cs="Arial"/>
          <w:sz w:val="22"/>
          <w:szCs w:val="22"/>
        </w:rPr>
        <w:t xml:space="preserve">§ 10 písm. d) a </w:t>
      </w:r>
      <w:r w:rsidRPr="00C248CB">
        <w:rPr>
          <w:rFonts w:ascii="Arial" w:hAnsi="Arial" w:cs="Arial"/>
          <w:sz w:val="22"/>
          <w:szCs w:val="22"/>
        </w:rPr>
        <w:t xml:space="preserve">§ 84 odst. 2 písm. h) zákona č. 128/2000 Sb., </w:t>
      </w:r>
      <w:r w:rsidR="006F576F">
        <w:rPr>
          <w:rFonts w:ascii="Arial" w:hAnsi="Arial" w:cs="Arial"/>
          <w:sz w:val="22"/>
          <w:szCs w:val="22"/>
        </w:rPr>
        <w:t xml:space="preserve"> </w:t>
      </w:r>
      <w:r w:rsidRPr="00C248CB">
        <w:rPr>
          <w:rFonts w:ascii="Arial" w:hAnsi="Arial" w:cs="Arial"/>
          <w:sz w:val="22"/>
          <w:szCs w:val="22"/>
        </w:rPr>
        <w:t xml:space="preserve">o </w:t>
      </w:r>
      <w:r w:rsidR="006F576F">
        <w:rPr>
          <w:rFonts w:ascii="Arial" w:hAnsi="Arial" w:cs="Arial"/>
          <w:sz w:val="22"/>
          <w:szCs w:val="22"/>
        </w:rPr>
        <w:t xml:space="preserve"> </w:t>
      </w:r>
      <w:r w:rsidRPr="00C248CB">
        <w:rPr>
          <w:rFonts w:ascii="Arial" w:hAnsi="Arial" w:cs="Arial"/>
          <w:sz w:val="22"/>
          <w:szCs w:val="22"/>
        </w:rPr>
        <w:t>obcích</w:t>
      </w:r>
      <w:r w:rsidR="006F576F">
        <w:rPr>
          <w:rFonts w:ascii="Arial" w:hAnsi="Arial" w:cs="Arial"/>
          <w:sz w:val="22"/>
          <w:szCs w:val="22"/>
        </w:rPr>
        <w:t xml:space="preserve"> </w:t>
      </w:r>
      <w:r w:rsidRPr="00C248CB">
        <w:rPr>
          <w:rFonts w:ascii="Arial" w:hAnsi="Arial" w:cs="Arial"/>
          <w:sz w:val="22"/>
          <w:szCs w:val="22"/>
        </w:rPr>
        <w:t xml:space="preserve"> (obecní zřízení)</w:t>
      </w:r>
      <w:r w:rsidR="00A1615D" w:rsidRPr="00C248CB">
        <w:rPr>
          <w:rFonts w:ascii="Arial" w:hAnsi="Arial" w:cs="Arial"/>
          <w:sz w:val="22"/>
          <w:szCs w:val="22"/>
        </w:rPr>
        <w:t>,</w:t>
      </w:r>
      <w:r w:rsidRPr="00C248CB">
        <w:rPr>
          <w:rFonts w:ascii="Arial" w:hAnsi="Arial" w:cs="Arial"/>
          <w:sz w:val="22"/>
          <w:szCs w:val="22"/>
        </w:rPr>
        <w:t xml:space="preserve"> ve </w:t>
      </w:r>
      <w:r w:rsidR="006F576F">
        <w:rPr>
          <w:rFonts w:ascii="Arial" w:hAnsi="Arial" w:cs="Arial"/>
          <w:sz w:val="22"/>
          <w:szCs w:val="22"/>
        </w:rPr>
        <w:t xml:space="preserve"> </w:t>
      </w:r>
      <w:r w:rsidRPr="00C248CB">
        <w:rPr>
          <w:rFonts w:ascii="Arial" w:hAnsi="Arial" w:cs="Arial"/>
          <w:sz w:val="22"/>
          <w:szCs w:val="22"/>
        </w:rPr>
        <w:t xml:space="preserve">znění </w:t>
      </w:r>
      <w:r w:rsidR="006F576F">
        <w:rPr>
          <w:rFonts w:ascii="Arial" w:hAnsi="Arial" w:cs="Arial"/>
          <w:sz w:val="22"/>
          <w:szCs w:val="22"/>
        </w:rPr>
        <w:t xml:space="preserve"> </w:t>
      </w:r>
      <w:r w:rsidRPr="00C248CB">
        <w:rPr>
          <w:rFonts w:ascii="Arial" w:hAnsi="Arial" w:cs="Arial"/>
          <w:sz w:val="22"/>
          <w:szCs w:val="22"/>
        </w:rPr>
        <w:t>pozdějších</w:t>
      </w:r>
      <w:r w:rsidR="006F576F">
        <w:rPr>
          <w:rFonts w:ascii="Arial" w:hAnsi="Arial" w:cs="Arial"/>
          <w:sz w:val="22"/>
          <w:szCs w:val="22"/>
        </w:rPr>
        <w:t xml:space="preserve"> </w:t>
      </w:r>
      <w:r w:rsidRPr="00C248CB">
        <w:rPr>
          <w:rFonts w:ascii="Arial" w:hAnsi="Arial" w:cs="Arial"/>
          <w:sz w:val="22"/>
          <w:szCs w:val="22"/>
        </w:rPr>
        <w:t xml:space="preserve"> předpisů</w:t>
      </w:r>
      <w:r w:rsidR="00910A2E">
        <w:rPr>
          <w:rFonts w:ascii="Arial" w:hAnsi="Arial" w:cs="Arial"/>
          <w:sz w:val="22"/>
          <w:szCs w:val="22"/>
        </w:rPr>
        <w:t>,</w:t>
      </w:r>
      <w:r w:rsidR="006F576F">
        <w:rPr>
          <w:rFonts w:ascii="Arial" w:hAnsi="Arial" w:cs="Arial"/>
          <w:sz w:val="22"/>
          <w:szCs w:val="22"/>
        </w:rPr>
        <w:t xml:space="preserve"> </w:t>
      </w:r>
      <w:r w:rsidR="009E4314">
        <w:rPr>
          <w:rFonts w:ascii="Arial" w:hAnsi="Arial" w:cs="Arial"/>
          <w:sz w:val="22"/>
          <w:szCs w:val="22"/>
        </w:rPr>
        <w:t xml:space="preserve"> </w:t>
      </w:r>
      <w:r w:rsidRPr="00C248CB">
        <w:rPr>
          <w:rFonts w:ascii="Arial" w:hAnsi="Arial" w:cs="Arial"/>
          <w:sz w:val="22"/>
          <w:szCs w:val="22"/>
        </w:rPr>
        <w:t>tuto obecně závaznou vyhlášku:</w:t>
      </w:r>
    </w:p>
    <w:p w:rsidR="00D96F30" w:rsidRDefault="00D96F30" w:rsidP="008E55E8">
      <w:pPr>
        <w:spacing w:after="0" w:line="276" w:lineRule="auto"/>
        <w:jc w:val="both"/>
        <w:rPr>
          <w:rFonts w:ascii="Arial" w:hAnsi="Arial" w:cs="Arial"/>
        </w:rPr>
      </w:pPr>
    </w:p>
    <w:p w:rsidR="00E81657" w:rsidRDefault="00E81657" w:rsidP="00580370">
      <w:pPr>
        <w:spacing w:after="0" w:line="276" w:lineRule="auto"/>
        <w:jc w:val="both"/>
        <w:rPr>
          <w:rFonts w:ascii="Arial" w:hAnsi="Arial" w:cs="Arial"/>
        </w:rPr>
      </w:pPr>
    </w:p>
    <w:p w:rsidR="00580370" w:rsidRDefault="00580370" w:rsidP="00580370">
      <w:pPr>
        <w:spacing w:after="0" w:line="276" w:lineRule="auto"/>
        <w:jc w:val="both"/>
        <w:rPr>
          <w:rFonts w:ascii="Arial" w:hAnsi="Arial" w:cs="Arial"/>
        </w:rPr>
      </w:pPr>
    </w:p>
    <w:p w:rsidR="00274E90" w:rsidRDefault="00274E90" w:rsidP="00580370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274E90" w:rsidRDefault="00274E90" w:rsidP="00580370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:rsidR="00274E90" w:rsidRDefault="00274E90" w:rsidP="00580370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</w:p>
    <w:p w:rsidR="00E81657" w:rsidRDefault="00E81657" w:rsidP="00580370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</w:p>
    <w:p w:rsidR="008E55E8" w:rsidRDefault="008E55E8" w:rsidP="00580370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</w:p>
    <w:p w:rsidR="00274E90" w:rsidRDefault="00274E90" w:rsidP="006F576F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 na těchto veřejně přístupných místech:</w:t>
      </w:r>
    </w:p>
    <w:p w:rsidR="00825DC4" w:rsidRDefault="00274E90" w:rsidP="00580370">
      <w:pPr>
        <w:pStyle w:val="Zkladntex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825DC4">
        <w:rPr>
          <w:rFonts w:ascii="Arial" w:hAnsi="Arial" w:cs="Arial"/>
          <w:sz w:val="22"/>
          <w:szCs w:val="22"/>
        </w:rPr>
        <w:t>Sušilovo náměstí</w:t>
      </w:r>
      <w:r w:rsidR="00E81657">
        <w:rPr>
          <w:rFonts w:ascii="Arial" w:hAnsi="Arial" w:cs="Arial"/>
          <w:sz w:val="22"/>
          <w:szCs w:val="22"/>
        </w:rPr>
        <w:t>,</w:t>
      </w:r>
    </w:p>
    <w:p w:rsidR="00274E90" w:rsidRPr="00825DC4" w:rsidRDefault="00E81657" w:rsidP="00580370">
      <w:pPr>
        <w:pStyle w:val="Zkladntex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74E90" w:rsidRPr="00825DC4">
        <w:rPr>
          <w:rFonts w:ascii="Arial" w:hAnsi="Arial" w:cs="Arial"/>
          <w:sz w:val="22"/>
          <w:szCs w:val="22"/>
        </w:rPr>
        <w:t xml:space="preserve">ark na ulici Čsl. </w:t>
      </w:r>
      <w:proofErr w:type="gramStart"/>
      <w:r w:rsidR="00274E90" w:rsidRPr="00825DC4">
        <w:rPr>
          <w:rFonts w:ascii="Arial" w:hAnsi="Arial" w:cs="Arial"/>
          <w:sz w:val="22"/>
          <w:szCs w:val="22"/>
        </w:rPr>
        <w:t>armády</w:t>
      </w:r>
      <w:proofErr w:type="gramEnd"/>
      <w:r>
        <w:rPr>
          <w:rFonts w:ascii="Arial" w:hAnsi="Arial" w:cs="Arial"/>
          <w:sz w:val="22"/>
          <w:szCs w:val="22"/>
        </w:rPr>
        <w:t>,</w:t>
      </w:r>
    </w:p>
    <w:p w:rsidR="00274E90" w:rsidRPr="00274E90" w:rsidRDefault="00E81657" w:rsidP="00580370">
      <w:pPr>
        <w:pStyle w:val="Zkladntex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74E90">
        <w:rPr>
          <w:rFonts w:ascii="Arial" w:hAnsi="Arial" w:cs="Arial"/>
          <w:sz w:val="22"/>
          <w:szCs w:val="22"/>
        </w:rPr>
        <w:t>ark U Mlýna</w:t>
      </w:r>
      <w:r>
        <w:rPr>
          <w:rFonts w:ascii="Arial" w:hAnsi="Arial" w:cs="Arial"/>
          <w:sz w:val="22"/>
          <w:szCs w:val="22"/>
        </w:rPr>
        <w:t>,</w:t>
      </w:r>
    </w:p>
    <w:p w:rsidR="00274E90" w:rsidRDefault="00E81657" w:rsidP="00580370">
      <w:pPr>
        <w:pStyle w:val="Zkladntex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149A8">
        <w:rPr>
          <w:rFonts w:ascii="Arial" w:hAnsi="Arial" w:cs="Arial"/>
          <w:sz w:val="22"/>
          <w:szCs w:val="22"/>
        </w:rPr>
        <w:t xml:space="preserve">ark před ZŠ </w:t>
      </w:r>
      <w:proofErr w:type="spellStart"/>
      <w:r w:rsidR="00F149A8">
        <w:rPr>
          <w:rFonts w:ascii="Arial" w:hAnsi="Arial" w:cs="Arial"/>
          <w:sz w:val="22"/>
          <w:szCs w:val="22"/>
        </w:rPr>
        <w:t>Habrovanská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F149A8" w:rsidRDefault="00E81657" w:rsidP="00580370">
      <w:pPr>
        <w:pStyle w:val="Zkladntex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149A8">
        <w:rPr>
          <w:rFonts w:ascii="Arial" w:hAnsi="Arial" w:cs="Arial"/>
          <w:sz w:val="22"/>
          <w:szCs w:val="22"/>
        </w:rPr>
        <w:t xml:space="preserve">tletický </w:t>
      </w:r>
      <w:r w:rsidR="00C248CB">
        <w:rPr>
          <w:rFonts w:ascii="Arial" w:hAnsi="Arial" w:cs="Arial"/>
          <w:sz w:val="22"/>
          <w:szCs w:val="22"/>
        </w:rPr>
        <w:t>ovál</w:t>
      </w:r>
      <w:r w:rsidR="00F149A8">
        <w:rPr>
          <w:rFonts w:ascii="Arial" w:hAnsi="Arial" w:cs="Arial"/>
          <w:sz w:val="22"/>
          <w:szCs w:val="22"/>
        </w:rPr>
        <w:t xml:space="preserve"> na ulici U Stadionu</w:t>
      </w:r>
      <w:r>
        <w:rPr>
          <w:rFonts w:ascii="Arial" w:hAnsi="Arial" w:cs="Arial"/>
          <w:sz w:val="22"/>
          <w:szCs w:val="22"/>
        </w:rPr>
        <w:t>,</w:t>
      </w:r>
    </w:p>
    <w:p w:rsidR="00F149A8" w:rsidRPr="005E4ABC" w:rsidRDefault="00E81657" w:rsidP="00580370">
      <w:pPr>
        <w:pStyle w:val="Zkladntex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E4ABC">
        <w:rPr>
          <w:rFonts w:ascii="Arial" w:hAnsi="Arial" w:cs="Arial"/>
          <w:sz w:val="22"/>
          <w:szCs w:val="22"/>
        </w:rPr>
        <w:t>p</w:t>
      </w:r>
      <w:r w:rsidR="00580370" w:rsidRPr="005E4ABC">
        <w:rPr>
          <w:rFonts w:ascii="Arial" w:hAnsi="Arial" w:cs="Arial"/>
          <w:sz w:val="22"/>
          <w:szCs w:val="22"/>
        </w:rPr>
        <w:t>ark okolo ZŠ Tyršova</w:t>
      </w:r>
      <w:r w:rsidR="005E4ABC">
        <w:rPr>
          <w:rFonts w:ascii="Arial" w:hAnsi="Arial" w:cs="Arial"/>
          <w:sz w:val="22"/>
          <w:szCs w:val="22"/>
        </w:rPr>
        <w:t>.</w:t>
      </w:r>
    </w:p>
    <w:p w:rsidR="00E81657" w:rsidRDefault="00E81657" w:rsidP="00580370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80370" w:rsidRPr="00274E90" w:rsidRDefault="00580370" w:rsidP="00580370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9A454F" w:rsidRPr="009A454F" w:rsidRDefault="009A454F" w:rsidP="00580370">
      <w:pPr>
        <w:pStyle w:val="Zkladntext"/>
        <w:spacing w:after="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9A454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9A454F" w:rsidRDefault="009A454F" w:rsidP="00580370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</w:t>
      </w:r>
    </w:p>
    <w:p w:rsidR="00580370" w:rsidRDefault="00580370" w:rsidP="006F576F">
      <w:pPr>
        <w:spacing w:after="0" w:line="276" w:lineRule="auto"/>
        <w:rPr>
          <w:rFonts w:ascii="Arial" w:hAnsi="Arial" w:cs="Arial"/>
          <w:b/>
        </w:rPr>
      </w:pPr>
    </w:p>
    <w:p w:rsidR="00E81657" w:rsidRDefault="00E81657" w:rsidP="006F576F">
      <w:pPr>
        <w:spacing w:after="0" w:line="276" w:lineRule="auto"/>
        <w:rPr>
          <w:rFonts w:ascii="Arial" w:hAnsi="Arial" w:cs="Arial"/>
          <w:b/>
        </w:rPr>
      </w:pPr>
    </w:p>
    <w:p w:rsidR="008E55E8" w:rsidRDefault="008E55E8" w:rsidP="006F576F">
      <w:pPr>
        <w:spacing w:after="0" w:line="276" w:lineRule="auto"/>
        <w:rPr>
          <w:rFonts w:ascii="Arial" w:hAnsi="Arial" w:cs="Arial"/>
          <w:b/>
        </w:rPr>
      </w:pPr>
    </w:p>
    <w:p w:rsidR="009A454F" w:rsidRPr="006F576F" w:rsidRDefault="009A454F" w:rsidP="006F576F">
      <w:pPr>
        <w:spacing w:after="0" w:line="276" w:lineRule="auto"/>
        <w:jc w:val="both"/>
        <w:rPr>
          <w:rFonts w:ascii="Arial" w:hAnsi="Arial" w:cs="Arial"/>
        </w:rPr>
      </w:pPr>
      <w:r w:rsidRPr="006F576F">
        <w:rPr>
          <w:rFonts w:ascii="Arial" w:hAnsi="Arial" w:cs="Arial"/>
        </w:rPr>
        <w:t>Zákaz požívání alkoholických nápojů se</w:t>
      </w:r>
      <w:r w:rsidR="00580370" w:rsidRPr="006F576F">
        <w:rPr>
          <w:rFonts w:ascii="Arial" w:hAnsi="Arial" w:cs="Arial"/>
        </w:rPr>
        <w:t xml:space="preserve"> </w:t>
      </w:r>
      <w:r w:rsidRPr="006F576F">
        <w:rPr>
          <w:rFonts w:ascii="Arial" w:hAnsi="Arial" w:cs="Arial"/>
        </w:rPr>
        <w:t>nevztahuje na:</w:t>
      </w:r>
    </w:p>
    <w:p w:rsidR="009A454F" w:rsidRDefault="009A454F" w:rsidP="00580370">
      <w:pPr>
        <w:pStyle w:val="Odstavecseseznamem"/>
        <w:numPr>
          <w:ilvl w:val="0"/>
          <w:numId w:val="16"/>
        </w:numPr>
        <w:spacing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B4A36">
        <w:rPr>
          <w:rFonts w:ascii="Arial" w:hAnsi="Arial" w:cs="Arial"/>
          <w:sz w:val="22"/>
          <w:szCs w:val="22"/>
        </w:rPr>
        <w:t>prostory zahrádek a předzahrádek umístěných u restaurací, cukráren a kaváren</w:t>
      </w:r>
      <w:r w:rsidR="00580370">
        <w:rPr>
          <w:rFonts w:ascii="Arial" w:hAnsi="Arial" w:cs="Arial"/>
          <w:sz w:val="22"/>
          <w:szCs w:val="22"/>
        </w:rPr>
        <w:t xml:space="preserve"> na Sušilově náměstí</w:t>
      </w:r>
      <w:r w:rsidRPr="00AB4A36">
        <w:rPr>
          <w:rFonts w:ascii="Arial" w:hAnsi="Arial" w:cs="Arial"/>
          <w:sz w:val="22"/>
          <w:szCs w:val="22"/>
        </w:rPr>
        <w:t>,</w:t>
      </w:r>
    </w:p>
    <w:p w:rsidR="00580370" w:rsidRPr="00AB4A36" w:rsidRDefault="00E81657" w:rsidP="00580370">
      <w:pPr>
        <w:pStyle w:val="Odstavecseseznamem"/>
        <w:numPr>
          <w:ilvl w:val="0"/>
          <w:numId w:val="16"/>
        </w:numPr>
        <w:spacing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dobu konání tradičních akcí Rozsvěcení vánočního stromu a Rousínovské trhy na Sušilově náměstí,</w:t>
      </w:r>
    </w:p>
    <w:p w:rsidR="00825DC4" w:rsidRDefault="009A454F" w:rsidP="00580370">
      <w:pPr>
        <w:pStyle w:val="Odstavecseseznamem"/>
        <w:numPr>
          <w:ilvl w:val="0"/>
          <w:numId w:val="16"/>
        </w:numPr>
        <w:spacing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B4A36">
        <w:rPr>
          <w:rFonts w:ascii="Arial" w:hAnsi="Arial" w:cs="Arial"/>
          <w:sz w:val="22"/>
          <w:szCs w:val="22"/>
        </w:rPr>
        <w:t>dny 31. prosince a 1. ledn</w:t>
      </w:r>
      <w:r>
        <w:rPr>
          <w:rFonts w:ascii="Arial" w:hAnsi="Arial" w:cs="Arial"/>
          <w:sz w:val="22"/>
          <w:szCs w:val="22"/>
        </w:rPr>
        <w:t>a</w:t>
      </w:r>
      <w:r w:rsidR="00E81657">
        <w:rPr>
          <w:rFonts w:ascii="Arial" w:hAnsi="Arial" w:cs="Arial"/>
          <w:sz w:val="22"/>
          <w:szCs w:val="22"/>
        </w:rPr>
        <w:t>.</w:t>
      </w:r>
    </w:p>
    <w:p w:rsidR="009A454F" w:rsidRPr="00E81657" w:rsidRDefault="009A454F" w:rsidP="00E81657">
      <w:pPr>
        <w:spacing w:after="0" w:line="276" w:lineRule="auto"/>
        <w:jc w:val="both"/>
        <w:rPr>
          <w:rFonts w:ascii="Arial" w:hAnsi="Arial" w:cs="Arial"/>
        </w:rPr>
      </w:pPr>
    </w:p>
    <w:p w:rsidR="009A454F" w:rsidRDefault="009A454F" w:rsidP="00E81657">
      <w:pPr>
        <w:spacing w:after="0" w:line="276" w:lineRule="auto"/>
        <w:jc w:val="both"/>
        <w:rPr>
          <w:rFonts w:ascii="Arial" w:hAnsi="Arial" w:cs="Arial"/>
        </w:rPr>
      </w:pPr>
    </w:p>
    <w:p w:rsidR="008E55E8" w:rsidRPr="002976DE" w:rsidRDefault="008E55E8" w:rsidP="00E81657">
      <w:pPr>
        <w:spacing w:after="0" w:line="276" w:lineRule="auto"/>
        <w:jc w:val="both"/>
        <w:rPr>
          <w:rFonts w:ascii="Arial" w:hAnsi="Arial" w:cs="Arial"/>
        </w:rPr>
      </w:pPr>
    </w:p>
    <w:p w:rsidR="00274E90" w:rsidRPr="00F149A8" w:rsidRDefault="00274E90" w:rsidP="00E81657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74E90" w:rsidRPr="00F149A8" w:rsidRDefault="00274E90" w:rsidP="00580370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149A8">
        <w:rPr>
          <w:rFonts w:ascii="Arial" w:hAnsi="Arial" w:cs="Arial"/>
          <w:b/>
          <w:sz w:val="22"/>
          <w:szCs w:val="22"/>
        </w:rPr>
        <w:t xml:space="preserve">Čl. </w:t>
      </w:r>
      <w:r w:rsidR="009A454F">
        <w:rPr>
          <w:rFonts w:ascii="Arial" w:hAnsi="Arial" w:cs="Arial"/>
          <w:b/>
          <w:sz w:val="22"/>
          <w:szCs w:val="22"/>
        </w:rPr>
        <w:t>3</w:t>
      </w:r>
    </w:p>
    <w:p w:rsidR="00274E90" w:rsidRPr="00F149A8" w:rsidRDefault="00274E90" w:rsidP="00580370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F149A8">
        <w:rPr>
          <w:rFonts w:ascii="Arial" w:hAnsi="Arial" w:cs="Arial"/>
          <w:b/>
          <w:sz w:val="22"/>
          <w:szCs w:val="22"/>
        </w:rPr>
        <w:t>Zrušovací ustanovení</w:t>
      </w:r>
    </w:p>
    <w:p w:rsidR="00274E90" w:rsidRDefault="00274E90" w:rsidP="006F576F">
      <w:pPr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</w:p>
    <w:p w:rsidR="00E81657" w:rsidRPr="00F149A8" w:rsidRDefault="00E81657" w:rsidP="006F576F">
      <w:pPr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</w:p>
    <w:p w:rsidR="00274E90" w:rsidRPr="00F149A8" w:rsidRDefault="00274E90" w:rsidP="006F576F">
      <w:pPr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F149A8">
        <w:rPr>
          <w:rFonts w:ascii="Arial" w:hAnsi="Arial" w:cs="Arial"/>
        </w:rPr>
        <w:t xml:space="preserve">Zrušuje se obecně závazná vyhláška </w:t>
      </w:r>
      <w:r w:rsidR="009F0B27">
        <w:rPr>
          <w:rFonts w:ascii="Arial" w:hAnsi="Arial" w:cs="Arial"/>
        </w:rPr>
        <w:t xml:space="preserve">města Rousínova </w:t>
      </w:r>
      <w:r w:rsidRPr="00F149A8">
        <w:rPr>
          <w:rFonts w:ascii="Arial" w:hAnsi="Arial" w:cs="Arial"/>
        </w:rPr>
        <w:t xml:space="preserve">č. </w:t>
      </w:r>
      <w:r w:rsidR="00F149A8">
        <w:rPr>
          <w:rFonts w:ascii="Arial" w:hAnsi="Arial" w:cs="Arial"/>
        </w:rPr>
        <w:t>2/2020, kterou se</w:t>
      </w:r>
      <w:r w:rsidR="00C248CB">
        <w:rPr>
          <w:rFonts w:ascii="Arial" w:hAnsi="Arial" w:cs="Arial"/>
        </w:rPr>
        <w:t xml:space="preserve"> zakazuje požívání alkoholických nápojů za účelem zabezpečení místních záležitostí veřejného pořádku na vymezených veřejných prostranstvích</w:t>
      </w:r>
      <w:r w:rsidR="009F0B27">
        <w:rPr>
          <w:rFonts w:ascii="Arial" w:hAnsi="Arial" w:cs="Arial"/>
        </w:rPr>
        <w:t>,</w:t>
      </w:r>
      <w:r w:rsidR="002402D6">
        <w:rPr>
          <w:rFonts w:ascii="Arial" w:hAnsi="Arial" w:cs="Arial"/>
        </w:rPr>
        <w:t xml:space="preserve"> ze dne </w:t>
      </w:r>
      <w:proofErr w:type="gramStart"/>
      <w:r w:rsidR="002402D6">
        <w:rPr>
          <w:rFonts w:ascii="Arial" w:hAnsi="Arial" w:cs="Arial"/>
        </w:rPr>
        <w:t>16.09.2020</w:t>
      </w:r>
      <w:proofErr w:type="gramEnd"/>
      <w:r w:rsidR="00C248CB">
        <w:rPr>
          <w:rFonts w:ascii="Arial" w:hAnsi="Arial" w:cs="Arial"/>
        </w:rPr>
        <w:t>.</w:t>
      </w:r>
    </w:p>
    <w:p w:rsidR="00274E90" w:rsidRDefault="00274E90" w:rsidP="00580370">
      <w:pPr>
        <w:spacing w:after="0" w:line="276" w:lineRule="auto"/>
        <w:jc w:val="both"/>
        <w:rPr>
          <w:rFonts w:ascii="Arial" w:hAnsi="Arial" w:cs="Arial"/>
        </w:rPr>
      </w:pPr>
    </w:p>
    <w:p w:rsidR="00E81657" w:rsidRDefault="00E81657" w:rsidP="00580370">
      <w:pPr>
        <w:spacing w:after="0" w:line="276" w:lineRule="auto"/>
        <w:jc w:val="both"/>
        <w:rPr>
          <w:rFonts w:ascii="Arial" w:hAnsi="Arial" w:cs="Arial"/>
        </w:rPr>
      </w:pPr>
    </w:p>
    <w:p w:rsidR="00E81657" w:rsidRDefault="00E81657" w:rsidP="00580370">
      <w:pPr>
        <w:spacing w:after="0" w:line="276" w:lineRule="auto"/>
        <w:jc w:val="both"/>
        <w:rPr>
          <w:rFonts w:ascii="Arial" w:hAnsi="Arial" w:cs="Arial"/>
        </w:rPr>
      </w:pPr>
    </w:p>
    <w:p w:rsidR="00E81657" w:rsidRDefault="00E81657" w:rsidP="00580370">
      <w:pPr>
        <w:spacing w:after="0" w:line="276" w:lineRule="auto"/>
        <w:jc w:val="both"/>
        <w:rPr>
          <w:rFonts w:ascii="Arial" w:hAnsi="Arial" w:cs="Arial"/>
        </w:rPr>
      </w:pPr>
    </w:p>
    <w:p w:rsidR="00720BBF" w:rsidRDefault="00720BBF" w:rsidP="00580370">
      <w:pPr>
        <w:spacing w:after="0" w:line="276" w:lineRule="auto"/>
        <w:jc w:val="both"/>
        <w:rPr>
          <w:rFonts w:ascii="Arial" w:hAnsi="Arial" w:cs="Arial"/>
        </w:rPr>
      </w:pPr>
    </w:p>
    <w:p w:rsidR="00D96F30" w:rsidRDefault="00D96F30" w:rsidP="00580370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A454F">
        <w:rPr>
          <w:rFonts w:ascii="Arial" w:hAnsi="Arial" w:cs="Arial"/>
          <w:b/>
        </w:rPr>
        <w:t>4</w:t>
      </w:r>
    </w:p>
    <w:p w:rsidR="00D96F30" w:rsidRDefault="00D96F30" w:rsidP="00580370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D96F30" w:rsidRDefault="00D96F30" w:rsidP="00580370">
      <w:pPr>
        <w:spacing w:after="0" w:line="276" w:lineRule="auto"/>
        <w:jc w:val="both"/>
        <w:rPr>
          <w:rFonts w:ascii="Arial" w:hAnsi="Arial" w:cs="Arial"/>
        </w:rPr>
      </w:pPr>
    </w:p>
    <w:p w:rsidR="006F576F" w:rsidRDefault="006F576F" w:rsidP="00580370">
      <w:pPr>
        <w:spacing w:after="0" w:line="276" w:lineRule="auto"/>
        <w:jc w:val="both"/>
        <w:rPr>
          <w:rFonts w:ascii="Arial" w:hAnsi="Arial" w:cs="Arial"/>
        </w:rPr>
      </w:pPr>
    </w:p>
    <w:p w:rsidR="00D96F30" w:rsidRDefault="00D96F30" w:rsidP="00580370">
      <w:pPr>
        <w:tabs>
          <w:tab w:val="center" w:pos="426"/>
        </w:tabs>
        <w:spacing w:after="0" w:line="276" w:lineRule="auto"/>
        <w:jc w:val="both"/>
        <w:rPr>
          <w:rFonts w:ascii="Arial" w:hAnsi="Arial" w:cs="Arial"/>
        </w:rPr>
      </w:pPr>
      <w:r w:rsidRPr="00B50455">
        <w:rPr>
          <w:rFonts w:ascii="Arial" w:hAnsi="Arial" w:cs="Arial"/>
        </w:rPr>
        <w:t xml:space="preserve">Tato obecně závazná vyhláška nabývá účinnosti </w:t>
      </w:r>
      <w:r w:rsidRPr="006B2965">
        <w:rPr>
          <w:rFonts w:ascii="Arial" w:hAnsi="Arial" w:cs="Arial"/>
        </w:rPr>
        <w:t>počátkem patnáctého dne následujícího po dni vyhlášení.</w:t>
      </w:r>
    </w:p>
    <w:p w:rsidR="00E57190" w:rsidRDefault="00E57190" w:rsidP="00580370">
      <w:pPr>
        <w:spacing w:after="0" w:line="276" w:lineRule="auto"/>
        <w:rPr>
          <w:rFonts w:ascii="Arial" w:hAnsi="Arial" w:cs="Arial"/>
        </w:rPr>
      </w:pPr>
    </w:p>
    <w:p w:rsidR="00E81657" w:rsidRDefault="00E81657" w:rsidP="00580370">
      <w:pPr>
        <w:spacing w:after="0" w:line="276" w:lineRule="auto"/>
        <w:rPr>
          <w:rFonts w:ascii="Arial" w:hAnsi="Arial" w:cs="Arial"/>
        </w:rPr>
      </w:pPr>
    </w:p>
    <w:p w:rsidR="00E81657" w:rsidRDefault="00E81657" w:rsidP="00580370">
      <w:pPr>
        <w:spacing w:after="0" w:line="276" w:lineRule="auto"/>
        <w:rPr>
          <w:rFonts w:ascii="Arial" w:hAnsi="Arial" w:cs="Arial"/>
        </w:rPr>
      </w:pPr>
    </w:p>
    <w:p w:rsidR="00E81657" w:rsidRDefault="00E81657" w:rsidP="00580370">
      <w:pPr>
        <w:spacing w:after="0" w:line="276" w:lineRule="auto"/>
        <w:rPr>
          <w:rFonts w:ascii="Arial" w:hAnsi="Arial" w:cs="Arial"/>
        </w:rPr>
      </w:pPr>
    </w:p>
    <w:p w:rsidR="00E81657" w:rsidRPr="00B848BD" w:rsidRDefault="00E81657" w:rsidP="00580370">
      <w:pPr>
        <w:spacing w:after="0" w:line="276" w:lineRule="auto"/>
        <w:rPr>
          <w:rFonts w:ascii="Arial" w:hAnsi="Arial" w:cs="Arial"/>
        </w:rPr>
      </w:pPr>
    </w:p>
    <w:p w:rsidR="00E57190" w:rsidRPr="00B848BD" w:rsidRDefault="00E57190" w:rsidP="00580370">
      <w:pPr>
        <w:spacing w:after="0" w:line="276" w:lineRule="auto"/>
        <w:rPr>
          <w:rFonts w:ascii="Arial" w:hAnsi="Arial" w:cs="Arial"/>
        </w:rPr>
      </w:pPr>
    </w:p>
    <w:p w:rsidR="00E57190" w:rsidRPr="00B848BD" w:rsidRDefault="00E57190" w:rsidP="0058037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…......................................</w:t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  <w:t>…...................................</w:t>
      </w:r>
    </w:p>
    <w:p w:rsidR="00E57190" w:rsidRPr="00B848BD" w:rsidRDefault="000E35F7" w:rsidP="0058037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         </w:t>
      </w:r>
      <w:r w:rsidR="00E57190" w:rsidRPr="00B848BD">
        <w:rPr>
          <w:rFonts w:ascii="Arial" w:hAnsi="Arial" w:cs="Arial"/>
          <w:sz w:val="22"/>
          <w:szCs w:val="22"/>
        </w:rPr>
        <w:t>Zdeněk Šedý v.</w:t>
      </w:r>
      <w:r w:rsidR="0008549D">
        <w:rPr>
          <w:rFonts w:ascii="Arial" w:hAnsi="Arial" w:cs="Arial"/>
          <w:sz w:val="22"/>
          <w:szCs w:val="22"/>
        </w:rPr>
        <w:t xml:space="preserve"> </w:t>
      </w:r>
      <w:r w:rsidR="00E57190" w:rsidRPr="00B848BD">
        <w:rPr>
          <w:rFonts w:ascii="Arial" w:hAnsi="Arial" w:cs="Arial"/>
          <w:sz w:val="22"/>
          <w:szCs w:val="22"/>
        </w:rPr>
        <w:t>r.</w:t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  <w:t xml:space="preserve">      Ing. Jiří Lukášek v.</w:t>
      </w:r>
      <w:r w:rsidR="0008549D">
        <w:rPr>
          <w:rFonts w:ascii="Arial" w:hAnsi="Arial" w:cs="Arial"/>
          <w:sz w:val="22"/>
          <w:szCs w:val="22"/>
        </w:rPr>
        <w:t xml:space="preserve"> </w:t>
      </w:r>
      <w:r w:rsidR="00E57190" w:rsidRPr="00B848BD">
        <w:rPr>
          <w:rFonts w:ascii="Arial" w:hAnsi="Arial" w:cs="Arial"/>
          <w:sz w:val="22"/>
          <w:szCs w:val="22"/>
        </w:rPr>
        <w:t>r.</w:t>
      </w:r>
    </w:p>
    <w:p w:rsidR="00E57190" w:rsidRPr="00B848BD" w:rsidRDefault="000E35F7" w:rsidP="00580370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           </w:t>
      </w:r>
      <w:r w:rsidR="00E57190" w:rsidRPr="00B848BD">
        <w:rPr>
          <w:rFonts w:ascii="Arial" w:hAnsi="Arial" w:cs="Arial"/>
          <w:sz w:val="22"/>
          <w:szCs w:val="22"/>
        </w:rPr>
        <w:t>místostarosta</w:t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 xml:space="preserve">                </w:t>
      </w:r>
      <w:r w:rsidR="00E57190" w:rsidRPr="00B848BD">
        <w:rPr>
          <w:rFonts w:ascii="Arial" w:hAnsi="Arial" w:cs="Arial"/>
          <w:sz w:val="22"/>
          <w:szCs w:val="22"/>
        </w:rPr>
        <w:t>starosta</w:t>
      </w:r>
    </w:p>
    <w:sectPr w:rsidR="00E57190" w:rsidRPr="00B848BD" w:rsidSect="000A5D5A">
      <w:headerReference w:type="first" r:id="rId8"/>
      <w:footerReference w:type="first" r:id="rId9"/>
      <w:pgSz w:w="11906" w:h="16838"/>
      <w:pgMar w:top="1134" w:right="1417" w:bottom="993" w:left="1417" w:header="708" w:footer="8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C6" w:rsidRDefault="001C7EC6" w:rsidP="00D90E46">
      <w:pPr>
        <w:spacing w:after="0" w:line="240" w:lineRule="auto"/>
      </w:pPr>
      <w:r>
        <w:separator/>
      </w:r>
    </w:p>
  </w:endnote>
  <w:end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2C8FC" wp14:editId="0F757139">
              <wp:simplePos x="0" y="0"/>
              <wp:positionH relativeFrom="margin">
                <wp:posOffset>-270510</wp:posOffset>
              </wp:positionH>
              <wp:positionV relativeFrom="margin">
                <wp:posOffset>8190865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58AEB" id="Přímá spojnice 2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from="-21.3pt,644.95pt" to="463.2pt,6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DFErer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Pr="00242849" w:rsidRDefault="00D90E46" w:rsidP="00D90E46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Default="00D90E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C6" w:rsidRDefault="001C7EC6" w:rsidP="00D90E46">
      <w:pPr>
        <w:spacing w:after="0" w:line="240" w:lineRule="auto"/>
      </w:pPr>
      <w:r>
        <w:separator/>
      </w:r>
    </w:p>
  </w:footnote>
  <w:foot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footnote>
  <w:footnote w:id="1">
    <w:p w:rsidR="00274E90" w:rsidRDefault="00274E90" w:rsidP="00274E9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Default="00D90E46">
    <w:pPr>
      <w:pStyle w:val="Zhlav"/>
    </w:pPr>
    <w:r w:rsidRPr="00F210EB">
      <w:rPr>
        <w:b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7F47740B" wp14:editId="733BC3FA">
          <wp:simplePos x="0" y="0"/>
          <wp:positionH relativeFrom="column">
            <wp:posOffset>-876300</wp:posOffset>
          </wp:positionH>
          <wp:positionV relativeFrom="paragraph">
            <wp:posOffset>-221615</wp:posOffset>
          </wp:positionV>
          <wp:extent cx="7569835" cy="1388110"/>
          <wp:effectExtent l="0" t="0" r="0" b="2540"/>
          <wp:wrapNone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0E46" w:rsidRDefault="00D90E46">
    <w:pPr>
      <w:pStyle w:val="Zhlav"/>
    </w:pPr>
  </w:p>
  <w:p w:rsidR="00D90E46" w:rsidRPr="00844A32" w:rsidRDefault="00D90E46" w:rsidP="00D90E46">
    <w:pPr>
      <w:pStyle w:val="Zhlav"/>
      <w:jc w:val="right"/>
      <w:rPr>
        <w:rFonts w:cstheme="minorHAnsi"/>
        <w:bCs/>
      </w:rPr>
    </w:pPr>
    <w:r>
      <w:t xml:space="preserve">                                                                                                                           </w:t>
    </w:r>
    <w:r w:rsidRPr="00844A32">
      <w:rPr>
        <w:rFonts w:cstheme="minorHAnsi"/>
        <w:bCs/>
      </w:rPr>
      <w:t>Sušilovo náměstí 84/56</w:t>
    </w:r>
  </w:p>
  <w:p w:rsidR="00D90E46" w:rsidRPr="004C02AB" w:rsidRDefault="00D90E46" w:rsidP="00D90E46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:rsidR="00D90E46" w:rsidRDefault="00D90E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31F2D"/>
    <w:multiLevelType w:val="hybridMultilevel"/>
    <w:tmpl w:val="81FAF9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DB4079"/>
    <w:multiLevelType w:val="hybridMultilevel"/>
    <w:tmpl w:val="635066AA"/>
    <w:lvl w:ilvl="0" w:tplc="7B84D8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E5F3C"/>
    <w:multiLevelType w:val="hybridMultilevel"/>
    <w:tmpl w:val="44BC4B62"/>
    <w:lvl w:ilvl="0" w:tplc="EEEEA1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630971"/>
    <w:multiLevelType w:val="hybridMultilevel"/>
    <w:tmpl w:val="DDE41E28"/>
    <w:lvl w:ilvl="0" w:tplc="59465BA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C71917"/>
    <w:multiLevelType w:val="hybridMultilevel"/>
    <w:tmpl w:val="809097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83602"/>
    <w:multiLevelType w:val="hybridMultilevel"/>
    <w:tmpl w:val="35B0F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64A5"/>
    <w:multiLevelType w:val="hybridMultilevel"/>
    <w:tmpl w:val="A998CD70"/>
    <w:lvl w:ilvl="0" w:tplc="7506F17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0601C"/>
    <w:multiLevelType w:val="hybridMultilevel"/>
    <w:tmpl w:val="5AFCF514"/>
    <w:lvl w:ilvl="0" w:tplc="A5763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1ED"/>
    <w:multiLevelType w:val="hybridMultilevel"/>
    <w:tmpl w:val="BF547088"/>
    <w:lvl w:ilvl="0" w:tplc="984C377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93130"/>
    <w:multiLevelType w:val="hybridMultilevel"/>
    <w:tmpl w:val="15465E1A"/>
    <w:lvl w:ilvl="0" w:tplc="91CE1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F0636"/>
    <w:multiLevelType w:val="hybridMultilevel"/>
    <w:tmpl w:val="F7ECAF64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23601"/>
    <w:multiLevelType w:val="hybridMultilevel"/>
    <w:tmpl w:val="79C62D36"/>
    <w:lvl w:ilvl="0" w:tplc="BFA804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F7702"/>
    <w:multiLevelType w:val="hybridMultilevel"/>
    <w:tmpl w:val="B6460858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7"/>
  </w:num>
  <w:num w:numId="5">
    <w:abstractNumId w:val="10"/>
  </w:num>
  <w:num w:numId="6">
    <w:abstractNumId w:val="14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46"/>
    <w:rsid w:val="0008549D"/>
    <w:rsid w:val="000A5D5A"/>
    <w:rsid w:val="000D3977"/>
    <w:rsid w:val="000E35F7"/>
    <w:rsid w:val="001102ED"/>
    <w:rsid w:val="0017323A"/>
    <w:rsid w:val="001C559B"/>
    <w:rsid w:val="001C7EC6"/>
    <w:rsid w:val="001D78BC"/>
    <w:rsid w:val="002402D6"/>
    <w:rsid w:val="00274E90"/>
    <w:rsid w:val="002E37EF"/>
    <w:rsid w:val="00325E25"/>
    <w:rsid w:val="00406008"/>
    <w:rsid w:val="004669C9"/>
    <w:rsid w:val="00551CAB"/>
    <w:rsid w:val="00580370"/>
    <w:rsid w:val="00592852"/>
    <w:rsid w:val="005E4ABC"/>
    <w:rsid w:val="006B2965"/>
    <w:rsid w:val="006F576F"/>
    <w:rsid w:val="006F7965"/>
    <w:rsid w:val="00720BBF"/>
    <w:rsid w:val="007443E2"/>
    <w:rsid w:val="00825DC4"/>
    <w:rsid w:val="00856B41"/>
    <w:rsid w:val="00861066"/>
    <w:rsid w:val="008E55E8"/>
    <w:rsid w:val="00910A2E"/>
    <w:rsid w:val="00956EBF"/>
    <w:rsid w:val="009A454F"/>
    <w:rsid w:val="009E4314"/>
    <w:rsid w:val="009F0B27"/>
    <w:rsid w:val="00A1615D"/>
    <w:rsid w:val="00AB5DBA"/>
    <w:rsid w:val="00B268E7"/>
    <w:rsid w:val="00B848BD"/>
    <w:rsid w:val="00C248CB"/>
    <w:rsid w:val="00C9692D"/>
    <w:rsid w:val="00CA184D"/>
    <w:rsid w:val="00D040D8"/>
    <w:rsid w:val="00D723AB"/>
    <w:rsid w:val="00D86ED1"/>
    <w:rsid w:val="00D90E46"/>
    <w:rsid w:val="00D96F30"/>
    <w:rsid w:val="00DC3B12"/>
    <w:rsid w:val="00E57190"/>
    <w:rsid w:val="00E81657"/>
    <w:rsid w:val="00F149A8"/>
    <w:rsid w:val="00F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17E3304C-6A8C-4650-B0EB-F5A4AE4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3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link w:val="Nadpis4Char"/>
    <w:qFormat/>
    <w:rsid w:val="00DC3B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E46"/>
  </w:style>
  <w:style w:type="paragraph" w:styleId="Zpat">
    <w:name w:val="footer"/>
    <w:basedOn w:val="Normln"/>
    <w:link w:val="ZpatChar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90E46"/>
  </w:style>
  <w:style w:type="character" w:styleId="Hypertextovodkaz">
    <w:name w:val="Hyperlink"/>
    <w:basedOn w:val="Standardnpsmoodstavce"/>
    <w:uiPriority w:val="99"/>
    <w:unhideWhenUsed/>
    <w:rsid w:val="00D90E46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DC3B12"/>
    <w:pPr>
      <w:spacing w:after="0" w:line="240" w:lineRule="auto"/>
      <w:ind w:left="142" w:hanging="142"/>
    </w:pPr>
    <w:rPr>
      <w:rFonts w:ascii="Arial" w:eastAsia="Times New Roman" w:hAnsi="Arial" w:cs="Arial"/>
      <w:i/>
      <w:i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C3B12"/>
    <w:rPr>
      <w:rFonts w:ascii="Arial" w:eastAsia="Times New Roman" w:hAnsi="Arial" w:cs="Arial"/>
      <w:i/>
      <w:iCs/>
      <w:lang w:eastAsia="cs-CZ"/>
    </w:rPr>
  </w:style>
  <w:style w:type="character" w:customStyle="1" w:styleId="Nadpis4Char">
    <w:name w:val="Nadpis 4 Char"/>
    <w:basedOn w:val="Standardnpsmoodstavce"/>
    <w:link w:val="Nadpis4"/>
    <w:rsid w:val="00DC3B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ct1">
    <w:name w:val="act1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vyhl">
    <w:name w:val="nzevvyhl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DC3B1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C3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C3B1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C3B12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3B12"/>
    <w:pPr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C3B12"/>
    <w:pPr>
      <w:spacing w:after="100"/>
      <w:ind w:left="440"/>
    </w:pPr>
    <w:rPr>
      <w:rFonts w:eastAsiaTheme="minorEastAs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571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571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E571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5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BA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D96F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96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74E9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74E9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74E90"/>
    <w:rPr>
      <w:vertAlign w:val="superscript"/>
    </w:rPr>
  </w:style>
  <w:style w:type="paragraph" w:customStyle="1" w:styleId="Nzvylnk">
    <w:name w:val="Názvy článků"/>
    <w:basedOn w:val="Normln"/>
    <w:rsid w:val="00274E90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2E334-E73B-4604-87A2-A79BB759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6</cp:revision>
  <cp:lastPrinted>2023-11-21T12:04:00Z</cp:lastPrinted>
  <dcterms:created xsi:type="dcterms:W3CDTF">2024-08-19T07:59:00Z</dcterms:created>
  <dcterms:modified xsi:type="dcterms:W3CDTF">2024-09-12T07:29:00Z</dcterms:modified>
</cp:coreProperties>
</file>