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F41B5" w14:textId="7EF803FF" w:rsidR="00131160" w:rsidRPr="002E0EAD" w:rsidRDefault="00131160" w:rsidP="00131160">
      <w:pPr>
        <w:jc w:val="center"/>
        <w:rPr>
          <w:sz w:val="26"/>
          <w:szCs w:val="26"/>
        </w:rPr>
      </w:pP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CD35640" w14:textId="47C8E064" w:rsidR="00073ED9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73ED9">
        <w:rPr>
          <w:rFonts w:ascii="Arial" w:hAnsi="Arial" w:cs="Arial"/>
          <w:b/>
        </w:rPr>
        <w:t>ŠŤÁHLAVY</w:t>
      </w:r>
    </w:p>
    <w:p w14:paraId="479B9DCF" w14:textId="4154C764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463354A3" w:rsidR="00E02807" w:rsidRPr="00872B19" w:rsidRDefault="00E02807" w:rsidP="00E02807">
      <w:pPr>
        <w:spacing w:line="276" w:lineRule="auto"/>
        <w:jc w:val="center"/>
        <w:rPr>
          <w:color w:val="FF0000"/>
        </w:rPr>
      </w:pPr>
      <w:r>
        <w:rPr>
          <w:rFonts w:ascii="Arial" w:hAnsi="Arial" w:cs="Arial"/>
          <w:b/>
        </w:rPr>
        <w:t xml:space="preserve">Obecně závazná vyhláška obce </w:t>
      </w:r>
      <w:r w:rsidR="00073ED9">
        <w:rPr>
          <w:rFonts w:ascii="Arial" w:hAnsi="Arial" w:cs="Arial"/>
          <w:b/>
        </w:rPr>
        <w:t>Šťáhlavy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ACB164C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73ED9">
        <w:rPr>
          <w:rFonts w:ascii="Arial" w:hAnsi="Arial" w:cs="Arial"/>
          <w:b w:val="0"/>
          <w:sz w:val="22"/>
          <w:szCs w:val="22"/>
        </w:rPr>
        <w:t xml:space="preserve">Šťáhlavy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73ED9">
        <w:rPr>
          <w:rFonts w:ascii="Arial" w:hAnsi="Arial" w:cs="Arial"/>
          <w:b w:val="0"/>
          <w:sz w:val="22"/>
          <w:szCs w:val="22"/>
        </w:rPr>
        <w:t xml:space="preserve">16.12.2024, usnesením č. </w:t>
      </w:r>
      <w:r w:rsidR="00894A53">
        <w:rPr>
          <w:rFonts w:ascii="Arial" w:hAnsi="Arial" w:cs="Arial"/>
          <w:b w:val="0"/>
          <w:sz w:val="22"/>
          <w:szCs w:val="22"/>
        </w:rPr>
        <w:t>52/24</w:t>
      </w:r>
      <w:r w:rsidR="00073ED9" w:rsidRPr="00073ED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073ED9">
        <w:rPr>
          <w:rFonts w:ascii="Arial" w:hAnsi="Arial" w:cs="Arial"/>
          <w:b w:val="0"/>
          <w:sz w:val="22"/>
          <w:szCs w:val="22"/>
        </w:rPr>
        <w:t>us</w:t>
      </w:r>
      <w:r w:rsidRPr="002E0EAD">
        <w:rPr>
          <w:rFonts w:ascii="Arial" w:hAnsi="Arial" w:cs="Arial"/>
          <w:b w:val="0"/>
          <w:sz w:val="22"/>
          <w:szCs w:val="22"/>
        </w:rPr>
        <w:t>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7BC4C195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73ED9">
        <w:rPr>
          <w:rFonts w:ascii="Arial" w:hAnsi="Arial" w:cs="Arial"/>
          <w:sz w:val="22"/>
          <w:szCs w:val="22"/>
        </w:rPr>
        <w:t xml:space="preserve">Šťáhlavy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35246089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73ED9">
        <w:rPr>
          <w:rFonts w:ascii="Arial" w:hAnsi="Arial" w:cs="Arial"/>
          <w:sz w:val="22"/>
          <w:szCs w:val="22"/>
        </w:rPr>
        <w:t>Šťáhlavy.</w:t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272BFCC2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073ED9">
        <w:rPr>
          <w:rFonts w:ascii="Arial" w:hAnsi="Arial" w:cs="Arial"/>
          <w:color w:val="000000"/>
          <w:sz w:val="22"/>
          <w:szCs w:val="22"/>
        </w:rPr>
        <w:t>Šťáhlavy.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4EEAD9C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73ED9"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C7E0975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073ED9">
        <w:rPr>
          <w:rFonts w:ascii="Arial" w:hAnsi="Arial" w:cs="Arial"/>
          <w:sz w:val="22"/>
          <w:szCs w:val="22"/>
        </w:rPr>
        <w:t>30 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0"/>
      </w:r>
    </w:p>
    <w:p w14:paraId="07125139" w14:textId="60D695D8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4A2880">
        <w:rPr>
          <w:rFonts w:ascii="Arial" w:hAnsi="Arial" w:cs="Arial"/>
          <w:sz w:val="22"/>
          <w:szCs w:val="22"/>
        </w:rPr>
        <w:t>60</w:t>
      </w:r>
      <w:r w:rsidR="00073ED9">
        <w:rPr>
          <w:rFonts w:ascii="Arial" w:hAnsi="Arial" w:cs="Arial"/>
          <w:sz w:val="22"/>
          <w:szCs w:val="22"/>
        </w:rPr>
        <w:t xml:space="preserve"> l.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39B2400E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BF4C20" w:rsidRPr="00C91C12">
        <w:rPr>
          <w:rFonts w:ascii="Arial" w:hAnsi="Arial" w:cs="Arial"/>
          <w:color w:val="000000" w:themeColor="text1"/>
          <w:sz w:val="22"/>
          <w:szCs w:val="22"/>
        </w:rPr>
        <w:t>0,90</w:t>
      </w:r>
      <w:r w:rsidR="00330165" w:rsidRPr="00C91C12">
        <w:rPr>
          <w:rFonts w:ascii="Arial" w:hAnsi="Arial" w:cs="Arial"/>
          <w:color w:val="000000" w:themeColor="text1"/>
          <w:sz w:val="22"/>
          <w:szCs w:val="22"/>
        </w:rPr>
        <w:t xml:space="preserve"> Kč </w:t>
      </w:r>
      <w:r w:rsidR="00330165">
        <w:rPr>
          <w:rFonts w:ascii="Arial" w:hAnsi="Arial" w:cs="Arial"/>
          <w:sz w:val="22"/>
          <w:szCs w:val="22"/>
        </w:rPr>
        <w:t>za l</w:t>
      </w:r>
      <w:r w:rsidR="00BF4C20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00BFA57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5E40C5">
        <w:rPr>
          <w:rFonts w:ascii="Arial" w:hAnsi="Arial" w:cs="Arial"/>
          <w:sz w:val="22"/>
          <w:szCs w:val="22"/>
        </w:rPr>
        <w:t xml:space="preserve"> 28.02.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dne 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následujícího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57FA8FFF" w:rsidR="00437848" w:rsidRPr="00C91C12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1C12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</w:t>
      </w:r>
      <w:r w:rsidR="005E40C5" w:rsidRPr="00C91C12">
        <w:rPr>
          <w:rFonts w:ascii="Arial" w:hAnsi="Arial" w:cs="Arial"/>
          <w:color w:val="000000" w:themeColor="text1"/>
          <w:sz w:val="22"/>
          <w:szCs w:val="22"/>
        </w:rPr>
        <w:t>2</w:t>
      </w:r>
      <w:r w:rsidRPr="00C91C12">
        <w:rPr>
          <w:rFonts w:ascii="Arial" w:hAnsi="Arial" w:cs="Arial"/>
          <w:color w:val="000000" w:themeColor="text1"/>
          <w:sz w:val="22"/>
          <w:szCs w:val="22"/>
        </w:rPr>
        <w:t>/</w:t>
      </w:r>
      <w:r w:rsidR="005E40C5" w:rsidRPr="00C91C12">
        <w:rPr>
          <w:rFonts w:ascii="Arial" w:hAnsi="Arial" w:cs="Arial"/>
          <w:color w:val="000000" w:themeColor="text1"/>
          <w:sz w:val="22"/>
          <w:szCs w:val="22"/>
        </w:rPr>
        <w:t>2021</w:t>
      </w:r>
      <w:r w:rsidR="00AD1B87" w:rsidRPr="00C91C12">
        <w:rPr>
          <w:rFonts w:ascii="Arial" w:hAnsi="Arial" w:cs="Arial"/>
          <w:color w:val="000000" w:themeColor="text1"/>
          <w:sz w:val="22"/>
          <w:szCs w:val="22"/>
        </w:rPr>
        <w:t xml:space="preserve"> o místním poplatku za odkládání komunálního odpadu z nemovité věci</w:t>
      </w:r>
      <w:r w:rsidRPr="00C91C12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5E40C5" w:rsidRPr="00C91C12">
        <w:rPr>
          <w:rFonts w:ascii="Arial" w:hAnsi="Arial" w:cs="Arial"/>
          <w:color w:val="000000" w:themeColor="text1"/>
          <w:sz w:val="22"/>
          <w:szCs w:val="22"/>
        </w:rPr>
        <w:t>24.11.2021</w:t>
      </w:r>
      <w:r w:rsidRPr="00C91C1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6C9CAD" w14:textId="77777777" w:rsidR="00437848" w:rsidRPr="00C91C12" w:rsidRDefault="00437848" w:rsidP="00437848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4F8AAB04" w:rsidR="008D6906" w:rsidRPr="005E40C5" w:rsidRDefault="00F71057" w:rsidP="005E40C5">
      <w:pPr>
        <w:pStyle w:val="Nzvylnk"/>
        <w:jc w:val="left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r w:rsidRPr="00A52B1F">
        <w:rPr>
          <w:rFonts w:ascii="Arial" w:hAnsi="Arial" w:cs="Arial"/>
          <w:iCs/>
          <w:color w:val="0070C0"/>
          <w:szCs w:val="24"/>
        </w:rPr>
        <w:t xml:space="preserve"> </w:t>
      </w:r>
      <w:r w:rsidR="005E40C5" w:rsidRPr="00A52B1F">
        <w:rPr>
          <w:rFonts w:ascii="Arial" w:hAnsi="Arial" w:cs="Arial"/>
          <w:b w:val="0"/>
          <w:bCs w:val="0"/>
          <w:iCs/>
          <w:szCs w:val="24"/>
        </w:rPr>
        <w:t>T</w:t>
      </w:r>
      <w:r w:rsidR="008D6906" w:rsidRPr="005E40C5">
        <w:rPr>
          <w:rFonts w:ascii="Arial" w:hAnsi="Arial" w:cs="Arial"/>
          <w:b w:val="0"/>
          <w:bCs w:val="0"/>
          <w:sz w:val="22"/>
          <w:szCs w:val="22"/>
        </w:rPr>
        <w:t xml:space="preserve">ato vyhláška nabývá účinnosti dnem </w:t>
      </w:r>
      <w:r w:rsidR="005E40C5">
        <w:rPr>
          <w:rFonts w:ascii="Arial" w:hAnsi="Arial" w:cs="Arial"/>
          <w:b w:val="0"/>
          <w:bCs w:val="0"/>
          <w:sz w:val="22"/>
          <w:szCs w:val="22"/>
        </w:rPr>
        <w:t xml:space="preserve">01.01.2025.  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FB7874" w14:textId="75EF00AD" w:rsidR="000B128C" w:rsidRPr="00A52B1F" w:rsidRDefault="000B128C" w:rsidP="005E40C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Cs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5E40C5" w:rsidRPr="00A52B1F">
        <w:rPr>
          <w:rFonts w:asciiTheme="minorHAnsi" w:hAnsiTheme="minorHAnsi" w:cstheme="minorHAnsi"/>
          <w:iCs/>
        </w:rPr>
        <w:t>Mgr. Ondřej Maglić</w:t>
      </w:r>
      <w:r w:rsidRPr="00A52B1F">
        <w:rPr>
          <w:rFonts w:asciiTheme="minorHAnsi" w:hAnsiTheme="minorHAnsi" w:cstheme="minorHAnsi"/>
          <w:iCs/>
        </w:rPr>
        <w:tab/>
      </w:r>
      <w:r w:rsidR="005E40C5" w:rsidRPr="00A52B1F">
        <w:rPr>
          <w:rFonts w:asciiTheme="minorHAnsi" w:hAnsiTheme="minorHAnsi" w:cstheme="minorHAnsi"/>
          <w:iCs/>
        </w:rPr>
        <w:t>JUDr. Pavel Štětina</w:t>
      </w:r>
      <w:r w:rsidRPr="00A52B1F">
        <w:rPr>
          <w:rFonts w:asciiTheme="minorHAnsi" w:hAnsiTheme="minorHAnsi" w:cstheme="minorHAnsi"/>
          <w:iCs/>
        </w:rPr>
        <w:t xml:space="preserve">      </w:t>
      </w:r>
    </w:p>
    <w:p w14:paraId="3348FB18" w14:textId="7ADDFB01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A52B1F"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128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4F20E" w14:textId="77777777" w:rsidR="00A64B7F" w:rsidRDefault="00A64B7F">
      <w:r>
        <w:separator/>
      </w:r>
    </w:p>
  </w:endnote>
  <w:endnote w:type="continuationSeparator" w:id="0">
    <w:p w14:paraId="6AC6736E" w14:textId="77777777" w:rsidR="00A64B7F" w:rsidRDefault="00A6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B455D" w14:textId="77777777" w:rsidR="00A64B7F" w:rsidRDefault="00A64B7F">
      <w:r>
        <w:separator/>
      </w:r>
    </w:p>
  </w:footnote>
  <w:footnote w:type="continuationSeparator" w:id="0">
    <w:p w14:paraId="24C4AFFA" w14:textId="77777777" w:rsidR="00A64B7F" w:rsidRDefault="00A64B7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4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5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7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9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0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1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2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239687">
    <w:abstractNumId w:val="15"/>
  </w:num>
  <w:num w:numId="2" w16cid:durableId="1674914023">
    <w:abstractNumId w:val="8"/>
  </w:num>
  <w:num w:numId="3" w16cid:durableId="2114325495">
    <w:abstractNumId w:val="23"/>
  </w:num>
  <w:num w:numId="4" w16cid:durableId="1906454833">
    <w:abstractNumId w:val="9"/>
  </w:num>
  <w:num w:numId="5" w16cid:durableId="402485687">
    <w:abstractNumId w:val="6"/>
  </w:num>
  <w:num w:numId="6" w16cid:durableId="354237544">
    <w:abstractNumId w:val="28"/>
  </w:num>
  <w:num w:numId="7" w16cid:durableId="441847171">
    <w:abstractNumId w:val="12"/>
  </w:num>
  <w:num w:numId="8" w16cid:durableId="1374959085">
    <w:abstractNumId w:val="13"/>
  </w:num>
  <w:num w:numId="9" w16cid:durableId="285428755">
    <w:abstractNumId w:val="11"/>
  </w:num>
  <w:num w:numId="10" w16cid:durableId="1420374351">
    <w:abstractNumId w:val="1"/>
  </w:num>
  <w:num w:numId="11" w16cid:durableId="384764502">
    <w:abstractNumId w:val="10"/>
  </w:num>
  <w:num w:numId="12" w16cid:durableId="658970895">
    <w:abstractNumId w:val="7"/>
  </w:num>
  <w:num w:numId="13" w16cid:durableId="1741172555">
    <w:abstractNumId w:val="21"/>
  </w:num>
  <w:num w:numId="14" w16cid:durableId="430665758">
    <w:abstractNumId w:val="27"/>
  </w:num>
  <w:num w:numId="15" w16cid:durableId="718089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993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7364175">
    <w:abstractNumId w:val="25"/>
  </w:num>
  <w:num w:numId="18" w16cid:durableId="46687272">
    <w:abstractNumId w:val="5"/>
  </w:num>
  <w:num w:numId="19" w16cid:durableId="920217102">
    <w:abstractNumId w:val="26"/>
  </w:num>
  <w:num w:numId="20" w16cid:durableId="1220092337">
    <w:abstractNumId w:val="18"/>
  </w:num>
  <w:num w:numId="21" w16cid:durableId="645356373">
    <w:abstractNumId w:val="24"/>
  </w:num>
  <w:num w:numId="22" w16cid:durableId="320887163">
    <w:abstractNumId w:val="4"/>
  </w:num>
  <w:num w:numId="23" w16cid:durableId="345206389">
    <w:abstractNumId w:val="29"/>
  </w:num>
  <w:num w:numId="24" w16cid:durableId="731686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9962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3233172">
    <w:abstractNumId w:val="22"/>
  </w:num>
  <w:num w:numId="27" w16cid:durableId="812068219">
    <w:abstractNumId w:val="20"/>
  </w:num>
  <w:num w:numId="28" w16cid:durableId="373314247">
    <w:abstractNumId w:val="3"/>
  </w:num>
  <w:num w:numId="29" w16cid:durableId="1013921331">
    <w:abstractNumId w:val="19"/>
  </w:num>
  <w:num w:numId="30" w16cid:durableId="1891959815">
    <w:abstractNumId w:val="2"/>
  </w:num>
  <w:num w:numId="31" w16cid:durableId="382486420">
    <w:abstractNumId w:val="16"/>
  </w:num>
  <w:num w:numId="32" w16cid:durableId="1549106226">
    <w:abstractNumId w:val="14"/>
  </w:num>
  <w:num w:numId="33" w16cid:durableId="127550731">
    <w:abstractNumId w:val="0"/>
  </w:num>
  <w:num w:numId="34" w16cid:durableId="6316362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73ED9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C5257"/>
    <w:rsid w:val="001D69CC"/>
    <w:rsid w:val="001E0628"/>
    <w:rsid w:val="001E0982"/>
    <w:rsid w:val="001E1AB5"/>
    <w:rsid w:val="001E38ED"/>
    <w:rsid w:val="001E58D2"/>
    <w:rsid w:val="001E74A9"/>
    <w:rsid w:val="001F7B84"/>
    <w:rsid w:val="002041CE"/>
    <w:rsid w:val="00211F74"/>
    <w:rsid w:val="00215AA7"/>
    <w:rsid w:val="00217343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5C7D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391A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47DD5"/>
    <w:rsid w:val="0046626F"/>
    <w:rsid w:val="00472B5D"/>
    <w:rsid w:val="00474813"/>
    <w:rsid w:val="004863D0"/>
    <w:rsid w:val="0048696E"/>
    <w:rsid w:val="004A2332"/>
    <w:rsid w:val="004A2880"/>
    <w:rsid w:val="004B1994"/>
    <w:rsid w:val="004B4A8E"/>
    <w:rsid w:val="004C0427"/>
    <w:rsid w:val="004C0C90"/>
    <w:rsid w:val="004C4655"/>
    <w:rsid w:val="004D0316"/>
    <w:rsid w:val="004D1A59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1A75"/>
    <w:rsid w:val="005B3A3F"/>
    <w:rsid w:val="005B47E4"/>
    <w:rsid w:val="005B5A07"/>
    <w:rsid w:val="005C4381"/>
    <w:rsid w:val="005D0C9B"/>
    <w:rsid w:val="005D3C5A"/>
    <w:rsid w:val="005D4726"/>
    <w:rsid w:val="005E2958"/>
    <w:rsid w:val="005E40C5"/>
    <w:rsid w:val="005E7B72"/>
    <w:rsid w:val="005F6F56"/>
    <w:rsid w:val="00601AB9"/>
    <w:rsid w:val="006032FA"/>
    <w:rsid w:val="00617559"/>
    <w:rsid w:val="006204F2"/>
    <w:rsid w:val="00621825"/>
    <w:rsid w:val="0062196C"/>
    <w:rsid w:val="0062314B"/>
    <w:rsid w:val="00623A3A"/>
    <w:rsid w:val="006323A6"/>
    <w:rsid w:val="00634558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291"/>
    <w:rsid w:val="006A4A80"/>
    <w:rsid w:val="006C4DB3"/>
    <w:rsid w:val="006D4118"/>
    <w:rsid w:val="006E6EB8"/>
    <w:rsid w:val="006F0A93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5742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2B19"/>
    <w:rsid w:val="00880AB8"/>
    <w:rsid w:val="0088615E"/>
    <w:rsid w:val="00887D0F"/>
    <w:rsid w:val="00893CA0"/>
    <w:rsid w:val="00894A53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3682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2B1F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1B8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BC9"/>
    <w:rsid w:val="00B82D08"/>
    <w:rsid w:val="00B86441"/>
    <w:rsid w:val="00BA1E8D"/>
    <w:rsid w:val="00BA1EDF"/>
    <w:rsid w:val="00BB3316"/>
    <w:rsid w:val="00BC17DA"/>
    <w:rsid w:val="00BC3CDA"/>
    <w:rsid w:val="00BF4C20"/>
    <w:rsid w:val="00BF5556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1C12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154F7"/>
    <w:rsid w:val="00D2245F"/>
    <w:rsid w:val="00D2283E"/>
    <w:rsid w:val="00D238A1"/>
    <w:rsid w:val="00D2664B"/>
    <w:rsid w:val="00D30A29"/>
    <w:rsid w:val="00D36B62"/>
    <w:rsid w:val="00D40D7B"/>
    <w:rsid w:val="00D50DA9"/>
    <w:rsid w:val="00D52047"/>
    <w:rsid w:val="00D5659B"/>
    <w:rsid w:val="00D57E6E"/>
    <w:rsid w:val="00D6303C"/>
    <w:rsid w:val="00D64083"/>
    <w:rsid w:val="00D727CA"/>
    <w:rsid w:val="00D81890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157E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53C6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Švábková Daniela</cp:lastModifiedBy>
  <cp:revision>2</cp:revision>
  <cp:lastPrinted>2015-10-16T08:54:00Z</cp:lastPrinted>
  <dcterms:created xsi:type="dcterms:W3CDTF">2024-12-17T05:09:00Z</dcterms:created>
  <dcterms:modified xsi:type="dcterms:W3CDTF">2024-12-17T05:09:00Z</dcterms:modified>
</cp:coreProperties>
</file>