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4B7B41" w14:textId="77777777" w:rsidR="00A829F4" w:rsidRDefault="00A829F4" w:rsidP="00A829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Albrechtice nad Vltavou</w:t>
      </w:r>
    </w:p>
    <w:p w14:paraId="33C451EB" w14:textId="77777777" w:rsidR="00A829F4" w:rsidRDefault="00A829F4" w:rsidP="00A829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Albrechtice nad Vltavou</w:t>
      </w:r>
    </w:p>
    <w:p w14:paraId="0D876E07" w14:textId="77777777" w:rsidR="00A829F4" w:rsidRDefault="00A829F4" w:rsidP="00A829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A9006C">
        <w:rPr>
          <w:rFonts w:ascii="Arial" w:hAnsi="Arial" w:cs="Arial"/>
          <w:b/>
        </w:rPr>
        <w:t>obce Albrechtice nad Vltavou</w:t>
      </w:r>
      <w:r>
        <w:rPr>
          <w:rFonts w:ascii="Arial" w:hAnsi="Arial" w:cs="Arial"/>
          <w:b/>
        </w:rPr>
        <w:t>,</w:t>
      </w:r>
    </w:p>
    <w:p w14:paraId="1F94CB3A" w14:textId="77777777" w:rsidR="00A829F4" w:rsidRDefault="00A829F4" w:rsidP="00A829F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A452AE4" w14:textId="77777777" w:rsidR="00A829F4" w:rsidRDefault="00A829F4" w:rsidP="00A829F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3A8B36DC" w14:textId="77777777" w:rsidR="00A829F4" w:rsidRDefault="00A829F4" w:rsidP="00A829F4">
      <w:pPr>
        <w:jc w:val="both"/>
        <w:rPr>
          <w:rFonts w:ascii="Arial" w:hAnsi="Arial" w:cs="Arial"/>
          <w:sz w:val="22"/>
          <w:szCs w:val="22"/>
        </w:rPr>
      </w:pPr>
    </w:p>
    <w:p w14:paraId="09C45B16" w14:textId="3519B698" w:rsidR="00A829F4" w:rsidRDefault="00A829F4" w:rsidP="00A829F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Albrechtice nad Vltavou se na svém zasedání dne </w:t>
      </w:r>
      <w:r w:rsidR="00E44CB8">
        <w:rPr>
          <w:rFonts w:ascii="Arial" w:hAnsi="Arial" w:cs="Arial"/>
          <w:sz w:val="22"/>
          <w:szCs w:val="22"/>
        </w:rPr>
        <w:t>11.12.2025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054B0A">
        <w:rPr>
          <w:rFonts w:ascii="Arial" w:hAnsi="Arial" w:cs="Arial"/>
          <w:sz w:val="22"/>
          <w:szCs w:val="22"/>
        </w:rPr>
        <w:t xml:space="preserve"> </w:t>
      </w:r>
      <w:r w:rsidR="00E44CB8">
        <w:rPr>
          <w:rFonts w:ascii="Arial" w:hAnsi="Arial" w:cs="Arial"/>
          <w:sz w:val="22"/>
          <w:szCs w:val="22"/>
        </w:rPr>
        <w:t>97/2025-ZO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</w:t>
      </w:r>
      <w:r w:rsidR="00054B0A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odpadech (dále jen „zákon o odpadech“), a v souladu s § 10 písm. d) a § 84 odst. 2 písm. h) zákona č. 128/2000 Sb.,</w:t>
      </w:r>
      <w:r w:rsidR="00A900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4CE70135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</w:p>
    <w:p w14:paraId="55261A28" w14:textId="77777777" w:rsidR="00A829F4" w:rsidRPr="00A9006C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  <w:r w:rsidRPr="00A9006C">
        <w:rPr>
          <w:rFonts w:ascii="Arial" w:hAnsi="Arial" w:cs="Arial"/>
          <w:b/>
          <w:sz w:val="22"/>
          <w:szCs w:val="22"/>
        </w:rPr>
        <w:t>Čl. 1</w:t>
      </w:r>
    </w:p>
    <w:p w14:paraId="31C64A72" w14:textId="77777777" w:rsidR="00A829F4" w:rsidRPr="00A9006C" w:rsidRDefault="00A829F4" w:rsidP="00A9006C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9006C">
        <w:rPr>
          <w:rFonts w:ascii="Arial" w:hAnsi="Arial" w:cs="Arial"/>
          <w:b/>
          <w:iCs/>
          <w:sz w:val="22"/>
          <w:szCs w:val="22"/>
        </w:rPr>
        <w:t>Úvodní ustanovení</w:t>
      </w:r>
    </w:p>
    <w:p w14:paraId="1F22D00E" w14:textId="77777777" w:rsidR="00A829F4" w:rsidRDefault="00A829F4" w:rsidP="00A829F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947E5B" w14:textId="77777777" w:rsidR="00A829F4" w:rsidRDefault="00A829F4" w:rsidP="00A829F4">
      <w:pPr>
        <w:widowControl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Albrechtice nad Vltavou</w:t>
      </w:r>
    </w:p>
    <w:p w14:paraId="7CC037A8" w14:textId="77777777" w:rsidR="00A829F4" w:rsidRDefault="00A829F4" w:rsidP="00A829F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524169F" w14:textId="77777777" w:rsidR="00A829F4" w:rsidRDefault="00A829F4" w:rsidP="00A829F4">
      <w:pPr>
        <w:widowControl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0484D5DD" w14:textId="77777777" w:rsidR="00A829F4" w:rsidRDefault="00A829F4" w:rsidP="00A829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0D3BC0" w14:textId="77777777" w:rsidR="00A829F4" w:rsidRDefault="00A829F4" w:rsidP="00A829F4">
      <w:pPr>
        <w:widowControl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51BA24FE" w14:textId="77777777" w:rsidR="00A829F4" w:rsidRDefault="00A829F4" w:rsidP="00A829F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2A0202" w14:textId="77777777" w:rsidR="00A829F4" w:rsidRDefault="00A829F4" w:rsidP="00A829F4">
      <w:pPr>
        <w:widowControl/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F9BE97A" w14:textId="77777777" w:rsidR="00A829F4" w:rsidRDefault="00A829F4" w:rsidP="00A829F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58FD1C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</w:p>
    <w:p w14:paraId="3FF2E487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435E236" w14:textId="77777777" w:rsidR="00A829F4" w:rsidRDefault="00A829F4" w:rsidP="00A829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34234A" w14:textId="77777777" w:rsidR="00A829F4" w:rsidRDefault="00A829F4" w:rsidP="00A829F4">
      <w:pPr>
        <w:jc w:val="center"/>
        <w:rPr>
          <w:rFonts w:ascii="Arial" w:hAnsi="Arial" w:cs="Arial"/>
          <w:sz w:val="22"/>
          <w:szCs w:val="22"/>
        </w:rPr>
      </w:pPr>
    </w:p>
    <w:p w14:paraId="253A700D" w14:textId="77777777" w:rsidR="00A829F4" w:rsidRDefault="00A829F4" w:rsidP="00A829F4">
      <w:pPr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DE975F8" w14:textId="77777777" w:rsidR="00A829F4" w:rsidRDefault="00A829F4" w:rsidP="00A829F4">
      <w:pPr>
        <w:rPr>
          <w:rFonts w:ascii="Arial" w:hAnsi="Arial" w:cs="Arial"/>
          <w:i/>
          <w:iCs/>
          <w:sz w:val="22"/>
          <w:szCs w:val="22"/>
        </w:rPr>
      </w:pPr>
    </w:p>
    <w:p w14:paraId="105F945F" w14:textId="77777777" w:rsidR="00A829F4" w:rsidRPr="00FE66B0" w:rsidRDefault="00A829F4" w:rsidP="00A829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E66B0">
        <w:rPr>
          <w:rFonts w:ascii="Arial" w:hAnsi="Arial" w:cs="Arial"/>
          <w:bCs/>
          <w:iCs/>
          <w:color w:val="000000"/>
        </w:rPr>
        <w:t>Biologické odpady</w:t>
      </w:r>
      <w:r w:rsidRPr="00FE66B0">
        <w:rPr>
          <w:rFonts w:ascii="Arial" w:hAnsi="Arial" w:cs="Arial"/>
          <w:bCs/>
          <w:iCs/>
        </w:rPr>
        <w:t>,</w:t>
      </w:r>
    </w:p>
    <w:p w14:paraId="3DCBBBDB" w14:textId="77777777" w:rsidR="00A829F4" w:rsidRPr="00FE66B0" w:rsidRDefault="00A829F4" w:rsidP="00A829F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E66B0">
        <w:rPr>
          <w:rFonts w:ascii="Arial" w:hAnsi="Arial" w:cs="Arial"/>
          <w:bCs/>
          <w:iCs/>
          <w:color w:val="000000"/>
        </w:rPr>
        <w:t>Papír,</w:t>
      </w:r>
    </w:p>
    <w:p w14:paraId="344B160A" w14:textId="0AC25DA2" w:rsidR="00BA034A" w:rsidRPr="007F4F14" w:rsidRDefault="00A829F4" w:rsidP="007F4F1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E66B0">
        <w:rPr>
          <w:rFonts w:ascii="Arial" w:hAnsi="Arial" w:cs="Arial"/>
          <w:bCs/>
          <w:iCs/>
          <w:color w:val="000000"/>
        </w:rPr>
        <w:t>Plasty včetně PET lahví</w:t>
      </w:r>
      <w:r w:rsidR="007F4F14">
        <w:rPr>
          <w:rFonts w:ascii="Arial" w:hAnsi="Arial" w:cs="Arial"/>
          <w:bCs/>
          <w:iCs/>
          <w:color w:val="000000"/>
        </w:rPr>
        <w:t xml:space="preserve"> a nápojových kartonů </w:t>
      </w:r>
    </w:p>
    <w:p w14:paraId="3F994CD5" w14:textId="77777777" w:rsidR="00A829F4" w:rsidRPr="00FE66B0" w:rsidRDefault="00A829F4" w:rsidP="00A829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E66B0">
        <w:rPr>
          <w:rFonts w:ascii="Arial" w:hAnsi="Arial" w:cs="Arial"/>
          <w:bCs/>
          <w:iCs/>
          <w:color w:val="000000"/>
        </w:rPr>
        <w:t>Sklo,</w:t>
      </w:r>
    </w:p>
    <w:p w14:paraId="772560FD" w14:textId="77777777" w:rsidR="00A829F4" w:rsidRPr="00FE66B0" w:rsidRDefault="00A829F4" w:rsidP="00A829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E66B0">
        <w:rPr>
          <w:rFonts w:ascii="Arial" w:hAnsi="Arial" w:cs="Arial"/>
          <w:bCs/>
          <w:iCs/>
          <w:color w:val="000000"/>
        </w:rPr>
        <w:t>Kovy,</w:t>
      </w:r>
    </w:p>
    <w:p w14:paraId="7006D367" w14:textId="77777777" w:rsidR="00A829F4" w:rsidRPr="00FE66B0" w:rsidRDefault="00A829F4" w:rsidP="00A829F4">
      <w:pPr>
        <w:widowControl/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FE66B0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50E8FC3F" w14:textId="77777777" w:rsidR="00A829F4" w:rsidRPr="00FE66B0" w:rsidRDefault="00A829F4" w:rsidP="00A829F4">
      <w:pPr>
        <w:widowControl/>
        <w:numPr>
          <w:ilvl w:val="0"/>
          <w:numId w:val="3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E66B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521D109" w14:textId="77777777" w:rsidR="00A829F4" w:rsidRDefault="00A829F4" w:rsidP="00A829F4">
      <w:pPr>
        <w:widowControl/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FE66B0">
        <w:rPr>
          <w:rFonts w:ascii="Arial" w:hAnsi="Arial" w:cs="Arial"/>
          <w:iCs/>
          <w:sz w:val="22"/>
          <w:szCs w:val="22"/>
        </w:rPr>
        <w:t>Jedlé oleje a tuky,</w:t>
      </w:r>
    </w:p>
    <w:p w14:paraId="30F006E8" w14:textId="34F94280" w:rsidR="000F613F" w:rsidRPr="00FE66B0" w:rsidRDefault="000F613F" w:rsidP="00A829F4">
      <w:pPr>
        <w:widowControl/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4D5CF912" w14:textId="77777777" w:rsidR="00A829F4" w:rsidRPr="000F613F" w:rsidRDefault="00A829F4" w:rsidP="00A829F4">
      <w:pPr>
        <w:widowControl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FE66B0">
        <w:rPr>
          <w:rFonts w:ascii="Arial" w:hAnsi="Arial" w:cs="Arial"/>
          <w:iCs/>
          <w:sz w:val="22"/>
          <w:szCs w:val="22"/>
        </w:rPr>
        <w:t>Směsný komunální odpad</w:t>
      </w:r>
    </w:p>
    <w:p w14:paraId="17451790" w14:textId="08D9BAC4" w:rsidR="000F613F" w:rsidRDefault="000F613F" w:rsidP="000F613F">
      <w:pPr>
        <w:widowControl/>
        <w:ind w:left="426"/>
        <w:rPr>
          <w:rFonts w:ascii="Arial" w:hAnsi="Arial" w:cs="Arial"/>
          <w:i/>
          <w:iCs/>
          <w:sz w:val="22"/>
          <w:szCs w:val="22"/>
        </w:rPr>
      </w:pPr>
    </w:p>
    <w:p w14:paraId="02CC073A" w14:textId="77777777" w:rsidR="00A829F4" w:rsidRDefault="00A829F4" w:rsidP="00A829F4">
      <w:pPr>
        <w:rPr>
          <w:rFonts w:ascii="Arial" w:hAnsi="Arial" w:cs="Arial"/>
          <w:i/>
          <w:sz w:val="22"/>
          <w:szCs w:val="22"/>
        </w:rPr>
      </w:pPr>
    </w:p>
    <w:p w14:paraId="683DEDD2" w14:textId="134E98BC" w:rsidR="00A829F4" w:rsidRDefault="00A829F4" w:rsidP="00A829F4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0F613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h)</w:t>
      </w:r>
      <w:r w:rsidR="000F613F">
        <w:rPr>
          <w:rFonts w:ascii="Arial" w:hAnsi="Arial" w:cs="Arial"/>
          <w:sz w:val="22"/>
          <w:szCs w:val="22"/>
        </w:rPr>
        <w:t xml:space="preserve"> a i)</w:t>
      </w:r>
      <w:r w:rsidR="009D07FB">
        <w:rPr>
          <w:rFonts w:ascii="Arial" w:hAnsi="Arial" w:cs="Arial"/>
          <w:sz w:val="22"/>
          <w:szCs w:val="22"/>
        </w:rPr>
        <w:t>.</w:t>
      </w:r>
    </w:p>
    <w:p w14:paraId="2AD98282" w14:textId="77777777" w:rsidR="00A829F4" w:rsidRDefault="00A829F4" w:rsidP="00A829F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70914F" w14:textId="77777777" w:rsidR="00A829F4" w:rsidRDefault="00A829F4" w:rsidP="00A829F4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BA034A">
        <w:rPr>
          <w:rFonts w:ascii="Arial" w:hAnsi="Arial" w:cs="Arial"/>
          <w:sz w:val="22"/>
          <w:szCs w:val="22"/>
        </w:rPr>
        <w:t>.</w:t>
      </w:r>
    </w:p>
    <w:p w14:paraId="7A838CF7" w14:textId="77777777" w:rsidR="00A829F4" w:rsidRDefault="00A829F4" w:rsidP="00A829F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C3D6F2" w14:textId="77777777" w:rsidR="00A829F4" w:rsidRDefault="00A829F4" w:rsidP="00A829F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19B517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4450F85" w14:textId="2300C5B2" w:rsidR="00A829F4" w:rsidRPr="00A9006C" w:rsidRDefault="00A829F4" w:rsidP="00A9006C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9006C">
        <w:rPr>
          <w:rFonts w:ascii="Arial" w:hAnsi="Arial" w:cs="Arial"/>
          <w:b/>
          <w:iCs/>
          <w:sz w:val="22"/>
          <w:szCs w:val="22"/>
        </w:rPr>
        <w:t xml:space="preserve">Soustřeďování </w:t>
      </w:r>
      <w:r w:rsidR="00E40966" w:rsidRPr="00A9006C">
        <w:rPr>
          <w:rFonts w:ascii="Arial" w:hAnsi="Arial" w:cs="Arial"/>
          <w:b/>
          <w:iCs/>
          <w:sz w:val="22"/>
          <w:szCs w:val="22"/>
        </w:rPr>
        <w:t>plastů</w:t>
      </w:r>
      <w:r w:rsidRPr="00A9006C">
        <w:rPr>
          <w:rFonts w:ascii="Arial" w:hAnsi="Arial" w:cs="Arial"/>
          <w:b/>
          <w:iCs/>
          <w:sz w:val="22"/>
          <w:szCs w:val="22"/>
        </w:rPr>
        <w:t>, skla,</w:t>
      </w:r>
      <w:r w:rsidR="00E40966" w:rsidRPr="00A9006C">
        <w:rPr>
          <w:rFonts w:ascii="Arial" w:hAnsi="Arial" w:cs="Arial"/>
          <w:b/>
          <w:iCs/>
          <w:sz w:val="22"/>
          <w:szCs w:val="22"/>
        </w:rPr>
        <w:t xml:space="preserve"> papíru,</w:t>
      </w:r>
      <w:r w:rsidRPr="00A9006C">
        <w:rPr>
          <w:rFonts w:ascii="Arial" w:hAnsi="Arial" w:cs="Arial"/>
          <w:b/>
          <w:iCs/>
          <w:sz w:val="22"/>
          <w:szCs w:val="22"/>
        </w:rPr>
        <w:t xml:space="preserve"> kovů, biologického odpadu, jedlých olejů a tuků</w:t>
      </w:r>
      <w:r w:rsidR="00A9006C">
        <w:rPr>
          <w:rFonts w:ascii="Arial" w:hAnsi="Arial" w:cs="Arial"/>
          <w:b/>
          <w:iCs/>
          <w:sz w:val="22"/>
          <w:szCs w:val="22"/>
        </w:rPr>
        <w:t xml:space="preserve">, </w:t>
      </w:r>
      <w:r w:rsidR="00A9006C" w:rsidRPr="008D115A">
        <w:rPr>
          <w:rFonts w:ascii="Arial" w:hAnsi="Arial" w:cs="Arial"/>
          <w:b/>
          <w:iCs/>
          <w:sz w:val="22"/>
          <w:szCs w:val="22"/>
        </w:rPr>
        <w:t>směsného komunálního odpadu</w:t>
      </w:r>
    </w:p>
    <w:p w14:paraId="387124D4" w14:textId="77777777" w:rsidR="00A829F4" w:rsidRDefault="00A829F4" w:rsidP="00A829F4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9EA5BD" w14:textId="07A4FF01" w:rsidR="00E40966" w:rsidRPr="00E40966" w:rsidRDefault="00A829F4" w:rsidP="00E40966">
      <w:pPr>
        <w:widowControl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</w:t>
      </w:r>
      <w:r w:rsidR="00A9006C">
        <w:rPr>
          <w:rFonts w:ascii="Arial" w:hAnsi="Arial" w:cs="Arial"/>
          <w:sz w:val="22"/>
          <w:szCs w:val="22"/>
        </w:rPr>
        <w:t xml:space="preserve">, </w:t>
      </w:r>
      <w:r w:rsidR="00A9006C" w:rsidRPr="008D115A">
        <w:rPr>
          <w:rFonts w:ascii="Arial" w:hAnsi="Arial" w:cs="Arial"/>
          <w:sz w:val="22"/>
          <w:szCs w:val="22"/>
        </w:rPr>
        <w:t>směsný komunální odpad</w:t>
      </w:r>
      <w:r>
        <w:rPr>
          <w:rFonts w:ascii="Arial" w:hAnsi="Arial" w:cs="Arial"/>
          <w:sz w:val="22"/>
          <w:szCs w:val="22"/>
        </w:rPr>
        <w:t xml:space="preserve">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</w:t>
      </w:r>
    </w:p>
    <w:p w14:paraId="4C4943DD" w14:textId="25E63D43" w:rsidR="00B90524" w:rsidRDefault="00BA034A" w:rsidP="00BA034A">
      <w:pPr>
        <w:widowControl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E6A4F">
        <w:rPr>
          <w:rFonts w:ascii="Arial" w:hAnsi="Arial" w:cs="Arial"/>
          <w:b/>
          <w:sz w:val="22"/>
          <w:szCs w:val="22"/>
        </w:rPr>
        <w:t>Plasty</w:t>
      </w:r>
      <w:r w:rsidRPr="00DE6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do žluté nádoby (kontejneru), která je označena druhem odpadu, který je do ní možno odkládat </w:t>
      </w:r>
      <w:r w:rsidR="00B90524">
        <w:rPr>
          <w:rFonts w:ascii="Arial" w:hAnsi="Arial" w:cs="Arial"/>
          <w:sz w:val="22"/>
          <w:szCs w:val="22"/>
        </w:rPr>
        <w:t xml:space="preserve">nebo do pytle </w:t>
      </w:r>
      <w:r w:rsidR="004E7E1C">
        <w:rPr>
          <w:rFonts w:ascii="Arial" w:hAnsi="Arial" w:cs="Arial"/>
          <w:sz w:val="22"/>
          <w:szCs w:val="22"/>
        </w:rPr>
        <w:t>žluté</w:t>
      </w:r>
      <w:r w:rsidR="00B90524">
        <w:rPr>
          <w:rFonts w:ascii="Arial" w:hAnsi="Arial" w:cs="Arial"/>
          <w:sz w:val="22"/>
          <w:szCs w:val="22"/>
        </w:rPr>
        <w:t xml:space="preserve"> barvy. Před uložením se objem minimalizuje stlačením nebo sešlápnutím. Kontejnery jsou umístěny na stanovištích obce</w:t>
      </w:r>
      <w:r w:rsidR="00A9006C">
        <w:rPr>
          <w:rFonts w:ascii="Arial" w:hAnsi="Arial" w:cs="Arial"/>
          <w:sz w:val="22"/>
          <w:szCs w:val="22"/>
        </w:rPr>
        <w:t xml:space="preserve"> </w:t>
      </w:r>
      <w:r w:rsidR="00A9006C" w:rsidRPr="008D115A">
        <w:rPr>
          <w:rFonts w:ascii="Arial" w:hAnsi="Arial" w:cs="Arial"/>
          <w:sz w:val="22"/>
          <w:szCs w:val="22"/>
        </w:rPr>
        <w:t>uvedených v odst. 2</w:t>
      </w:r>
      <w:r w:rsidR="008D115A">
        <w:rPr>
          <w:rFonts w:ascii="Arial" w:hAnsi="Arial" w:cs="Arial"/>
          <w:sz w:val="22"/>
          <w:szCs w:val="22"/>
        </w:rPr>
        <w:t>.</w:t>
      </w:r>
      <w:r w:rsidR="00A9006C">
        <w:rPr>
          <w:rFonts w:ascii="Arial" w:hAnsi="Arial" w:cs="Arial"/>
          <w:sz w:val="22"/>
          <w:szCs w:val="22"/>
        </w:rPr>
        <w:t xml:space="preserve"> </w:t>
      </w:r>
      <w:r w:rsidR="00B90524">
        <w:rPr>
          <w:rFonts w:ascii="Arial" w:hAnsi="Arial" w:cs="Arial"/>
          <w:sz w:val="22"/>
          <w:szCs w:val="22"/>
        </w:rPr>
        <w:t xml:space="preserve">Pytle jsou sváženy pravidelným </w:t>
      </w:r>
      <w:r w:rsidR="00B90524" w:rsidRPr="00DE6A4F">
        <w:rPr>
          <w:rFonts w:ascii="Arial" w:hAnsi="Arial" w:cs="Arial"/>
          <w:sz w:val="22"/>
          <w:szCs w:val="22"/>
        </w:rPr>
        <w:t>svozem</w:t>
      </w:r>
      <w:r w:rsidR="004E7E1C">
        <w:rPr>
          <w:rFonts w:ascii="Arial" w:hAnsi="Arial" w:cs="Arial"/>
          <w:sz w:val="22"/>
          <w:szCs w:val="22"/>
        </w:rPr>
        <w:t>, který je zveřejněn na webových stránkách obce</w:t>
      </w:r>
      <w:r w:rsidR="00B90524">
        <w:rPr>
          <w:rFonts w:ascii="Arial" w:hAnsi="Arial" w:cs="Arial"/>
          <w:sz w:val="22"/>
          <w:szCs w:val="22"/>
        </w:rPr>
        <w:t xml:space="preserve"> nebo</w:t>
      </w:r>
      <w:r w:rsidR="004E7E1C">
        <w:rPr>
          <w:rFonts w:ascii="Arial" w:hAnsi="Arial" w:cs="Arial"/>
          <w:sz w:val="22"/>
          <w:szCs w:val="22"/>
        </w:rPr>
        <w:t xml:space="preserve"> jsou</w:t>
      </w:r>
      <w:r w:rsidR="00B90524">
        <w:rPr>
          <w:rFonts w:ascii="Arial" w:hAnsi="Arial" w:cs="Arial"/>
          <w:sz w:val="22"/>
          <w:szCs w:val="22"/>
        </w:rPr>
        <w:t xml:space="preserve"> předávány na sběrném místě v Albrechticích nad Vltavou,</w:t>
      </w:r>
      <w:r w:rsidR="008574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74E1">
        <w:rPr>
          <w:rFonts w:ascii="Arial" w:hAnsi="Arial" w:cs="Arial"/>
          <w:sz w:val="22"/>
          <w:szCs w:val="22"/>
        </w:rPr>
        <w:t>parc</w:t>
      </w:r>
      <w:proofErr w:type="spellEnd"/>
      <w:r w:rsidR="008574E1">
        <w:rPr>
          <w:rFonts w:ascii="Arial" w:hAnsi="Arial" w:cs="Arial"/>
          <w:sz w:val="22"/>
          <w:szCs w:val="22"/>
        </w:rPr>
        <w:t>.</w:t>
      </w:r>
      <w:r w:rsidR="00E47F0F">
        <w:rPr>
          <w:rFonts w:ascii="Arial" w:hAnsi="Arial" w:cs="Arial"/>
          <w:sz w:val="22"/>
          <w:szCs w:val="22"/>
        </w:rPr>
        <w:t xml:space="preserve"> </w:t>
      </w:r>
      <w:r w:rsidR="008574E1">
        <w:rPr>
          <w:rFonts w:ascii="Arial" w:hAnsi="Arial" w:cs="Arial"/>
          <w:sz w:val="22"/>
          <w:szCs w:val="22"/>
        </w:rPr>
        <w:t>č. 230/2.</w:t>
      </w:r>
    </w:p>
    <w:p w14:paraId="31BD46F5" w14:textId="77777777" w:rsidR="00A829F4" w:rsidRPr="008D115A" w:rsidRDefault="00B90524" w:rsidP="00BA034A">
      <w:pPr>
        <w:widowControl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E6A4F">
        <w:rPr>
          <w:rFonts w:ascii="Arial" w:hAnsi="Arial" w:cs="Arial"/>
          <w:b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 xml:space="preserve"> – barevné i bílé se ukládá do zelené a bílé nádoby (kontejneru), která je označena druhem odpadu</w:t>
      </w:r>
      <w:r w:rsidR="00E40966">
        <w:rPr>
          <w:rFonts w:ascii="Arial" w:hAnsi="Arial" w:cs="Arial"/>
          <w:sz w:val="22"/>
          <w:szCs w:val="22"/>
        </w:rPr>
        <w:t xml:space="preserve"> a umístěna na stanovištích obce</w:t>
      </w:r>
      <w:r w:rsidR="00A9006C">
        <w:rPr>
          <w:rFonts w:ascii="Arial" w:hAnsi="Arial" w:cs="Arial"/>
          <w:sz w:val="22"/>
          <w:szCs w:val="22"/>
        </w:rPr>
        <w:t xml:space="preserve"> </w:t>
      </w:r>
      <w:r w:rsidR="00A9006C" w:rsidRPr="008D115A">
        <w:rPr>
          <w:rFonts w:ascii="Arial" w:hAnsi="Arial" w:cs="Arial"/>
          <w:sz w:val="22"/>
          <w:szCs w:val="22"/>
        </w:rPr>
        <w:t>uvedených v odst. 2</w:t>
      </w:r>
    </w:p>
    <w:p w14:paraId="5BC736EA" w14:textId="4387F5F1" w:rsidR="00D37595" w:rsidRPr="004E7E1C" w:rsidRDefault="00E40966" w:rsidP="004E7E1C">
      <w:pPr>
        <w:widowControl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E6A4F">
        <w:rPr>
          <w:rFonts w:ascii="Arial" w:hAnsi="Arial" w:cs="Arial"/>
          <w:b/>
          <w:sz w:val="22"/>
          <w:szCs w:val="22"/>
        </w:rPr>
        <w:t>Papír</w:t>
      </w:r>
      <w:r>
        <w:rPr>
          <w:rFonts w:ascii="Arial" w:hAnsi="Arial" w:cs="Arial"/>
          <w:sz w:val="22"/>
          <w:szCs w:val="22"/>
        </w:rPr>
        <w:t xml:space="preserve"> – do modré nádoby. Před uložením je nutné minimalizovat objem stlačením. Nádoby jsou </w:t>
      </w:r>
      <w:r w:rsidR="009543C7">
        <w:rPr>
          <w:rFonts w:ascii="Arial" w:hAnsi="Arial" w:cs="Arial"/>
          <w:sz w:val="22"/>
          <w:szCs w:val="22"/>
        </w:rPr>
        <w:t>umístěny</w:t>
      </w:r>
      <w:r>
        <w:rPr>
          <w:rFonts w:ascii="Arial" w:hAnsi="Arial" w:cs="Arial"/>
          <w:sz w:val="22"/>
          <w:szCs w:val="22"/>
        </w:rPr>
        <w:t xml:space="preserve"> na stanovištích obce</w:t>
      </w:r>
      <w:r w:rsidR="00D37595">
        <w:rPr>
          <w:rFonts w:ascii="Arial" w:hAnsi="Arial" w:cs="Arial"/>
          <w:sz w:val="22"/>
          <w:szCs w:val="22"/>
        </w:rPr>
        <w:t xml:space="preserve"> </w:t>
      </w:r>
      <w:r w:rsidR="00D37595" w:rsidRPr="008D115A">
        <w:rPr>
          <w:rFonts w:ascii="Arial" w:hAnsi="Arial" w:cs="Arial"/>
          <w:sz w:val="22"/>
          <w:szCs w:val="22"/>
        </w:rPr>
        <w:t>uvedených v odst. 2</w:t>
      </w:r>
    </w:p>
    <w:p w14:paraId="0492A121" w14:textId="219DDC1A" w:rsidR="00FE4F54" w:rsidRDefault="00FE4F54" w:rsidP="00BA034A">
      <w:pPr>
        <w:widowControl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E6A4F">
        <w:rPr>
          <w:rFonts w:ascii="Arial" w:hAnsi="Arial" w:cs="Arial"/>
          <w:b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 xml:space="preserve"> – do šedých nádob (kontejnerů) umístěných na stanovištích obce</w:t>
      </w:r>
      <w:r w:rsidR="00DE6A4F">
        <w:rPr>
          <w:rFonts w:ascii="Arial" w:hAnsi="Arial" w:cs="Arial"/>
          <w:sz w:val="22"/>
          <w:szCs w:val="22"/>
        </w:rPr>
        <w:t xml:space="preserve"> </w:t>
      </w:r>
      <w:r w:rsidR="00DE6A4F" w:rsidRPr="008D115A">
        <w:rPr>
          <w:rFonts w:ascii="Arial" w:hAnsi="Arial" w:cs="Arial"/>
          <w:sz w:val="22"/>
          <w:szCs w:val="22"/>
        </w:rPr>
        <w:t>uvedených v odst. 2</w:t>
      </w:r>
      <w:r>
        <w:rPr>
          <w:rFonts w:ascii="Arial" w:hAnsi="Arial" w:cs="Arial"/>
          <w:sz w:val="22"/>
          <w:szCs w:val="22"/>
        </w:rPr>
        <w:t xml:space="preserve"> nebo</w:t>
      </w:r>
      <w:r w:rsidR="004E7E1C">
        <w:rPr>
          <w:rFonts w:ascii="Arial" w:hAnsi="Arial" w:cs="Arial"/>
          <w:sz w:val="22"/>
          <w:szCs w:val="22"/>
        </w:rPr>
        <w:t xml:space="preserve"> do pytlů šedé barvy nebo jsou předávány na sběrném místě v Albrechticích </w:t>
      </w:r>
      <w:r w:rsidR="00A664CF">
        <w:rPr>
          <w:rFonts w:ascii="Arial" w:hAnsi="Arial" w:cs="Arial"/>
          <w:sz w:val="22"/>
          <w:szCs w:val="22"/>
        </w:rPr>
        <w:t xml:space="preserve">nad Vltavou, </w:t>
      </w:r>
      <w:proofErr w:type="spellStart"/>
      <w:r w:rsidR="00A664CF">
        <w:rPr>
          <w:rFonts w:ascii="Arial" w:hAnsi="Arial" w:cs="Arial"/>
          <w:sz w:val="22"/>
          <w:szCs w:val="22"/>
        </w:rPr>
        <w:t>parc.č</w:t>
      </w:r>
      <w:proofErr w:type="spellEnd"/>
      <w:r w:rsidR="00A664CF">
        <w:rPr>
          <w:rFonts w:ascii="Arial" w:hAnsi="Arial" w:cs="Arial"/>
          <w:sz w:val="22"/>
          <w:szCs w:val="22"/>
        </w:rPr>
        <w:t>. 230/2</w:t>
      </w:r>
      <w:r w:rsidR="004E7E1C">
        <w:rPr>
          <w:rFonts w:ascii="Arial" w:hAnsi="Arial" w:cs="Arial"/>
          <w:sz w:val="22"/>
          <w:szCs w:val="22"/>
        </w:rPr>
        <w:t xml:space="preserve">  </w:t>
      </w:r>
    </w:p>
    <w:p w14:paraId="083C149B" w14:textId="1360BE42" w:rsidR="00E40966" w:rsidRPr="00225483" w:rsidRDefault="00FE4F54" w:rsidP="00225483">
      <w:pPr>
        <w:widowControl/>
        <w:numPr>
          <w:ilvl w:val="0"/>
          <w:numId w:val="16"/>
        </w:numPr>
        <w:tabs>
          <w:tab w:val="num" w:pos="54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40966" w:rsidRPr="00DE6A4F">
        <w:rPr>
          <w:rFonts w:ascii="Arial" w:hAnsi="Arial" w:cs="Arial"/>
          <w:b/>
          <w:sz w:val="22"/>
          <w:szCs w:val="22"/>
        </w:rPr>
        <w:t>Biologický odpad</w:t>
      </w:r>
      <w:r w:rsidR="00E40966">
        <w:rPr>
          <w:rFonts w:ascii="Arial" w:hAnsi="Arial" w:cs="Arial"/>
          <w:sz w:val="22"/>
          <w:szCs w:val="22"/>
        </w:rPr>
        <w:t xml:space="preserve"> – </w:t>
      </w:r>
      <w:r w:rsidR="00DE6A4F" w:rsidRPr="008D115A">
        <w:rPr>
          <w:rFonts w:ascii="Arial" w:hAnsi="Arial" w:cs="Arial"/>
          <w:sz w:val="22"/>
          <w:szCs w:val="22"/>
        </w:rPr>
        <w:t>rostlinné zbytky fyzické osoby přednostně</w:t>
      </w:r>
      <w:r w:rsidR="0018414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E6A4F" w:rsidRPr="008D115A">
        <w:rPr>
          <w:rFonts w:ascii="Arial" w:hAnsi="Arial" w:cs="Arial"/>
          <w:sz w:val="22"/>
          <w:szCs w:val="22"/>
        </w:rPr>
        <w:t>kompostují,</w:t>
      </w:r>
      <w:r w:rsidR="00E40966" w:rsidRPr="008D115A">
        <w:rPr>
          <w:rFonts w:ascii="Arial" w:hAnsi="Arial" w:cs="Arial"/>
          <w:sz w:val="22"/>
          <w:szCs w:val="22"/>
        </w:rPr>
        <w:t xml:space="preserve"> </w:t>
      </w:r>
      <w:r w:rsidR="00DE6A4F" w:rsidRPr="008D115A">
        <w:rPr>
          <w:rFonts w:ascii="Arial" w:hAnsi="Arial" w:cs="Arial"/>
          <w:sz w:val="22"/>
          <w:szCs w:val="22"/>
        </w:rPr>
        <w:t xml:space="preserve"> biologický</w:t>
      </w:r>
      <w:proofErr w:type="gramEnd"/>
      <w:r w:rsidR="00DE6A4F" w:rsidRPr="008D115A">
        <w:rPr>
          <w:rFonts w:ascii="Arial" w:hAnsi="Arial" w:cs="Arial"/>
          <w:sz w:val="22"/>
          <w:szCs w:val="22"/>
        </w:rPr>
        <w:t xml:space="preserve"> odpad lze </w:t>
      </w:r>
      <w:r w:rsidR="00E40966" w:rsidRPr="008D115A">
        <w:rPr>
          <w:rFonts w:ascii="Arial" w:hAnsi="Arial" w:cs="Arial"/>
          <w:sz w:val="22"/>
          <w:szCs w:val="22"/>
        </w:rPr>
        <w:t>ukládat</w:t>
      </w:r>
      <w:r w:rsidR="00E40966">
        <w:rPr>
          <w:rFonts w:ascii="Arial" w:hAnsi="Arial" w:cs="Arial"/>
          <w:sz w:val="22"/>
          <w:szCs w:val="22"/>
        </w:rPr>
        <w:t xml:space="preserve"> do kontejnerů</w:t>
      </w:r>
      <w:r>
        <w:rPr>
          <w:rFonts w:ascii="Arial" w:hAnsi="Arial" w:cs="Arial"/>
          <w:sz w:val="22"/>
          <w:szCs w:val="22"/>
        </w:rPr>
        <w:t xml:space="preserve"> s nápisem BIOODPAD</w:t>
      </w:r>
      <w:r w:rsidR="00E40966">
        <w:rPr>
          <w:rFonts w:ascii="Arial" w:hAnsi="Arial" w:cs="Arial"/>
          <w:sz w:val="22"/>
          <w:szCs w:val="22"/>
        </w:rPr>
        <w:t xml:space="preserve"> umístěn</w:t>
      </w:r>
      <w:r w:rsidR="009543C7">
        <w:rPr>
          <w:rFonts w:ascii="Arial" w:hAnsi="Arial" w:cs="Arial"/>
          <w:sz w:val="22"/>
          <w:szCs w:val="22"/>
        </w:rPr>
        <w:t>ý</w:t>
      </w:r>
      <w:r w:rsidR="00E40966">
        <w:rPr>
          <w:rFonts w:ascii="Arial" w:hAnsi="Arial" w:cs="Arial"/>
          <w:sz w:val="22"/>
          <w:szCs w:val="22"/>
        </w:rPr>
        <w:t>ch na stanovištích obce</w:t>
      </w:r>
      <w:r w:rsidR="00DE6A4F">
        <w:rPr>
          <w:rFonts w:ascii="Arial" w:hAnsi="Arial" w:cs="Arial"/>
          <w:sz w:val="22"/>
          <w:szCs w:val="22"/>
        </w:rPr>
        <w:t xml:space="preserve"> </w:t>
      </w:r>
      <w:r w:rsidR="00DE6A4F" w:rsidRPr="008D115A">
        <w:rPr>
          <w:rFonts w:ascii="Arial" w:hAnsi="Arial" w:cs="Arial"/>
          <w:sz w:val="22"/>
          <w:szCs w:val="22"/>
        </w:rPr>
        <w:t>uvedených v odst. 2</w:t>
      </w:r>
      <w:r w:rsidR="0032044D">
        <w:rPr>
          <w:rFonts w:ascii="Arial" w:hAnsi="Arial" w:cs="Arial"/>
          <w:sz w:val="22"/>
          <w:szCs w:val="22"/>
        </w:rPr>
        <w:t xml:space="preserve"> a v kompostárně na </w:t>
      </w:r>
      <w:proofErr w:type="spellStart"/>
      <w:r w:rsidR="0032044D">
        <w:rPr>
          <w:rFonts w:ascii="Arial" w:hAnsi="Arial" w:cs="Arial"/>
          <w:sz w:val="22"/>
          <w:szCs w:val="22"/>
        </w:rPr>
        <w:t>parc</w:t>
      </w:r>
      <w:proofErr w:type="spellEnd"/>
      <w:r w:rsidR="0032044D">
        <w:rPr>
          <w:rFonts w:ascii="Arial" w:hAnsi="Arial" w:cs="Arial"/>
          <w:sz w:val="22"/>
          <w:szCs w:val="22"/>
        </w:rPr>
        <w:t>.</w:t>
      </w:r>
      <w:r w:rsidR="00E47F0F">
        <w:rPr>
          <w:rFonts w:ascii="Arial" w:hAnsi="Arial" w:cs="Arial"/>
          <w:sz w:val="22"/>
          <w:szCs w:val="22"/>
        </w:rPr>
        <w:t xml:space="preserve"> </w:t>
      </w:r>
      <w:r w:rsidR="0032044D">
        <w:rPr>
          <w:rFonts w:ascii="Arial" w:hAnsi="Arial" w:cs="Arial"/>
          <w:sz w:val="22"/>
          <w:szCs w:val="22"/>
        </w:rPr>
        <w:t>č. 614/3 v </w:t>
      </w:r>
      <w:proofErr w:type="spellStart"/>
      <w:r w:rsidR="0032044D">
        <w:rPr>
          <w:rFonts w:ascii="Arial" w:hAnsi="Arial" w:cs="Arial"/>
          <w:sz w:val="22"/>
          <w:szCs w:val="22"/>
        </w:rPr>
        <w:t>k.ú</w:t>
      </w:r>
      <w:proofErr w:type="spellEnd"/>
      <w:r w:rsidR="0032044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2044D">
        <w:rPr>
          <w:rFonts w:ascii="Arial" w:hAnsi="Arial" w:cs="Arial"/>
          <w:sz w:val="22"/>
          <w:szCs w:val="22"/>
        </w:rPr>
        <w:t>Údraž</w:t>
      </w:r>
      <w:proofErr w:type="spellEnd"/>
      <w:r w:rsidR="0032044D">
        <w:rPr>
          <w:rFonts w:ascii="Arial" w:hAnsi="Arial" w:cs="Arial"/>
          <w:sz w:val="22"/>
          <w:szCs w:val="22"/>
        </w:rPr>
        <w:t>.</w:t>
      </w:r>
    </w:p>
    <w:p w14:paraId="1116C3E5" w14:textId="2AB4267E" w:rsidR="000F613F" w:rsidRDefault="001B176B" w:rsidP="000F613F">
      <w:pPr>
        <w:widowControl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E6A4F">
        <w:rPr>
          <w:rFonts w:ascii="Arial" w:hAnsi="Arial" w:cs="Arial"/>
          <w:b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 xml:space="preserve"> – do </w:t>
      </w:r>
      <w:r w:rsidR="006D03F3">
        <w:rPr>
          <w:rFonts w:ascii="Arial" w:hAnsi="Arial" w:cs="Arial"/>
          <w:sz w:val="22"/>
          <w:szCs w:val="22"/>
        </w:rPr>
        <w:t xml:space="preserve">černé </w:t>
      </w:r>
      <w:r>
        <w:rPr>
          <w:rFonts w:ascii="Arial" w:hAnsi="Arial" w:cs="Arial"/>
          <w:sz w:val="22"/>
          <w:szCs w:val="22"/>
        </w:rPr>
        <w:t>nádoby, která je označena druhem odpadu na stanovištích obce</w:t>
      </w:r>
      <w:r w:rsidR="00DE6A4F">
        <w:rPr>
          <w:rFonts w:ascii="Arial" w:hAnsi="Arial" w:cs="Arial"/>
          <w:sz w:val="22"/>
          <w:szCs w:val="22"/>
        </w:rPr>
        <w:t xml:space="preserve"> </w:t>
      </w:r>
      <w:r w:rsidR="00DE6A4F" w:rsidRPr="008D115A">
        <w:rPr>
          <w:rFonts w:ascii="Arial" w:hAnsi="Arial" w:cs="Arial"/>
          <w:sz w:val="22"/>
          <w:szCs w:val="22"/>
        </w:rPr>
        <w:t>uvedených v odst. 2</w:t>
      </w:r>
      <w:r w:rsidR="00C343A0" w:rsidRPr="008D115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F0AB9F" w14:textId="389286C2" w:rsidR="000F613F" w:rsidRPr="000F613F" w:rsidRDefault="000F613F" w:rsidP="000F613F">
      <w:pPr>
        <w:widowControl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Textil </w:t>
      </w:r>
      <w:r>
        <w:rPr>
          <w:rFonts w:ascii="Arial" w:hAnsi="Arial" w:cs="Arial"/>
          <w:sz w:val="22"/>
          <w:szCs w:val="22"/>
        </w:rPr>
        <w:t>– předá</w:t>
      </w:r>
      <w:r w:rsidR="008E5FF1">
        <w:rPr>
          <w:rFonts w:ascii="Arial" w:hAnsi="Arial" w:cs="Arial"/>
          <w:sz w:val="22"/>
          <w:szCs w:val="22"/>
        </w:rPr>
        <w:t>n</w:t>
      </w:r>
      <w:r w:rsidR="00963C93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na sběrném místě v Albrechticích nad Vltavou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230/2.</w:t>
      </w:r>
    </w:p>
    <w:p w14:paraId="0B63F18A" w14:textId="77777777" w:rsidR="004672BA" w:rsidRPr="008D115A" w:rsidRDefault="004672BA" w:rsidP="00BA034A">
      <w:pPr>
        <w:widowControl/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E6A4F">
        <w:rPr>
          <w:rFonts w:ascii="Arial" w:hAnsi="Arial" w:cs="Arial"/>
          <w:b/>
          <w:color w:val="000000"/>
          <w:sz w:val="22"/>
          <w:szCs w:val="22"/>
        </w:rPr>
        <w:t>Směsný komunální odpad</w:t>
      </w:r>
      <w:r w:rsidRPr="005A6DE5">
        <w:rPr>
          <w:rFonts w:ascii="Arial" w:hAnsi="Arial" w:cs="Arial"/>
          <w:color w:val="000000"/>
          <w:sz w:val="22"/>
          <w:szCs w:val="22"/>
        </w:rPr>
        <w:t xml:space="preserve"> je odvážen oprávněnou svozovou firmou z typizov</w:t>
      </w:r>
      <w:r w:rsidR="00DE6A4F">
        <w:rPr>
          <w:rFonts w:ascii="Arial" w:hAnsi="Arial" w:cs="Arial"/>
          <w:color w:val="000000"/>
          <w:sz w:val="22"/>
          <w:szCs w:val="22"/>
        </w:rPr>
        <w:t xml:space="preserve">aných odpadových nádob. Sběrné nádoby jsou majetkem </w:t>
      </w:r>
      <w:r w:rsidR="00DE6A4F" w:rsidRPr="008D115A">
        <w:rPr>
          <w:rFonts w:ascii="Arial" w:hAnsi="Arial" w:cs="Arial"/>
          <w:color w:val="000000"/>
          <w:sz w:val="22"/>
          <w:szCs w:val="22"/>
        </w:rPr>
        <w:t>fyzických osob</w:t>
      </w:r>
      <w:r w:rsidRPr="008D115A">
        <w:rPr>
          <w:rFonts w:ascii="Arial" w:hAnsi="Arial" w:cs="Arial"/>
          <w:color w:val="000000"/>
          <w:sz w:val="22"/>
          <w:szCs w:val="22"/>
        </w:rPr>
        <w:t>.</w:t>
      </w:r>
      <w:r w:rsidRPr="005A6DE5">
        <w:rPr>
          <w:rFonts w:ascii="Arial" w:hAnsi="Arial" w:cs="Arial"/>
          <w:color w:val="000000"/>
          <w:sz w:val="22"/>
          <w:szCs w:val="22"/>
        </w:rPr>
        <w:t xml:space="preserve"> Směsný odpad lze odkládat </w:t>
      </w:r>
      <w:r w:rsidR="00DE6A4F">
        <w:rPr>
          <w:rFonts w:ascii="Arial" w:hAnsi="Arial" w:cs="Arial"/>
          <w:color w:val="000000"/>
          <w:sz w:val="22"/>
          <w:szCs w:val="22"/>
        </w:rPr>
        <w:t xml:space="preserve">také </w:t>
      </w:r>
      <w:r w:rsidRPr="005A6DE5">
        <w:rPr>
          <w:rFonts w:ascii="Arial" w:hAnsi="Arial" w:cs="Arial"/>
          <w:color w:val="000000"/>
          <w:sz w:val="22"/>
          <w:szCs w:val="22"/>
        </w:rPr>
        <w:t>do zinkovaného nebo černého plastového kontejneru na stanovištích obce</w:t>
      </w:r>
      <w:r w:rsidR="00DE6A4F">
        <w:rPr>
          <w:rFonts w:ascii="Arial" w:hAnsi="Arial" w:cs="Arial"/>
          <w:color w:val="000000"/>
          <w:sz w:val="22"/>
          <w:szCs w:val="22"/>
        </w:rPr>
        <w:t xml:space="preserve"> </w:t>
      </w:r>
      <w:r w:rsidR="00DE6A4F" w:rsidRPr="008D115A">
        <w:rPr>
          <w:rFonts w:ascii="Arial" w:hAnsi="Arial" w:cs="Arial"/>
          <w:color w:val="000000"/>
          <w:sz w:val="22"/>
          <w:szCs w:val="22"/>
        </w:rPr>
        <w:t>uvedených v odst. 2.</w:t>
      </w:r>
    </w:p>
    <w:p w14:paraId="1435EA6A" w14:textId="77777777" w:rsidR="00BA034A" w:rsidRPr="004672BA" w:rsidRDefault="00BA034A" w:rsidP="00BA034A">
      <w:pPr>
        <w:widowControl/>
        <w:tabs>
          <w:tab w:val="num" w:pos="927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736EAF95" w14:textId="77777777" w:rsidR="00A829F4" w:rsidRDefault="00A829F4" w:rsidP="00A829F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852E77A" w14:textId="77777777" w:rsidR="00DE6A4F" w:rsidRDefault="00DE6A4F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1F87395F" w14:textId="77777777" w:rsidR="00613C66" w:rsidRPr="00DE6A4F" w:rsidRDefault="00FE66B0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DE6A4F">
        <w:rPr>
          <w:rFonts w:ascii="Arial" w:hAnsi="Arial" w:cs="Arial"/>
          <w:b/>
          <w:iCs/>
          <w:color w:val="000000"/>
          <w:sz w:val="22"/>
          <w:szCs w:val="22"/>
        </w:rPr>
        <w:t xml:space="preserve">Albrechtice nad Vltavou: </w:t>
      </w:r>
    </w:p>
    <w:p w14:paraId="21B0A357" w14:textId="77777777" w:rsidR="00DE6A4F" w:rsidRDefault="00FE66B0" w:rsidP="00DE6A4F">
      <w:pPr>
        <w:tabs>
          <w:tab w:val="num" w:pos="426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pozemek </w:t>
      </w:r>
      <w:proofErr w:type="spellStart"/>
      <w:r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č. 1764/6 – </w:t>
      </w:r>
      <w:r w:rsidR="00DE6A4F">
        <w:rPr>
          <w:rFonts w:ascii="Arial" w:hAnsi="Arial" w:cs="Arial"/>
          <w:iCs/>
          <w:color w:val="000000"/>
          <w:sz w:val="22"/>
          <w:szCs w:val="22"/>
        </w:rPr>
        <w:tab/>
      </w: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sběrné nádoby na papír, plast, </w:t>
      </w:r>
      <w:proofErr w:type="gramStart"/>
      <w:r w:rsidRPr="00A05F94">
        <w:rPr>
          <w:rFonts w:ascii="Arial" w:hAnsi="Arial" w:cs="Arial"/>
          <w:iCs/>
          <w:color w:val="000000"/>
          <w:sz w:val="22"/>
          <w:szCs w:val="22"/>
        </w:rPr>
        <w:t>sklo,</w:t>
      </w:r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  jedlé</w:t>
      </w:r>
      <w:proofErr w:type="gramEnd"/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 tuky a oleje, </w:t>
      </w:r>
    </w:p>
    <w:p w14:paraId="1077126E" w14:textId="77777777" w:rsidR="00DE6A4F" w:rsidRDefault="00DE6A4F" w:rsidP="00DE6A4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FE66B0" w:rsidRPr="00A05F94">
        <w:rPr>
          <w:rFonts w:ascii="Arial" w:hAnsi="Arial" w:cs="Arial"/>
          <w:iCs/>
          <w:color w:val="000000"/>
          <w:sz w:val="22"/>
          <w:szCs w:val="22"/>
        </w:rPr>
        <w:t>směsný odpad</w:t>
      </w:r>
    </w:p>
    <w:p w14:paraId="430AC6ED" w14:textId="77777777" w:rsidR="00DE6A4F" w:rsidRPr="00DE6A4F" w:rsidRDefault="0092207E" w:rsidP="00DE6A4F">
      <w:pPr>
        <w:tabs>
          <w:tab w:val="num" w:pos="540"/>
          <w:tab w:val="num" w:pos="927"/>
        </w:tabs>
        <w:ind w:left="3600" w:hanging="3240"/>
        <w:jc w:val="both"/>
        <w:rPr>
          <w:rFonts w:ascii="Arial" w:hAnsi="Arial" w:cs="Arial"/>
          <w:iCs/>
          <w:sz w:val="22"/>
          <w:szCs w:val="22"/>
        </w:rPr>
      </w:pPr>
      <w:r w:rsidRPr="006F183B">
        <w:rPr>
          <w:rFonts w:ascii="Arial" w:hAnsi="Arial" w:cs="Arial"/>
          <w:iCs/>
          <w:sz w:val="22"/>
          <w:szCs w:val="22"/>
        </w:rPr>
        <w:t xml:space="preserve">pozemek </w:t>
      </w:r>
      <w:proofErr w:type="spellStart"/>
      <w:r w:rsidRPr="006F183B">
        <w:rPr>
          <w:rFonts w:ascii="Arial" w:hAnsi="Arial" w:cs="Arial"/>
          <w:iCs/>
          <w:sz w:val="22"/>
          <w:szCs w:val="22"/>
        </w:rPr>
        <w:t>parc</w:t>
      </w:r>
      <w:proofErr w:type="spellEnd"/>
      <w:r w:rsidRPr="006F183B">
        <w:rPr>
          <w:rFonts w:ascii="Arial" w:hAnsi="Arial" w:cs="Arial"/>
          <w:iCs/>
          <w:sz w:val="22"/>
          <w:szCs w:val="22"/>
        </w:rPr>
        <w:t>.</w:t>
      </w:r>
      <w:r w:rsidR="00E47F0F">
        <w:rPr>
          <w:rFonts w:ascii="Arial" w:hAnsi="Arial" w:cs="Arial"/>
          <w:iCs/>
          <w:sz w:val="22"/>
          <w:szCs w:val="22"/>
        </w:rPr>
        <w:t xml:space="preserve"> </w:t>
      </w:r>
      <w:r w:rsidRPr="006F183B">
        <w:rPr>
          <w:rFonts w:ascii="Arial" w:hAnsi="Arial" w:cs="Arial"/>
          <w:iCs/>
          <w:sz w:val="22"/>
          <w:szCs w:val="22"/>
        </w:rPr>
        <w:t xml:space="preserve">č. 180/11 – </w:t>
      </w:r>
      <w:r w:rsidR="00DE6A4F">
        <w:rPr>
          <w:rFonts w:ascii="Arial" w:hAnsi="Arial" w:cs="Arial"/>
          <w:iCs/>
          <w:sz w:val="22"/>
          <w:szCs w:val="22"/>
        </w:rPr>
        <w:tab/>
      </w:r>
      <w:r w:rsidRPr="006F183B">
        <w:rPr>
          <w:rFonts w:ascii="Arial" w:hAnsi="Arial" w:cs="Arial"/>
          <w:iCs/>
          <w:sz w:val="22"/>
          <w:szCs w:val="22"/>
        </w:rPr>
        <w:t xml:space="preserve">sběrné nádoby na papír, plast, </w:t>
      </w:r>
      <w:proofErr w:type="gramStart"/>
      <w:r w:rsidRPr="006F183B">
        <w:rPr>
          <w:rFonts w:ascii="Arial" w:hAnsi="Arial" w:cs="Arial"/>
          <w:iCs/>
          <w:sz w:val="22"/>
          <w:szCs w:val="22"/>
        </w:rPr>
        <w:t>sklo,  kovy</w:t>
      </w:r>
      <w:proofErr w:type="gramEnd"/>
      <w:r w:rsidRPr="006F183B">
        <w:rPr>
          <w:rFonts w:ascii="Arial" w:hAnsi="Arial" w:cs="Arial"/>
          <w:iCs/>
          <w:sz w:val="22"/>
          <w:szCs w:val="22"/>
        </w:rPr>
        <w:t xml:space="preserve">, jedlé tuky a oleje, </w:t>
      </w:r>
      <w:proofErr w:type="gramStart"/>
      <w:r w:rsidRPr="006F183B">
        <w:rPr>
          <w:rFonts w:ascii="Arial" w:hAnsi="Arial" w:cs="Arial"/>
          <w:iCs/>
          <w:sz w:val="22"/>
          <w:szCs w:val="22"/>
        </w:rPr>
        <w:t xml:space="preserve">směsný </w:t>
      </w:r>
      <w:r w:rsidR="009842E9" w:rsidRPr="006F183B">
        <w:rPr>
          <w:rFonts w:ascii="Arial" w:hAnsi="Arial" w:cs="Arial"/>
          <w:iCs/>
          <w:sz w:val="22"/>
          <w:szCs w:val="22"/>
        </w:rPr>
        <w:t xml:space="preserve"> </w:t>
      </w:r>
      <w:r w:rsidRPr="006F183B">
        <w:rPr>
          <w:rFonts w:ascii="Arial" w:hAnsi="Arial" w:cs="Arial"/>
          <w:iCs/>
          <w:sz w:val="22"/>
          <w:szCs w:val="22"/>
        </w:rPr>
        <w:t>odpad</w:t>
      </w:r>
      <w:proofErr w:type="gramEnd"/>
      <w:r w:rsidRPr="006F183B">
        <w:rPr>
          <w:rFonts w:ascii="Arial" w:hAnsi="Arial" w:cs="Arial"/>
          <w:iCs/>
          <w:sz w:val="22"/>
          <w:szCs w:val="22"/>
        </w:rPr>
        <w:t>, biologický odpad</w:t>
      </w:r>
    </w:p>
    <w:p w14:paraId="0F7E3815" w14:textId="77777777" w:rsidR="00FE66B0" w:rsidRPr="00A05F94" w:rsidRDefault="0092207E" w:rsidP="00DE6A4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pozemek st. </w:t>
      </w:r>
      <w:proofErr w:type="spellStart"/>
      <w:r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č. 268/2 – </w:t>
      </w:r>
      <w:r w:rsidR="00DE6A4F">
        <w:rPr>
          <w:rFonts w:ascii="Arial" w:hAnsi="Arial" w:cs="Arial"/>
          <w:iCs/>
          <w:color w:val="000000"/>
          <w:sz w:val="22"/>
          <w:szCs w:val="22"/>
        </w:rPr>
        <w:tab/>
      </w: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sběrné nádoby na papír, </w:t>
      </w:r>
      <w:proofErr w:type="gramStart"/>
      <w:r w:rsidRPr="00A05F94">
        <w:rPr>
          <w:rFonts w:ascii="Arial" w:hAnsi="Arial" w:cs="Arial"/>
          <w:iCs/>
          <w:color w:val="000000"/>
          <w:sz w:val="22"/>
          <w:szCs w:val="22"/>
        </w:rPr>
        <w:t>plast,  sklo</w:t>
      </w:r>
      <w:proofErr w:type="gramEnd"/>
      <w:r w:rsidRPr="00A05F94">
        <w:rPr>
          <w:rFonts w:ascii="Arial" w:hAnsi="Arial" w:cs="Arial"/>
          <w:iCs/>
          <w:color w:val="000000"/>
          <w:sz w:val="22"/>
          <w:szCs w:val="22"/>
        </w:rPr>
        <w:t>, kovy</w:t>
      </w:r>
    </w:p>
    <w:p w14:paraId="783A4A21" w14:textId="77777777" w:rsidR="00DA56A9" w:rsidRPr="00DE6A4F" w:rsidRDefault="00DA56A9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6F3ABF48" w14:textId="77777777" w:rsidR="00613C66" w:rsidRPr="00DE6A4F" w:rsidRDefault="0092207E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DE6A4F">
        <w:rPr>
          <w:rFonts w:ascii="Arial" w:hAnsi="Arial" w:cs="Arial"/>
          <w:b/>
          <w:iCs/>
          <w:color w:val="000000"/>
          <w:sz w:val="22"/>
          <w:szCs w:val="22"/>
        </w:rPr>
        <w:t xml:space="preserve">Hladná: </w:t>
      </w:r>
    </w:p>
    <w:p w14:paraId="3BC9318E" w14:textId="77777777" w:rsidR="009842E9" w:rsidRPr="00A05F94" w:rsidRDefault="0092207E" w:rsidP="00DE6A4F">
      <w:pPr>
        <w:tabs>
          <w:tab w:val="num" w:pos="540"/>
          <w:tab w:val="num" w:pos="927"/>
        </w:tabs>
        <w:ind w:left="3600" w:hanging="324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pozemek </w:t>
      </w:r>
      <w:proofErr w:type="spellStart"/>
      <w:r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č. 1716/1 – </w:t>
      </w:r>
      <w:r w:rsidR="00DE6A4F">
        <w:rPr>
          <w:rFonts w:ascii="Arial" w:hAnsi="Arial" w:cs="Arial"/>
          <w:iCs/>
          <w:color w:val="000000"/>
          <w:sz w:val="22"/>
          <w:szCs w:val="22"/>
        </w:rPr>
        <w:tab/>
      </w:r>
      <w:r w:rsidRPr="00A05F94">
        <w:rPr>
          <w:rFonts w:ascii="Arial" w:hAnsi="Arial" w:cs="Arial"/>
          <w:iCs/>
          <w:color w:val="000000"/>
          <w:sz w:val="22"/>
          <w:szCs w:val="22"/>
        </w:rPr>
        <w:t>sběrné nádoby na papír, plast, sklo, kovy, směsný odpad</w:t>
      </w:r>
    </w:p>
    <w:p w14:paraId="307EECED" w14:textId="77777777" w:rsidR="00DA56A9" w:rsidRDefault="00DA56A9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10541FDC" w14:textId="77777777" w:rsidR="00DA56A9" w:rsidRPr="00DE6A4F" w:rsidRDefault="008D4268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DE6A4F">
        <w:rPr>
          <w:rFonts w:ascii="Arial" w:hAnsi="Arial" w:cs="Arial"/>
          <w:b/>
          <w:iCs/>
          <w:color w:val="000000"/>
          <w:sz w:val="22"/>
          <w:szCs w:val="22"/>
        </w:rPr>
        <w:t xml:space="preserve">Újezd: </w:t>
      </w:r>
    </w:p>
    <w:p w14:paraId="0656F3A5" w14:textId="77777777" w:rsidR="008D4268" w:rsidRPr="00A05F94" w:rsidRDefault="00BF108E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D115A">
        <w:rPr>
          <w:rFonts w:ascii="Arial" w:hAnsi="Arial" w:cs="Arial"/>
          <w:iCs/>
          <w:color w:val="000000"/>
          <w:sz w:val="22"/>
          <w:szCs w:val="22"/>
        </w:rPr>
        <w:t>pozemek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 xml:space="preserve">č. 1710/7 – </w:t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sběrné nádoby na papír, plast, sklo, směsný odpad</w:t>
      </w:r>
    </w:p>
    <w:p w14:paraId="50CDC7AC" w14:textId="77777777" w:rsidR="008D4268" w:rsidRPr="00A05F94" w:rsidRDefault="00BF108E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pozemek </w:t>
      </w:r>
      <w:proofErr w:type="spellStart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 xml:space="preserve">č. 1702/2 – </w:t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sběrné nádoby na papír, plast, sklo, směsný odpad</w:t>
      </w:r>
    </w:p>
    <w:p w14:paraId="0171FD4F" w14:textId="77777777" w:rsidR="009842E9" w:rsidRPr="00A05F94" w:rsidRDefault="00BF108E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pozemek </w:t>
      </w:r>
      <w:proofErr w:type="spellStart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 xml:space="preserve">č. 1636/9 – </w:t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 xml:space="preserve">sběrné nádoby na papír, plast, sklo, směsný odpad, </w:t>
      </w:r>
    </w:p>
    <w:p w14:paraId="0D0F81CA" w14:textId="77777777" w:rsidR="008D4268" w:rsidRPr="00A05F94" w:rsidRDefault="009842E9" w:rsidP="009842E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                           </w:t>
      </w:r>
      <w:r w:rsidR="00DE6A4F">
        <w:rPr>
          <w:rFonts w:ascii="Arial" w:hAnsi="Arial" w:cs="Arial"/>
          <w:iCs/>
          <w:color w:val="000000"/>
          <w:sz w:val="22"/>
          <w:szCs w:val="22"/>
        </w:rPr>
        <w:tab/>
      </w:r>
      <w:r w:rsidR="00DE6A4F">
        <w:rPr>
          <w:rFonts w:ascii="Arial" w:hAnsi="Arial" w:cs="Arial"/>
          <w:iCs/>
          <w:color w:val="000000"/>
          <w:sz w:val="22"/>
          <w:szCs w:val="22"/>
        </w:rPr>
        <w:tab/>
      </w:r>
      <w:r w:rsidR="00DE6A4F">
        <w:rPr>
          <w:rFonts w:ascii="Arial" w:hAnsi="Arial" w:cs="Arial"/>
          <w:iCs/>
          <w:color w:val="000000"/>
          <w:sz w:val="22"/>
          <w:szCs w:val="22"/>
        </w:rPr>
        <w:tab/>
      </w:r>
      <w:proofErr w:type="gramStart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biologický  odpad</w:t>
      </w:r>
      <w:proofErr w:type="gramEnd"/>
    </w:p>
    <w:p w14:paraId="26F2DDCE" w14:textId="7E8C0269" w:rsidR="009842E9" w:rsidRDefault="009842E9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C45742C" w14:textId="77777777" w:rsidR="008D115A" w:rsidRDefault="008D115A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5AB68AF" w14:textId="77777777" w:rsidR="00E44CB8" w:rsidRDefault="00E44CB8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CE1DEA8" w14:textId="77777777" w:rsidR="00E44CB8" w:rsidRPr="00A05F94" w:rsidRDefault="00E44CB8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E33E863" w14:textId="77777777" w:rsidR="00DA56A9" w:rsidRPr="00DE6A4F" w:rsidRDefault="008D4268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proofErr w:type="spellStart"/>
      <w:r w:rsidRPr="00DE6A4F">
        <w:rPr>
          <w:rFonts w:ascii="Arial" w:hAnsi="Arial" w:cs="Arial"/>
          <w:b/>
          <w:iCs/>
          <w:color w:val="000000"/>
          <w:sz w:val="22"/>
          <w:szCs w:val="22"/>
        </w:rPr>
        <w:lastRenderedPageBreak/>
        <w:t>Údraž</w:t>
      </w:r>
      <w:proofErr w:type="spellEnd"/>
      <w:r w:rsidRPr="00DE6A4F">
        <w:rPr>
          <w:rFonts w:ascii="Arial" w:hAnsi="Arial" w:cs="Arial"/>
          <w:b/>
          <w:iCs/>
          <w:color w:val="000000"/>
          <w:sz w:val="22"/>
          <w:szCs w:val="22"/>
        </w:rPr>
        <w:t xml:space="preserve">: </w:t>
      </w:r>
    </w:p>
    <w:p w14:paraId="3866F72B" w14:textId="4C9441B9" w:rsidR="008D4268" w:rsidRPr="00A05F94" w:rsidRDefault="00BF108E" w:rsidP="00BF108E">
      <w:pPr>
        <w:tabs>
          <w:tab w:val="num" w:pos="540"/>
          <w:tab w:val="num" w:pos="927"/>
        </w:tabs>
        <w:ind w:left="3600" w:hanging="324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pozemek </w:t>
      </w:r>
      <w:proofErr w:type="spellStart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 xml:space="preserve">č. 866/1 – </w:t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 xml:space="preserve">sběrné nádoby na papír, plast, sklo, kovy, jedlé </w:t>
      </w:r>
      <w:r w:rsidR="00E47F0F">
        <w:rPr>
          <w:rFonts w:ascii="Arial" w:hAnsi="Arial" w:cs="Arial"/>
          <w:iCs/>
          <w:color w:val="000000"/>
          <w:sz w:val="22"/>
          <w:szCs w:val="22"/>
        </w:rPr>
        <w:t>tuky a </w:t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oleje,</w:t>
      </w:r>
      <w:r w:rsidR="000F6C7F" w:rsidRPr="00A05F94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 xml:space="preserve">směsný odpad, biologický odpad </w:t>
      </w:r>
    </w:p>
    <w:p w14:paraId="6124FCA5" w14:textId="77777777" w:rsidR="008D4268" w:rsidRPr="00A05F94" w:rsidRDefault="00BF108E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pozemek </w:t>
      </w:r>
      <w:proofErr w:type="spellStart"/>
      <w:proofErr w:type="gramStart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proofErr w:type="gramEnd"/>
      <w:r w:rsidR="008D4268" w:rsidRPr="00A05F94">
        <w:rPr>
          <w:rFonts w:ascii="Arial" w:hAnsi="Arial" w:cs="Arial"/>
          <w:iCs/>
          <w:color w:val="000000"/>
          <w:sz w:val="22"/>
          <w:szCs w:val="22"/>
        </w:rPr>
        <w:t xml:space="preserve">č. </w:t>
      </w:r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385/27 – </w:t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sběrné nádoby na papír, plast, sklo </w:t>
      </w:r>
    </w:p>
    <w:p w14:paraId="62FD1F7B" w14:textId="77777777" w:rsidR="009842E9" w:rsidRPr="00A05F94" w:rsidRDefault="009842E9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23AD8DD9" w14:textId="77777777" w:rsidR="00DA56A9" w:rsidRPr="00DE6A4F" w:rsidRDefault="009842E9" w:rsidP="00FE66B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DE6A4F">
        <w:rPr>
          <w:rFonts w:ascii="Arial" w:hAnsi="Arial" w:cs="Arial"/>
          <w:b/>
          <w:iCs/>
          <w:color w:val="000000"/>
          <w:sz w:val="22"/>
          <w:szCs w:val="22"/>
        </w:rPr>
        <w:t xml:space="preserve">Jehnědno: </w:t>
      </w:r>
    </w:p>
    <w:p w14:paraId="54278157" w14:textId="77777777" w:rsidR="009842E9" w:rsidRDefault="00BF108E" w:rsidP="00BF108E">
      <w:pPr>
        <w:tabs>
          <w:tab w:val="num" w:pos="540"/>
          <w:tab w:val="num" w:pos="927"/>
        </w:tabs>
        <w:ind w:left="3600" w:hanging="324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pozemek </w:t>
      </w:r>
      <w:proofErr w:type="spellStart"/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č. 42/2 – </w:t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sběrné nádoby na papír, </w:t>
      </w:r>
      <w:r w:rsidR="00E47F0F">
        <w:rPr>
          <w:rFonts w:ascii="Arial" w:hAnsi="Arial" w:cs="Arial"/>
          <w:iCs/>
          <w:color w:val="000000"/>
          <w:sz w:val="22"/>
          <w:szCs w:val="22"/>
        </w:rPr>
        <w:t>plast, sklo, kovy, jedlé tuky a </w:t>
      </w:r>
      <w:proofErr w:type="gramStart"/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>oleje,  směsný</w:t>
      </w:r>
      <w:proofErr w:type="gramEnd"/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 odpad, biologický odpad</w:t>
      </w:r>
    </w:p>
    <w:p w14:paraId="0A99D9B3" w14:textId="77777777" w:rsidR="00DA56A9" w:rsidRPr="00A05F94" w:rsidRDefault="00DA56A9" w:rsidP="00DA56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B415B81" w14:textId="77777777" w:rsidR="00DA56A9" w:rsidRPr="00DE6A4F" w:rsidRDefault="009842E9" w:rsidP="009842E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DE6A4F">
        <w:rPr>
          <w:rFonts w:ascii="Arial" w:hAnsi="Arial" w:cs="Arial"/>
          <w:b/>
          <w:iCs/>
          <w:color w:val="000000"/>
          <w:sz w:val="22"/>
          <w:szCs w:val="22"/>
        </w:rPr>
        <w:t>Chřešťovice</w:t>
      </w:r>
      <w:r w:rsidR="00C343A0" w:rsidRPr="00DE6A4F">
        <w:rPr>
          <w:rFonts w:ascii="Arial" w:hAnsi="Arial" w:cs="Arial"/>
          <w:b/>
          <w:iCs/>
          <w:color w:val="000000"/>
          <w:sz w:val="22"/>
          <w:szCs w:val="22"/>
        </w:rPr>
        <w:t>:</w:t>
      </w:r>
      <w:r w:rsidRPr="00DE6A4F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25603589" w14:textId="4D7B8540" w:rsidR="009842E9" w:rsidRPr="00A05F94" w:rsidRDefault="00BF108E" w:rsidP="00E47F0F">
      <w:pPr>
        <w:tabs>
          <w:tab w:val="num" w:pos="540"/>
          <w:tab w:val="num" w:pos="927"/>
        </w:tabs>
        <w:ind w:left="3600" w:hanging="324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pozemek </w:t>
      </w:r>
      <w:proofErr w:type="spellStart"/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>parc</w:t>
      </w:r>
      <w:proofErr w:type="spellEnd"/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>.</w:t>
      </w:r>
      <w:r w:rsidR="00E47F0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č. </w:t>
      </w:r>
      <w:r w:rsidR="008473B3">
        <w:rPr>
          <w:rFonts w:ascii="Arial" w:hAnsi="Arial" w:cs="Arial"/>
          <w:iCs/>
          <w:color w:val="000000"/>
          <w:sz w:val="22"/>
          <w:szCs w:val="22"/>
        </w:rPr>
        <w:t>435/6</w:t>
      </w:r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 – </w:t>
      </w:r>
      <w:r w:rsidR="00E47F0F">
        <w:rPr>
          <w:rFonts w:ascii="Arial" w:hAnsi="Arial" w:cs="Arial"/>
          <w:iCs/>
          <w:color w:val="000000"/>
          <w:sz w:val="22"/>
          <w:szCs w:val="22"/>
        </w:rPr>
        <w:tab/>
      </w:r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 xml:space="preserve">sběrné nádoby na papír, plast, sklo, kovy, jedlé tuky a  </w:t>
      </w:r>
      <w:r w:rsidR="00E47F0F">
        <w:rPr>
          <w:rFonts w:ascii="Arial" w:hAnsi="Arial" w:cs="Arial"/>
          <w:iCs/>
          <w:color w:val="000000"/>
          <w:sz w:val="22"/>
          <w:szCs w:val="22"/>
        </w:rPr>
        <w:t> </w:t>
      </w:r>
      <w:r w:rsidR="009842E9" w:rsidRPr="00A05F94">
        <w:rPr>
          <w:rFonts w:ascii="Arial" w:hAnsi="Arial" w:cs="Arial"/>
          <w:iCs/>
          <w:color w:val="000000"/>
          <w:sz w:val="22"/>
          <w:szCs w:val="22"/>
        </w:rPr>
        <w:t>oleje, směsný odpad, biologický odpad</w:t>
      </w:r>
      <w:r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76F2A228" w14:textId="77777777" w:rsidR="00A829F4" w:rsidRPr="00A05F94" w:rsidRDefault="0092207E" w:rsidP="000F6C7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05F94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</w:t>
      </w:r>
    </w:p>
    <w:p w14:paraId="5543CD1E" w14:textId="77777777" w:rsidR="00A829F4" w:rsidRDefault="00A829F4" w:rsidP="00A829F4">
      <w:pPr>
        <w:widowControl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520EA04" w14:textId="77777777" w:rsidR="00A829F4" w:rsidRDefault="00A829F4" w:rsidP="00A829F4">
      <w:pPr>
        <w:jc w:val="both"/>
        <w:rPr>
          <w:rFonts w:ascii="Arial" w:hAnsi="Arial" w:cs="Arial"/>
          <w:sz w:val="22"/>
          <w:szCs w:val="22"/>
        </w:rPr>
      </w:pPr>
    </w:p>
    <w:p w14:paraId="7ABE676D" w14:textId="77777777" w:rsidR="00A829F4" w:rsidRDefault="00A829F4" w:rsidP="00A829F4">
      <w:pPr>
        <w:widowControl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592C7D7" w14:textId="77777777" w:rsidR="00A829F4" w:rsidRDefault="00A829F4" w:rsidP="00A829F4">
      <w:pPr>
        <w:pStyle w:val="Default"/>
        <w:ind w:left="360"/>
      </w:pPr>
    </w:p>
    <w:p w14:paraId="1B097E11" w14:textId="639DFB01" w:rsidR="00A829F4" w:rsidRDefault="00A829F4" w:rsidP="00A829F4">
      <w:pPr>
        <w:widowControl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115A">
        <w:rPr>
          <w:rFonts w:ascii="Arial" w:hAnsi="Arial" w:cs="Arial"/>
          <w:sz w:val="22"/>
          <w:szCs w:val="22"/>
        </w:rPr>
        <w:t>Papír, plasty, sklo, kovy</w:t>
      </w:r>
      <w:r w:rsidR="000F6C7F" w:rsidRPr="008D115A">
        <w:rPr>
          <w:rFonts w:ascii="Arial" w:hAnsi="Arial" w:cs="Arial"/>
          <w:sz w:val="22"/>
          <w:szCs w:val="22"/>
        </w:rPr>
        <w:t xml:space="preserve">, jedlé tuky a oleje, nápojové kartony, </w:t>
      </w:r>
      <w:r w:rsidRPr="008D115A">
        <w:rPr>
          <w:rFonts w:ascii="Arial" w:hAnsi="Arial" w:cs="Arial"/>
          <w:sz w:val="22"/>
          <w:szCs w:val="22"/>
        </w:rPr>
        <w:t>lze také odevzdávat</w:t>
      </w:r>
      <w:r>
        <w:rPr>
          <w:rFonts w:ascii="Arial" w:hAnsi="Arial" w:cs="Arial"/>
          <w:sz w:val="22"/>
          <w:szCs w:val="22"/>
        </w:rPr>
        <w:t xml:space="preserve"> </w:t>
      </w:r>
      <w:r w:rsidR="00030E58">
        <w:rPr>
          <w:rFonts w:ascii="Arial" w:hAnsi="Arial" w:cs="Arial"/>
          <w:sz w:val="22"/>
          <w:szCs w:val="22"/>
        </w:rPr>
        <w:t>na sběrném místě</w:t>
      </w:r>
      <w:r>
        <w:rPr>
          <w:rFonts w:ascii="Arial" w:hAnsi="Arial" w:cs="Arial"/>
          <w:sz w:val="22"/>
          <w:szCs w:val="22"/>
        </w:rPr>
        <w:t xml:space="preserve"> </w:t>
      </w:r>
      <w:r w:rsidR="004672BA">
        <w:rPr>
          <w:rFonts w:ascii="Arial" w:hAnsi="Arial" w:cs="Arial"/>
          <w:sz w:val="22"/>
          <w:szCs w:val="22"/>
        </w:rPr>
        <w:t>v Albrechticích nad Vltavou na pozemku</w:t>
      </w:r>
      <w:r w:rsidR="000F6C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C7F">
        <w:rPr>
          <w:rFonts w:ascii="Arial" w:hAnsi="Arial" w:cs="Arial"/>
          <w:sz w:val="22"/>
          <w:szCs w:val="22"/>
        </w:rPr>
        <w:t>parc.č</w:t>
      </w:r>
      <w:proofErr w:type="spellEnd"/>
      <w:r w:rsidR="000F6C7F">
        <w:rPr>
          <w:rFonts w:ascii="Arial" w:hAnsi="Arial" w:cs="Arial"/>
          <w:sz w:val="22"/>
          <w:szCs w:val="22"/>
        </w:rPr>
        <w:t>. 230/2</w:t>
      </w:r>
      <w:r w:rsidR="004672BA">
        <w:rPr>
          <w:rFonts w:ascii="Arial" w:hAnsi="Arial" w:cs="Arial"/>
          <w:sz w:val="22"/>
          <w:szCs w:val="22"/>
        </w:rPr>
        <w:t>.</w:t>
      </w:r>
    </w:p>
    <w:p w14:paraId="5636087F" w14:textId="77777777" w:rsidR="00A829F4" w:rsidRDefault="00A829F4" w:rsidP="00A829F4">
      <w:pPr>
        <w:pStyle w:val="Default"/>
        <w:ind w:left="360"/>
      </w:pPr>
    </w:p>
    <w:p w14:paraId="71F0E46C" w14:textId="77777777" w:rsidR="00A829F4" w:rsidRPr="00A9006C" w:rsidRDefault="00A829F4" w:rsidP="00A829F4">
      <w:pPr>
        <w:pStyle w:val="Nadpis2"/>
        <w:jc w:val="center"/>
        <w:rPr>
          <w:rFonts w:cs="Arial"/>
          <w:bCs/>
          <w:i w:val="0"/>
          <w:sz w:val="22"/>
          <w:szCs w:val="22"/>
        </w:rPr>
      </w:pPr>
      <w:r w:rsidRPr="00A9006C">
        <w:rPr>
          <w:rFonts w:cs="Arial"/>
          <w:bCs/>
          <w:i w:val="0"/>
          <w:sz w:val="22"/>
          <w:szCs w:val="22"/>
        </w:rPr>
        <w:t>Čl. 4</w:t>
      </w:r>
    </w:p>
    <w:p w14:paraId="4177FFD7" w14:textId="77777777" w:rsidR="00A829F4" w:rsidRPr="00A9006C" w:rsidRDefault="00A829F4" w:rsidP="00A9006C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900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006C">
        <w:rPr>
          <w:rFonts w:ascii="Arial" w:hAnsi="Arial" w:cs="Arial"/>
          <w:b/>
          <w:iCs/>
          <w:sz w:val="22"/>
          <w:szCs w:val="22"/>
        </w:rPr>
        <w:t>Svoz nebezpečných složek komunálního odpadu</w:t>
      </w:r>
    </w:p>
    <w:p w14:paraId="339EB7A5" w14:textId="77777777" w:rsidR="00A829F4" w:rsidRDefault="00A829F4" w:rsidP="00A829F4">
      <w:pPr>
        <w:rPr>
          <w:rFonts w:ascii="Arial" w:hAnsi="Arial" w:cs="Arial"/>
          <w:sz w:val="22"/>
          <w:szCs w:val="22"/>
        </w:rPr>
      </w:pPr>
    </w:p>
    <w:p w14:paraId="6AF7F4EE" w14:textId="6F69BF8C" w:rsidR="00A829F4" w:rsidRDefault="00A829F4" w:rsidP="00A829F4">
      <w:pPr>
        <w:widowControl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lze odevzdávat </w:t>
      </w:r>
      <w:r w:rsidR="00030E58">
        <w:rPr>
          <w:rFonts w:ascii="Arial" w:hAnsi="Arial" w:cs="Arial"/>
          <w:sz w:val="22"/>
          <w:szCs w:val="22"/>
        </w:rPr>
        <w:t>na sběrném místě</w:t>
      </w:r>
      <w:r>
        <w:rPr>
          <w:rFonts w:ascii="Arial" w:hAnsi="Arial" w:cs="Arial"/>
          <w:sz w:val="22"/>
          <w:szCs w:val="22"/>
        </w:rPr>
        <w:t xml:space="preserve"> </w:t>
      </w:r>
      <w:r w:rsidR="00030E58">
        <w:rPr>
          <w:rFonts w:ascii="Arial" w:hAnsi="Arial" w:cs="Arial"/>
          <w:sz w:val="22"/>
          <w:szCs w:val="22"/>
        </w:rPr>
        <w:t xml:space="preserve">v Albrechticích nad Vltavou na pozemku </w:t>
      </w:r>
      <w:proofErr w:type="spellStart"/>
      <w:r w:rsidR="00030E58">
        <w:rPr>
          <w:rFonts w:ascii="Arial" w:hAnsi="Arial" w:cs="Arial"/>
          <w:sz w:val="22"/>
          <w:szCs w:val="22"/>
        </w:rPr>
        <w:t>parc</w:t>
      </w:r>
      <w:proofErr w:type="spellEnd"/>
      <w:r w:rsidR="00030E58">
        <w:rPr>
          <w:rFonts w:ascii="Arial" w:hAnsi="Arial" w:cs="Arial"/>
          <w:sz w:val="22"/>
          <w:szCs w:val="22"/>
        </w:rPr>
        <w:t>.</w:t>
      </w:r>
      <w:r w:rsidR="00E47F0F">
        <w:rPr>
          <w:rFonts w:ascii="Arial" w:hAnsi="Arial" w:cs="Arial"/>
          <w:sz w:val="22"/>
          <w:szCs w:val="22"/>
        </w:rPr>
        <w:t xml:space="preserve"> </w:t>
      </w:r>
      <w:r w:rsidR="00030E58">
        <w:rPr>
          <w:rFonts w:ascii="Arial" w:hAnsi="Arial" w:cs="Arial"/>
          <w:sz w:val="22"/>
          <w:szCs w:val="22"/>
        </w:rPr>
        <w:t>č. 230/2.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7C2CF2" w14:textId="77777777" w:rsidR="00A829F4" w:rsidRDefault="00A829F4" w:rsidP="00A829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D51BB3" w14:textId="77777777" w:rsidR="00A829F4" w:rsidRDefault="00A829F4" w:rsidP="00A829F4">
      <w:pPr>
        <w:widowControl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stanoveným v čl. 3 odst. </w:t>
      </w:r>
      <w:r w:rsidR="00C343A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</w:t>
      </w:r>
      <w:r w:rsidR="00C343A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5948F6C" w14:textId="77777777" w:rsidR="00A829F4" w:rsidRDefault="00A829F4" w:rsidP="00A829F4">
      <w:pPr>
        <w:rPr>
          <w:rFonts w:ascii="Arial" w:hAnsi="Arial" w:cs="Arial"/>
          <w:b/>
          <w:sz w:val="22"/>
          <w:szCs w:val="22"/>
        </w:rPr>
      </w:pPr>
    </w:p>
    <w:p w14:paraId="3F4F0391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5548A9A4" w14:textId="77777777" w:rsidR="00A829F4" w:rsidRDefault="00A829F4" w:rsidP="00A829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FA0DBDB" w14:textId="77777777" w:rsidR="00A829F4" w:rsidRDefault="00A829F4" w:rsidP="00A829F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1F5440" w14:textId="77777777" w:rsidR="00A829F4" w:rsidRDefault="00A829F4" w:rsidP="00A829F4">
      <w:pPr>
        <w:widowControl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</w:t>
      </w:r>
      <w:r w:rsidR="00BF108E">
        <w:rPr>
          <w:rFonts w:ascii="Arial" w:hAnsi="Arial" w:cs="Arial"/>
          <w:sz w:val="22"/>
          <w:szCs w:val="22"/>
        </w:rPr>
        <w:t xml:space="preserve">několikrát </w:t>
      </w:r>
      <w:r w:rsidR="00030E58" w:rsidRPr="005A6DE5">
        <w:rPr>
          <w:rFonts w:ascii="Arial" w:hAnsi="Arial" w:cs="Arial"/>
          <w:color w:val="000000"/>
          <w:sz w:val="22"/>
          <w:szCs w:val="22"/>
        </w:rPr>
        <w:t>ročně</w:t>
      </w:r>
      <w:r w:rsidRPr="005A6DE5">
        <w:rPr>
          <w:rFonts w:ascii="Arial" w:hAnsi="Arial" w:cs="Arial"/>
          <w:color w:val="000000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 xml:space="preserve">eho odebíráním na předem vyhlášených přechodných stanovištích přímo do zvláštních sběrných nádob k tomuto účelu určených. Informace o svozu jsou zveřejňovány </w:t>
      </w:r>
      <w:r w:rsidR="00030E58">
        <w:rPr>
          <w:rFonts w:ascii="Arial" w:hAnsi="Arial" w:cs="Arial"/>
          <w:sz w:val="22"/>
          <w:szCs w:val="22"/>
        </w:rPr>
        <w:t>na webových stránkách obce, v obecním zpravodaji a v místním rozhlase</w:t>
      </w:r>
      <w:r>
        <w:rPr>
          <w:rFonts w:ascii="Arial" w:hAnsi="Arial" w:cs="Arial"/>
          <w:iCs/>
          <w:sz w:val="22"/>
          <w:szCs w:val="22"/>
        </w:rPr>
        <w:t>.</w:t>
      </w:r>
    </w:p>
    <w:p w14:paraId="01EFE01D" w14:textId="77777777" w:rsidR="00A829F4" w:rsidRDefault="00A829F4" w:rsidP="00A829F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A75693C" w14:textId="46D3BDB4" w:rsidR="00A829F4" w:rsidRDefault="00A829F4" w:rsidP="00A829F4">
      <w:pPr>
        <w:widowControl/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také odevzdávat </w:t>
      </w:r>
      <w:r w:rsidR="00030E58">
        <w:rPr>
          <w:rFonts w:ascii="Arial" w:hAnsi="Arial" w:cs="Arial"/>
          <w:sz w:val="22"/>
          <w:szCs w:val="22"/>
        </w:rPr>
        <w:t xml:space="preserve">na sběrném místě v Albrechticích nad Vltavou na pozemku </w:t>
      </w:r>
      <w:proofErr w:type="spellStart"/>
      <w:r w:rsidR="00030E58">
        <w:rPr>
          <w:rFonts w:ascii="Arial" w:hAnsi="Arial" w:cs="Arial"/>
          <w:sz w:val="22"/>
          <w:szCs w:val="22"/>
        </w:rPr>
        <w:t>parc</w:t>
      </w:r>
      <w:proofErr w:type="spellEnd"/>
      <w:r w:rsidR="00030E58">
        <w:rPr>
          <w:rFonts w:ascii="Arial" w:hAnsi="Arial" w:cs="Arial"/>
          <w:sz w:val="22"/>
          <w:szCs w:val="22"/>
        </w:rPr>
        <w:t>.</w:t>
      </w:r>
      <w:r w:rsidR="00E47F0F">
        <w:rPr>
          <w:rFonts w:ascii="Arial" w:hAnsi="Arial" w:cs="Arial"/>
          <w:sz w:val="22"/>
          <w:szCs w:val="22"/>
        </w:rPr>
        <w:t xml:space="preserve"> </w:t>
      </w:r>
      <w:r w:rsidR="00030E58">
        <w:rPr>
          <w:rFonts w:ascii="Arial" w:hAnsi="Arial" w:cs="Arial"/>
          <w:sz w:val="22"/>
          <w:szCs w:val="22"/>
        </w:rPr>
        <w:t>č. 230/2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553258D" w14:textId="77777777" w:rsidR="00A829F4" w:rsidRDefault="00A829F4" w:rsidP="00A829F4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51D45B47" w14:textId="77777777" w:rsidR="00A829F4" w:rsidRDefault="00A829F4" w:rsidP="00A829F4">
      <w:pPr>
        <w:widowControl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</w:t>
      </w:r>
      <w:r w:rsidR="00030E5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</w:t>
      </w:r>
      <w:r w:rsidR="00030E5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BE9074" w14:textId="77777777" w:rsidR="00A829F4" w:rsidRDefault="00A829F4" w:rsidP="00A829F4">
      <w:pPr>
        <w:rPr>
          <w:rFonts w:ascii="Arial" w:hAnsi="Arial" w:cs="Arial"/>
          <w:b/>
          <w:sz w:val="22"/>
          <w:szCs w:val="22"/>
        </w:rPr>
      </w:pPr>
    </w:p>
    <w:p w14:paraId="5BB88DED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229AA7E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37E851B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</w:p>
    <w:p w14:paraId="47C534C6" w14:textId="77777777" w:rsidR="00A829F4" w:rsidRDefault="00A829F4" w:rsidP="00A829F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</w:t>
      </w:r>
      <w:r w:rsidR="00BF108E">
        <w:rPr>
          <w:rFonts w:ascii="Arial" w:hAnsi="Arial" w:cs="Arial"/>
          <w:sz w:val="22"/>
          <w:szCs w:val="22"/>
        </w:rPr>
        <w:t>ad se odkládá do sběrných nádob: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867335" w14:textId="77777777" w:rsidR="00A829F4" w:rsidRPr="00030E58" w:rsidRDefault="00A829F4" w:rsidP="00030E58">
      <w:pPr>
        <w:widowControl/>
        <w:numPr>
          <w:ilvl w:val="0"/>
          <w:numId w:val="9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30E58">
        <w:rPr>
          <w:rFonts w:ascii="Arial" w:hAnsi="Arial" w:cs="Arial"/>
          <w:bCs/>
          <w:iCs/>
          <w:sz w:val="22"/>
          <w:szCs w:val="22"/>
        </w:rPr>
        <w:t>popelnice</w:t>
      </w:r>
    </w:p>
    <w:p w14:paraId="07FEABF2" w14:textId="77777777" w:rsidR="00A829F4" w:rsidRPr="008D115A" w:rsidRDefault="00A829F4" w:rsidP="00A829F4">
      <w:pPr>
        <w:widowControl/>
        <w:numPr>
          <w:ilvl w:val="0"/>
          <w:numId w:val="9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A6DE5">
        <w:rPr>
          <w:rFonts w:ascii="Arial" w:hAnsi="Arial" w:cs="Arial"/>
          <w:iCs/>
          <w:color w:val="000000"/>
          <w:sz w:val="22"/>
          <w:szCs w:val="22"/>
        </w:rPr>
        <w:t>velkoobjemové kontejnery</w:t>
      </w:r>
      <w:r w:rsidR="00030E58" w:rsidRPr="005A6DE5">
        <w:rPr>
          <w:rFonts w:ascii="Arial" w:hAnsi="Arial" w:cs="Arial"/>
          <w:iCs/>
          <w:color w:val="000000"/>
          <w:sz w:val="22"/>
          <w:szCs w:val="22"/>
        </w:rPr>
        <w:t xml:space="preserve"> umístěné na stanovištích obce a </w:t>
      </w:r>
      <w:r w:rsidR="0069042D" w:rsidRPr="005A6DE5">
        <w:rPr>
          <w:rFonts w:ascii="Arial" w:hAnsi="Arial" w:cs="Arial"/>
          <w:iCs/>
          <w:color w:val="000000"/>
          <w:sz w:val="22"/>
          <w:szCs w:val="22"/>
        </w:rPr>
        <w:t xml:space="preserve">v </w:t>
      </w:r>
      <w:r w:rsidR="00030E58" w:rsidRPr="005A6DE5">
        <w:rPr>
          <w:rFonts w:ascii="Arial" w:hAnsi="Arial" w:cs="Arial"/>
          <w:iCs/>
          <w:color w:val="000000"/>
          <w:sz w:val="22"/>
          <w:szCs w:val="22"/>
        </w:rPr>
        <w:t>chatových oblastech</w:t>
      </w:r>
      <w:r w:rsidR="00BF108E">
        <w:rPr>
          <w:rFonts w:ascii="Arial" w:hAnsi="Arial" w:cs="Arial"/>
          <w:iCs/>
          <w:color w:val="000000"/>
          <w:sz w:val="22"/>
          <w:szCs w:val="22"/>
        </w:rPr>
        <w:t xml:space="preserve"> (viz </w:t>
      </w:r>
      <w:r w:rsidR="00BF108E" w:rsidRPr="008D115A">
        <w:rPr>
          <w:rFonts w:ascii="Arial" w:hAnsi="Arial" w:cs="Arial"/>
          <w:iCs/>
          <w:color w:val="000000"/>
          <w:sz w:val="22"/>
          <w:szCs w:val="22"/>
        </w:rPr>
        <w:t>čl. 3 odst. 2).</w:t>
      </w:r>
    </w:p>
    <w:p w14:paraId="501727C6" w14:textId="77777777" w:rsidR="00482ECA" w:rsidRPr="0050364B" w:rsidRDefault="00A829F4" w:rsidP="00A829F4">
      <w:pPr>
        <w:widowControl/>
        <w:numPr>
          <w:ilvl w:val="0"/>
          <w:numId w:val="9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50364B">
        <w:rPr>
          <w:rFonts w:ascii="Arial" w:hAnsi="Arial" w:cs="Arial"/>
          <w:iCs/>
          <w:color w:val="000000"/>
          <w:sz w:val="22"/>
          <w:szCs w:val="22"/>
        </w:rPr>
        <w:t xml:space="preserve">odpadkové koše, které jsou umístěny na veřejných prostranstvích v obci, sloužící pro </w:t>
      </w:r>
      <w:r w:rsidR="00482ECA" w:rsidRPr="0050364B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235DAE00" w14:textId="77777777" w:rsidR="00A829F4" w:rsidRDefault="00482ECA" w:rsidP="00482ECA">
      <w:pPr>
        <w:widowControl/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0364B">
        <w:rPr>
          <w:rFonts w:ascii="Arial" w:hAnsi="Arial" w:cs="Arial"/>
          <w:iCs/>
          <w:color w:val="000000"/>
          <w:sz w:val="22"/>
          <w:szCs w:val="22"/>
        </w:rPr>
        <w:t xml:space="preserve">      </w:t>
      </w:r>
      <w:r w:rsidR="00A829F4" w:rsidRPr="0050364B">
        <w:rPr>
          <w:rFonts w:ascii="Arial" w:hAnsi="Arial" w:cs="Arial"/>
          <w:iCs/>
          <w:color w:val="000000"/>
          <w:sz w:val="22"/>
          <w:szCs w:val="22"/>
        </w:rPr>
        <w:t>odkládání drobného směsného komunálního odpadu</w:t>
      </w:r>
      <w:r w:rsidR="00A829F4" w:rsidRPr="00A05F94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5BE8EC06" w14:textId="77777777" w:rsidR="00BF108E" w:rsidRPr="00A05F94" w:rsidRDefault="00BF108E" w:rsidP="00482ECA">
      <w:pPr>
        <w:widowControl/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1B37A99" w14:textId="77777777" w:rsidR="00A829F4" w:rsidRPr="003A0070" w:rsidRDefault="00A829F4" w:rsidP="00A829F4">
      <w:pPr>
        <w:widowControl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</w:t>
      </w:r>
      <w:r w:rsidR="00482EC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</w:t>
      </w:r>
      <w:r w:rsidR="00482EC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A500BE" w14:textId="77777777" w:rsidR="003A0070" w:rsidRDefault="003A0070" w:rsidP="003A007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AF8E81" w14:textId="77777777" w:rsidR="003A0070" w:rsidRDefault="003A0070" w:rsidP="003A0070">
      <w:pPr>
        <w:widowControl/>
        <w:jc w:val="both"/>
        <w:rPr>
          <w:rFonts w:ascii="Arial" w:hAnsi="Arial" w:cs="Arial"/>
          <w:color w:val="00B0F0"/>
          <w:sz w:val="22"/>
          <w:szCs w:val="22"/>
        </w:rPr>
      </w:pPr>
    </w:p>
    <w:p w14:paraId="2D72FFF2" w14:textId="77777777" w:rsidR="00A829F4" w:rsidRDefault="00A829F4" w:rsidP="00A829F4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FD1C1E1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D079BD9" w14:textId="77777777" w:rsidR="00A829F4" w:rsidRPr="00A9006C" w:rsidRDefault="00A829F4" w:rsidP="00A9006C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A9006C">
        <w:rPr>
          <w:rFonts w:ascii="Arial" w:hAnsi="Arial" w:cs="Arial"/>
          <w:b/>
          <w:iCs/>
          <w:sz w:val="22"/>
          <w:szCs w:val="22"/>
        </w:rPr>
        <w:t>Nakládání s komunálním odpadem vznikajícím na území obce při činnosti právnických a podnikajících fyzických osob</w:t>
      </w:r>
    </w:p>
    <w:p w14:paraId="47F295C5" w14:textId="77777777" w:rsidR="00A9006C" w:rsidRPr="0050364B" w:rsidRDefault="00A9006C" w:rsidP="00A9006C">
      <w:pPr>
        <w:jc w:val="center"/>
        <w:rPr>
          <w:rFonts w:cs="Arial"/>
          <w:i/>
          <w:iCs/>
          <w:sz w:val="22"/>
          <w:szCs w:val="22"/>
        </w:rPr>
      </w:pPr>
    </w:p>
    <w:p w14:paraId="032CF1CE" w14:textId="38FC452F" w:rsidR="00A829F4" w:rsidRDefault="00A829F4" w:rsidP="00CA395E">
      <w:pPr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D115A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</w:t>
      </w:r>
      <w:r w:rsidR="0050364B" w:rsidRPr="008D115A">
        <w:rPr>
          <w:rFonts w:ascii="Arial" w:hAnsi="Arial" w:cs="Arial"/>
          <w:sz w:val="22"/>
          <w:szCs w:val="22"/>
        </w:rPr>
        <w:t xml:space="preserve"> b) až </w:t>
      </w:r>
      <w:r w:rsidR="000F613F">
        <w:rPr>
          <w:rFonts w:ascii="Arial" w:hAnsi="Arial" w:cs="Arial"/>
          <w:sz w:val="22"/>
          <w:szCs w:val="22"/>
        </w:rPr>
        <w:t>e</w:t>
      </w:r>
      <w:r w:rsidR="0050364B" w:rsidRPr="008D115A">
        <w:rPr>
          <w:rFonts w:ascii="Arial" w:hAnsi="Arial" w:cs="Arial"/>
          <w:sz w:val="22"/>
          <w:szCs w:val="22"/>
        </w:rPr>
        <w:t>)</w:t>
      </w:r>
      <w:r w:rsidR="00BF108E" w:rsidRPr="008D115A">
        <w:rPr>
          <w:rFonts w:ascii="Arial" w:hAnsi="Arial" w:cs="Arial"/>
          <w:sz w:val="22"/>
          <w:szCs w:val="22"/>
        </w:rPr>
        <w:t xml:space="preserve"> a písm.</w:t>
      </w:r>
      <w:r w:rsidR="000F613F">
        <w:rPr>
          <w:rFonts w:ascii="Arial" w:hAnsi="Arial" w:cs="Arial"/>
          <w:sz w:val="22"/>
          <w:szCs w:val="22"/>
        </w:rPr>
        <w:t xml:space="preserve"> </w:t>
      </w:r>
      <w:r w:rsidR="002C47D8">
        <w:rPr>
          <w:rFonts w:ascii="Arial" w:hAnsi="Arial" w:cs="Arial"/>
          <w:sz w:val="22"/>
          <w:szCs w:val="22"/>
        </w:rPr>
        <w:t>j</w:t>
      </w:r>
      <w:r w:rsidR="000F613F">
        <w:rPr>
          <w:rFonts w:ascii="Arial" w:hAnsi="Arial" w:cs="Arial"/>
          <w:sz w:val="22"/>
          <w:szCs w:val="22"/>
        </w:rPr>
        <w:t xml:space="preserve">) </w:t>
      </w:r>
      <w:r w:rsidR="0050364B" w:rsidRPr="008D115A">
        <w:rPr>
          <w:rFonts w:ascii="Arial" w:hAnsi="Arial" w:cs="Arial"/>
          <w:sz w:val="22"/>
          <w:szCs w:val="22"/>
        </w:rPr>
        <w:t xml:space="preserve">předávají do zvláštních sběrných nádob umístěných </w:t>
      </w:r>
      <w:r w:rsidR="00BD0C48" w:rsidRPr="008D115A">
        <w:rPr>
          <w:rFonts w:ascii="Arial" w:hAnsi="Arial" w:cs="Arial"/>
          <w:sz w:val="22"/>
          <w:szCs w:val="22"/>
        </w:rPr>
        <w:t>na stanovištích obce</w:t>
      </w:r>
      <w:r w:rsidR="00BF108E" w:rsidRPr="008D115A">
        <w:rPr>
          <w:rFonts w:ascii="Arial" w:hAnsi="Arial" w:cs="Arial"/>
          <w:sz w:val="22"/>
          <w:szCs w:val="22"/>
        </w:rPr>
        <w:t xml:space="preserve"> (viz čl. 3 odst. 2</w:t>
      </w:r>
      <w:r w:rsidR="006C2945" w:rsidRPr="008D115A">
        <w:rPr>
          <w:rFonts w:ascii="Arial" w:hAnsi="Arial" w:cs="Arial"/>
          <w:sz w:val="22"/>
          <w:szCs w:val="22"/>
        </w:rPr>
        <w:t xml:space="preserve">, čl. 6). </w:t>
      </w:r>
    </w:p>
    <w:p w14:paraId="5D7B526A" w14:textId="77777777" w:rsidR="008D115A" w:rsidRPr="008D115A" w:rsidRDefault="008D115A" w:rsidP="008D115A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6E450F46" w14:textId="1D155413" w:rsidR="00A829F4" w:rsidRPr="00BF08B8" w:rsidRDefault="00BF08B8" w:rsidP="00BF08B8">
      <w:pPr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Výši úhrady za zapojení do obecního systému schvaluje zastupitelstvo obce a je k nahlédnutí na úřadu obce</w:t>
      </w:r>
      <w:r w:rsidR="008473B3">
        <w:rPr>
          <w:rFonts w:ascii="Arial" w:hAnsi="Arial" w:cs="Arial"/>
          <w:sz w:val="22"/>
          <w:szCs w:val="22"/>
        </w:rPr>
        <w:t xml:space="preserve"> a rovněž je zveřejněna na internetových stránkách obce.</w:t>
      </w:r>
    </w:p>
    <w:p w14:paraId="6A67ED69" w14:textId="77777777" w:rsidR="00A829F4" w:rsidRPr="006D03F3" w:rsidRDefault="00A829F4" w:rsidP="00A829F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0BC52A" w14:textId="77777777" w:rsidR="00A829F4" w:rsidRDefault="00A829F4" w:rsidP="00A829F4">
      <w:pPr>
        <w:widowControl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se vybírá </w:t>
      </w:r>
      <w:r w:rsidRPr="00C57D2A">
        <w:rPr>
          <w:rFonts w:ascii="Arial" w:hAnsi="Arial" w:cs="Arial"/>
          <w:sz w:val="22"/>
          <w:szCs w:val="22"/>
        </w:rPr>
        <w:t>jednorázově</w:t>
      </w:r>
      <w:r w:rsidR="00C57D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</w:t>
      </w:r>
      <w:r w:rsidR="00C57D2A">
        <w:rPr>
          <w:rFonts w:ascii="Arial" w:hAnsi="Arial" w:cs="Arial"/>
          <w:sz w:val="22"/>
          <w:szCs w:val="22"/>
        </w:rPr>
        <w:t xml:space="preserve"> převodem na účet č. 3424271/0100 nebo v hotovosti v pokladně obecního úřadu. </w:t>
      </w:r>
    </w:p>
    <w:p w14:paraId="4E97A4F0" w14:textId="77777777" w:rsidR="00A829F4" w:rsidRDefault="00A829F4" w:rsidP="00A829F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9F6C5F" w14:textId="77777777" w:rsidR="00A829F4" w:rsidRDefault="00A829F4" w:rsidP="00A829F4">
      <w:pPr>
        <w:rPr>
          <w:rFonts w:ascii="Arial" w:hAnsi="Arial" w:cs="Arial"/>
          <w:b/>
          <w:sz w:val="22"/>
          <w:szCs w:val="22"/>
        </w:rPr>
      </w:pPr>
    </w:p>
    <w:p w14:paraId="410D428B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57D2A">
        <w:rPr>
          <w:rFonts w:ascii="Arial" w:hAnsi="Arial" w:cs="Arial"/>
          <w:b/>
          <w:sz w:val="22"/>
          <w:szCs w:val="22"/>
        </w:rPr>
        <w:t>8</w:t>
      </w:r>
    </w:p>
    <w:p w14:paraId="34BE93A8" w14:textId="77777777" w:rsidR="00A829F4" w:rsidRPr="00BD0C48" w:rsidRDefault="00A829F4" w:rsidP="00BD0C48">
      <w:pPr>
        <w:pStyle w:val="Nadpis2"/>
        <w:spacing w:before="0" w:after="0"/>
        <w:jc w:val="center"/>
        <w:rPr>
          <w:rFonts w:cs="Arial"/>
          <w:i w:val="0"/>
          <w:iCs/>
          <w:sz w:val="22"/>
          <w:szCs w:val="22"/>
        </w:rPr>
      </w:pPr>
      <w:r w:rsidRPr="00BD0C48">
        <w:rPr>
          <w:rFonts w:cs="Arial"/>
          <w:i w:val="0"/>
          <w:iCs/>
          <w:sz w:val="22"/>
          <w:szCs w:val="22"/>
        </w:rPr>
        <w:t xml:space="preserve">Nakládání s výrobky s ukončenou životností v rámci služby pro výrobce </w:t>
      </w:r>
    </w:p>
    <w:p w14:paraId="0E33609D" w14:textId="77777777" w:rsidR="00A829F4" w:rsidRDefault="00A829F4" w:rsidP="00BD0C48">
      <w:pPr>
        <w:pStyle w:val="Nadpis2"/>
        <w:spacing w:before="0" w:after="0"/>
        <w:jc w:val="center"/>
        <w:rPr>
          <w:rFonts w:cs="Arial"/>
          <w:i w:val="0"/>
          <w:iCs/>
          <w:sz w:val="22"/>
          <w:szCs w:val="22"/>
        </w:rPr>
      </w:pPr>
      <w:r w:rsidRPr="00BD0C48">
        <w:rPr>
          <w:rFonts w:cs="Arial"/>
          <w:i w:val="0"/>
          <w:iCs/>
          <w:sz w:val="22"/>
          <w:szCs w:val="22"/>
        </w:rPr>
        <w:t>(zpětný odběr)</w:t>
      </w:r>
    </w:p>
    <w:p w14:paraId="640E0C93" w14:textId="77777777" w:rsidR="00BD0C48" w:rsidRPr="00BD0C48" w:rsidRDefault="00BD0C48" w:rsidP="00BD0C48"/>
    <w:p w14:paraId="0A053D52" w14:textId="77777777" w:rsidR="00A829F4" w:rsidRPr="00BD0C48" w:rsidRDefault="00A829F4" w:rsidP="00BD0C48">
      <w:pPr>
        <w:widowControl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60E2512" w14:textId="77777777" w:rsidR="00A829F4" w:rsidRDefault="00A829F4" w:rsidP="00A829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67B0D271" w14:textId="77777777" w:rsidR="00A829F4" w:rsidRDefault="00A829F4" w:rsidP="00A829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14:paraId="05862E05" w14:textId="77777777" w:rsidR="00A829F4" w:rsidRPr="00BD0C48" w:rsidRDefault="00A829F4" w:rsidP="00BD0C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5A6DE5">
        <w:rPr>
          <w:rFonts w:ascii="Arial" w:hAnsi="Arial" w:cs="Arial"/>
          <w:color w:val="000000"/>
          <w:sz w:val="22"/>
          <w:szCs w:val="22"/>
        </w:rPr>
        <w:t>) pneumatiky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A017B0" w14:textId="77777777" w:rsidR="00A829F4" w:rsidRDefault="00A829F4" w:rsidP="00A829F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B97250" w14:textId="31444C8A" w:rsidR="00A829F4" w:rsidRDefault="00A829F4" w:rsidP="00A829F4">
      <w:pPr>
        <w:widowControl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BD0C48">
        <w:rPr>
          <w:rFonts w:ascii="Arial" w:hAnsi="Arial" w:cs="Arial"/>
          <w:sz w:val="22"/>
          <w:szCs w:val="22"/>
        </w:rPr>
        <w:t xml:space="preserve"> na sběrném místě na pozem</w:t>
      </w:r>
      <w:r w:rsidR="003A0070">
        <w:rPr>
          <w:rFonts w:ascii="Arial" w:hAnsi="Arial" w:cs="Arial"/>
          <w:sz w:val="22"/>
          <w:szCs w:val="22"/>
        </w:rPr>
        <w:t>ku</w:t>
      </w:r>
      <w:r w:rsidR="00BD0C48">
        <w:rPr>
          <w:rFonts w:ascii="Arial" w:hAnsi="Arial" w:cs="Arial"/>
          <w:sz w:val="22"/>
          <w:szCs w:val="22"/>
        </w:rPr>
        <w:t xml:space="preserve"> 230/2 v </w:t>
      </w:r>
      <w:proofErr w:type="spellStart"/>
      <w:r w:rsidR="00BD0C48">
        <w:rPr>
          <w:rFonts w:ascii="Arial" w:hAnsi="Arial" w:cs="Arial"/>
          <w:sz w:val="22"/>
          <w:szCs w:val="22"/>
        </w:rPr>
        <w:t>k.ú</w:t>
      </w:r>
      <w:proofErr w:type="spellEnd"/>
      <w:r w:rsidR="00BD0C48">
        <w:rPr>
          <w:rFonts w:ascii="Arial" w:hAnsi="Arial" w:cs="Arial"/>
          <w:sz w:val="22"/>
          <w:szCs w:val="22"/>
        </w:rPr>
        <w:t>. Albrechtice nad Vltavou.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C632375" w14:textId="77777777" w:rsidR="00A829F4" w:rsidRDefault="00A829F4" w:rsidP="00A829F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254026B" w14:textId="77777777" w:rsidR="00A829F4" w:rsidRDefault="00A829F4" w:rsidP="00613C66">
      <w:pPr>
        <w:rPr>
          <w:rFonts w:ascii="Arial" w:hAnsi="Arial" w:cs="Arial"/>
          <w:b/>
          <w:sz w:val="22"/>
          <w:szCs w:val="22"/>
        </w:rPr>
      </w:pPr>
    </w:p>
    <w:p w14:paraId="0BED7E38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</w:p>
    <w:p w14:paraId="310FD86D" w14:textId="77777777" w:rsidR="00A829F4" w:rsidRDefault="00A9006C" w:rsidP="00A829F4">
      <w:pPr>
        <w:jc w:val="center"/>
        <w:rPr>
          <w:rFonts w:ascii="Arial" w:hAnsi="Arial" w:cs="Arial"/>
          <w:b/>
          <w:sz w:val="22"/>
          <w:szCs w:val="22"/>
        </w:rPr>
      </w:pPr>
      <w:r w:rsidRPr="008D115A">
        <w:rPr>
          <w:rFonts w:ascii="Arial" w:hAnsi="Arial" w:cs="Arial"/>
          <w:b/>
          <w:sz w:val="22"/>
          <w:szCs w:val="22"/>
        </w:rPr>
        <w:t>Čl. 9</w:t>
      </w:r>
    </w:p>
    <w:p w14:paraId="47EE9C46" w14:textId="77777777" w:rsidR="00A829F4" w:rsidRDefault="00A829F4" w:rsidP="00A829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7EDF8A1" w14:textId="77777777" w:rsidR="00A829F4" w:rsidRDefault="00A829F4" w:rsidP="00A829F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68121A" w14:textId="357E685D" w:rsidR="00A829F4" w:rsidRPr="003D02A4" w:rsidRDefault="00A829F4" w:rsidP="00A829F4">
      <w:pPr>
        <w:widowControl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  <w:t>č.</w:t>
      </w:r>
      <w:r w:rsidR="004B510C">
        <w:rPr>
          <w:rFonts w:ascii="Arial" w:hAnsi="Arial" w:cs="Arial"/>
          <w:sz w:val="22"/>
          <w:szCs w:val="22"/>
        </w:rPr>
        <w:t xml:space="preserve"> </w:t>
      </w:r>
      <w:r w:rsidR="00963C93">
        <w:rPr>
          <w:rFonts w:ascii="Arial" w:hAnsi="Arial" w:cs="Arial"/>
          <w:sz w:val="22"/>
          <w:szCs w:val="22"/>
        </w:rPr>
        <w:t>1/2022,</w:t>
      </w:r>
      <w:r w:rsidR="004B510C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Albrechtice nad Vltavou</w:t>
      </w:r>
      <w:r w:rsidR="003D02A4">
        <w:rPr>
          <w:rFonts w:ascii="Arial" w:hAnsi="Arial" w:cs="Arial"/>
          <w:sz w:val="22"/>
          <w:szCs w:val="22"/>
        </w:rPr>
        <w:t>,</w:t>
      </w:r>
      <w:r w:rsidR="004B510C">
        <w:rPr>
          <w:rFonts w:ascii="Arial" w:hAnsi="Arial" w:cs="Arial"/>
          <w:sz w:val="22"/>
          <w:szCs w:val="22"/>
        </w:rPr>
        <w:t xml:space="preserve"> ze dne </w:t>
      </w:r>
      <w:r w:rsidR="003A0070">
        <w:rPr>
          <w:rFonts w:ascii="Arial" w:hAnsi="Arial" w:cs="Arial"/>
          <w:sz w:val="22"/>
          <w:szCs w:val="22"/>
        </w:rPr>
        <w:t>15.12.2022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8B5294" w14:textId="77777777" w:rsidR="00A829F4" w:rsidRDefault="00A829F4" w:rsidP="00A829F4">
      <w:pPr>
        <w:jc w:val="both"/>
        <w:rPr>
          <w:rFonts w:ascii="Arial" w:hAnsi="Arial" w:cs="Arial"/>
          <w:sz w:val="22"/>
          <w:szCs w:val="22"/>
        </w:rPr>
      </w:pPr>
    </w:p>
    <w:p w14:paraId="29EBB73B" w14:textId="18B04BC5" w:rsidR="00A829F4" w:rsidRDefault="00A829F4" w:rsidP="00A829F4">
      <w:pPr>
        <w:widowControl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3C66">
        <w:rPr>
          <w:rFonts w:ascii="Arial" w:hAnsi="Arial" w:cs="Arial"/>
          <w:sz w:val="22"/>
          <w:szCs w:val="22"/>
        </w:rPr>
        <w:t>1.1.202</w:t>
      </w:r>
      <w:r w:rsidR="0018414F">
        <w:rPr>
          <w:rFonts w:ascii="Arial" w:hAnsi="Arial" w:cs="Arial"/>
          <w:sz w:val="22"/>
          <w:szCs w:val="22"/>
        </w:rPr>
        <w:t>6</w:t>
      </w:r>
      <w:r w:rsidR="004B510C">
        <w:rPr>
          <w:rFonts w:ascii="Arial" w:hAnsi="Arial" w:cs="Arial"/>
          <w:sz w:val="22"/>
          <w:szCs w:val="22"/>
        </w:rPr>
        <w:t>.</w:t>
      </w:r>
    </w:p>
    <w:p w14:paraId="52E12681" w14:textId="77777777" w:rsidR="004B510C" w:rsidRDefault="004B510C" w:rsidP="004B510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8EF510" w14:textId="77777777" w:rsidR="004B510C" w:rsidRDefault="004B510C" w:rsidP="004B510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5C2441" w14:textId="77777777" w:rsidR="004B510C" w:rsidRDefault="004B510C" w:rsidP="004B510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E7A95B" w14:textId="56471253" w:rsidR="00A829F4" w:rsidRDefault="00A829F4" w:rsidP="00A829F4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F96E78B" w14:textId="5B3DC731" w:rsidR="008473B3" w:rsidRDefault="008473B3" w:rsidP="00A829F4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C0F7AD7" w14:textId="77777777" w:rsidR="008473B3" w:rsidRDefault="008473B3" w:rsidP="00A829F4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058D670" w14:textId="77777777" w:rsidR="00A829F4" w:rsidRDefault="00A829F4" w:rsidP="00A829F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B273A04" w14:textId="77777777" w:rsidR="00A829F4" w:rsidRDefault="00A829F4" w:rsidP="004B510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B510C">
        <w:rPr>
          <w:rFonts w:ascii="Arial" w:hAnsi="Arial" w:cs="Arial"/>
          <w:bCs/>
          <w:sz w:val="22"/>
          <w:szCs w:val="22"/>
        </w:rPr>
        <w:t xml:space="preserve">               ....………</w:t>
      </w:r>
      <w:r>
        <w:rPr>
          <w:rFonts w:ascii="Arial" w:hAnsi="Arial" w:cs="Arial"/>
          <w:bCs/>
          <w:sz w:val="22"/>
          <w:szCs w:val="22"/>
        </w:rPr>
        <w:t>………………..</w:t>
      </w:r>
    </w:p>
    <w:p w14:paraId="7AE96F2F" w14:textId="45747E0E" w:rsidR="00A829F4" w:rsidRDefault="004B510C" w:rsidP="004B510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4B510C">
        <w:rPr>
          <w:rFonts w:ascii="Arial" w:hAnsi="Arial" w:cs="Arial"/>
          <w:bCs/>
          <w:iCs/>
          <w:sz w:val="22"/>
          <w:szCs w:val="22"/>
        </w:rPr>
        <w:t>Hana Krippnerová</w:t>
      </w:r>
      <w:r w:rsidR="00724E85">
        <w:rPr>
          <w:rFonts w:ascii="Arial" w:hAnsi="Arial" w:cs="Arial"/>
          <w:bCs/>
          <w:iCs/>
          <w:sz w:val="22"/>
          <w:szCs w:val="22"/>
        </w:rPr>
        <w:t xml:space="preserve">, MBA    </w:t>
      </w:r>
      <w:r w:rsidR="00A829F4">
        <w:rPr>
          <w:rFonts w:ascii="Arial" w:hAnsi="Arial" w:cs="Arial"/>
          <w:bCs/>
          <w:sz w:val="22"/>
          <w:szCs w:val="22"/>
        </w:rPr>
        <w:tab/>
      </w:r>
      <w:r w:rsidR="00A829F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Ing. Miroslav Ušatý</w:t>
      </w:r>
    </w:p>
    <w:p w14:paraId="685B6611" w14:textId="05CA0A5C" w:rsidR="004B510C" w:rsidRPr="003D02A4" w:rsidRDefault="00A829F4" w:rsidP="003D02A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</w:t>
      </w:r>
      <w:r w:rsidR="004B510C">
        <w:rPr>
          <w:rFonts w:ascii="Arial" w:hAnsi="Arial" w:cs="Arial"/>
          <w:bCs/>
          <w:sz w:val="22"/>
          <w:szCs w:val="22"/>
        </w:rPr>
        <w:t>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24E85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B510C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sectPr w:rsidR="004B510C" w:rsidRPr="003D02A4" w:rsidSect="003D02A4">
      <w:footnotePr>
        <w:numRestart w:val="eachPage"/>
      </w:footnotePr>
      <w:endnotePr>
        <w:numFmt w:val="decimal"/>
        <w:numStart w:val="0"/>
      </w:endnotePr>
      <w:pgSz w:w="11906" w:h="16835"/>
      <w:pgMar w:top="1276" w:right="1440" w:bottom="1276" w:left="1440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6660" w14:textId="77777777" w:rsidR="007D4ECA" w:rsidRDefault="007D4ECA" w:rsidP="00A829F4">
      <w:r>
        <w:separator/>
      </w:r>
    </w:p>
  </w:endnote>
  <w:endnote w:type="continuationSeparator" w:id="0">
    <w:p w14:paraId="1779D264" w14:textId="77777777" w:rsidR="007D4ECA" w:rsidRDefault="007D4ECA" w:rsidP="00A8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8E18" w14:textId="77777777" w:rsidR="007D4ECA" w:rsidRDefault="007D4ECA" w:rsidP="00A829F4">
      <w:r>
        <w:separator/>
      </w:r>
    </w:p>
  </w:footnote>
  <w:footnote w:type="continuationSeparator" w:id="0">
    <w:p w14:paraId="0F6989F8" w14:textId="77777777" w:rsidR="007D4ECA" w:rsidRDefault="007D4ECA" w:rsidP="00A829F4">
      <w:r>
        <w:continuationSeparator/>
      </w:r>
    </w:p>
  </w:footnote>
  <w:footnote w:id="1">
    <w:p w14:paraId="1EC0B9F7" w14:textId="77777777" w:rsidR="00A829F4" w:rsidRDefault="00A829F4" w:rsidP="00A829F4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2AAFAD1" w14:textId="77777777" w:rsidR="00A829F4" w:rsidRDefault="00A829F4" w:rsidP="00A829F4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4A087020"/>
    <w:lvl w:ilvl="0" w:tplc="F392B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8D8244E4"/>
    <w:lvl w:ilvl="0" w:tplc="67DE200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5052B"/>
    <w:multiLevelType w:val="hybridMultilevel"/>
    <w:tmpl w:val="85B26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9A1A45F8"/>
    <w:lvl w:ilvl="0" w:tplc="907EAC9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1758743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485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00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4506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40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2887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0537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78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08135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6009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62534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969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1587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7133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738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3399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CB"/>
    <w:rsid w:val="00030E58"/>
    <w:rsid w:val="00054B0A"/>
    <w:rsid w:val="000F613F"/>
    <w:rsid w:val="000F6C7F"/>
    <w:rsid w:val="0018414F"/>
    <w:rsid w:val="001B1051"/>
    <w:rsid w:val="001B176B"/>
    <w:rsid w:val="001D2ACB"/>
    <w:rsid w:val="001F1B63"/>
    <w:rsid w:val="00201D16"/>
    <w:rsid w:val="00225483"/>
    <w:rsid w:val="002C47D8"/>
    <w:rsid w:val="0032044D"/>
    <w:rsid w:val="00373E4F"/>
    <w:rsid w:val="00392368"/>
    <w:rsid w:val="00394E01"/>
    <w:rsid w:val="003A0070"/>
    <w:rsid w:val="003D02A4"/>
    <w:rsid w:val="003D406C"/>
    <w:rsid w:val="00403367"/>
    <w:rsid w:val="004270A2"/>
    <w:rsid w:val="00440CE0"/>
    <w:rsid w:val="0045385D"/>
    <w:rsid w:val="004672BA"/>
    <w:rsid w:val="00482ECA"/>
    <w:rsid w:val="004B510C"/>
    <w:rsid w:val="004D6DC0"/>
    <w:rsid w:val="004E7E1C"/>
    <w:rsid w:val="0050364B"/>
    <w:rsid w:val="005A6DE5"/>
    <w:rsid w:val="005D3906"/>
    <w:rsid w:val="00602615"/>
    <w:rsid w:val="00613C66"/>
    <w:rsid w:val="0069042D"/>
    <w:rsid w:val="006A6261"/>
    <w:rsid w:val="006C2945"/>
    <w:rsid w:val="006D03F3"/>
    <w:rsid w:val="006E58CF"/>
    <w:rsid w:val="006F183B"/>
    <w:rsid w:val="00724E85"/>
    <w:rsid w:val="00743955"/>
    <w:rsid w:val="00747395"/>
    <w:rsid w:val="00760D41"/>
    <w:rsid w:val="007D4ECA"/>
    <w:rsid w:val="007F4F14"/>
    <w:rsid w:val="00810151"/>
    <w:rsid w:val="008473B3"/>
    <w:rsid w:val="00855F98"/>
    <w:rsid w:val="008574E1"/>
    <w:rsid w:val="00857B9E"/>
    <w:rsid w:val="008D115A"/>
    <w:rsid w:val="008D4268"/>
    <w:rsid w:val="008E5FF1"/>
    <w:rsid w:val="00916653"/>
    <w:rsid w:val="0092207E"/>
    <w:rsid w:val="009543C7"/>
    <w:rsid w:val="00963C93"/>
    <w:rsid w:val="009842E9"/>
    <w:rsid w:val="009C01FC"/>
    <w:rsid w:val="009D07FB"/>
    <w:rsid w:val="00A05F94"/>
    <w:rsid w:val="00A664CF"/>
    <w:rsid w:val="00A829F4"/>
    <w:rsid w:val="00A872B6"/>
    <w:rsid w:val="00A9006C"/>
    <w:rsid w:val="00B90524"/>
    <w:rsid w:val="00BA034A"/>
    <w:rsid w:val="00BA2DAA"/>
    <w:rsid w:val="00BD0C48"/>
    <w:rsid w:val="00BF08B8"/>
    <w:rsid w:val="00BF108E"/>
    <w:rsid w:val="00C343A0"/>
    <w:rsid w:val="00C57D2A"/>
    <w:rsid w:val="00C71B15"/>
    <w:rsid w:val="00D37595"/>
    <w:rsid w:val="00D53E39"/>
    <w:rsid w:val="00DA56A9"/>
    <w:rsid w:val="00DA65D8"/>
    <w:rsid w:val="00DE6A4F"/>
    <w:rsid w:val="00E40966"/>
    <w:rsid w:val="00E44CB8"/>
    <w:rsid w:val="00E47F0F"/>
    <w:rsid w:val="00F30710"/>
    <w:rsid w:val="00F85306"/>
    <w:rsid w:val="00FA043D"/>
    <w:rsid w:val="00FE4F54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D582C"/>
  <w15:chartTrackingRefBased/>
  <w15:docId w15:val="{247F6CB9-7953-475D-B2F8-737BC105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10151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A829F4"/>
    <w:pPr>
      <w:widowControl/>
    </w:pPr>
    <w:rPr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A829F4"/>
    <w:rPr>
      <w:noProof/>
    </w:rPr>
  </w:style>
  <w:style w:type="paragraph" w:styleId="Zkladntextodsazen">
    <w:name w:val="Body Text Indent"/>
    <w:basedOn w:val="Normln"/>
    <w:link w:val="ZkladntextodsazenChar"/>
    <w:semiHidden/>
    <w:unhideWhenUsed/>
    <w:rsid w:val="00A829F4"/>
    <w:pPr>
      <w:widowControl/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A829F4"/>
    <w:rPr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A829F4"/>
    <w:pPr>
      <w:widowControl/>
      <w:ind w:left="708" w:firstLine="360"/>
      <w:jc w:val="both"/>
    </w:pPr>
    <w:rPr>
      <w:bCs/>
    </w:rPr>
  </w:style>
  <w:style w:type="character" w:customStyle="1" w:styleId="Zkladntextodsazen2Char">
    <w:name w:val="Základní text odsazený 2 Char"/>
    <w:link w:val="Zkladntextodsazen2"/>
    <w:semiHidden/>
    <w:rsid w:val="00A829F4"/>
    <w:rPr>
      <w:bCs/>
      <w:sz w:val="24"/>
    </w:rPr>
  </w:style>
  <w:style w:type="paragraph" w:styleId="Odstavecseseznamem">
    <w:name w:val="List Paragraph"/>
    <w:basedOn w:val="Normln"/>
    <w:uiPriority w:val="99"/>
    <w:qFormat/>
    <w:rsid w:val="00A829F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A829F4"/>
    <w:pPr>
      <w:widowControl/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Default">
    <w:name w:val="Default"/>
    <w:rsid w:val="00A829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A829F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3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1270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Osek</vt:lpstr>
    </vt:vector>
  </TitlesOfParts>
  <Company>Hewlett-Packard Company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Osek</dc:title>
  <dc:subject/>
  <dc:creator>Iva Belšánová</dc:creator>
  <cp:keywords/>
  <cp:lastModifiedBy>Referentka</cp:lastModifiedBy>
  <cp:revision>6</cp:revision>
  <cp:lastPrinted>2025-12-15T12:14:00Z</cp:lastPrinted>
  <dcterms:created xsi:type="dcterms:W3CDTF">2025-11-13T09:26:00Z</dcterms:created>
  <dcterms:modified xsi:type="dcterms:W3CDTF">2025-12-15T12:15:00Z</dcterms:modified>
</cp:coreProperties>
</file>