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09756" w14:textId="46A42003" w:rsidR="00893F98" w:rsidRPr="00CA6247" w:rsidRDefault="00893F98" w:rsidP="00893F98">
      <w:pPr>
        <w:jc w:val="center"/>
        <w:rPr>
          <w:sz w:val="26"/>
          <w:szCs w:val="26"/>
        </w:rPr>
      </w:pPr>
    </w:p>
    <w:p w14:paraId="5A3A844D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3F6031C2" w14:textId="77777777" w:rsidR="005377D6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5377D6">
        <w:rPr>
          <w:rFonts w:ascii="Arial" w:hAnsi="Arial" w:cs="Arial"/>
          <w:b/>
        </w:rPr>
        <w:t>PRODAŠICE</w:t>
      </w:r>
    </w:p>
    <w:p w14:paraId="182B433B" w14:textId="001D6E09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5377D6">
        <w:rPr>
          <w:rFonts w:ascii="Arial" w:hAnsi="Arial" w:cs="Arial"/>
          <w:b/>
        </w:rPr>
        <w:t>Prodašice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20134D13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5377D6">
        <w:rPr>
          <w:rFonts w:ascii="Arial" w:hAnsi="Arial" w:cs="Arial"/>
          <w:b/>
        </w:rPr>
        <w:t>Prodašice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1E6B5BB0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5377D6">
        <w:rPr>
          <w:rFonts w:ascii="Arial" w:hAnsi="Arial" w:cs="Arial"/>
          <w:sz w:val="22"/>
          <w:szCs w:val="22"/>
        </w:rPr>
        <w:t>Prodašice,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5377D6">
        <w:rPr>
          <w:rFonts w:ascii="Arial" w:hAnsi="Arial" w:cs="Arial"/>
          <w:sz w:val="22"/>
          <w:szCs w:val="22"/>
        </w:rPr>
        <w:t>21.5.2025,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2C378994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5377D6">
        <w:rPr>
          <w:rFonts w:ascii="Arial" w:hAnsi="Arial" w:cs="Arial"/>
          <w:sz w:val="22"/>
          <w:szCs w:val="22"/>
        </w:rPr>
        <w:t xml:space="preserve">Prodašice </w:t>
      </w:r>
      <w:r w:rsidRPr="0001228D">
        <w:rPr>
          <w:rFonts w:ascii="Arial" w:hAnsi="Arial" w:cs="Arial"/>
          <w:sz w:val="22"/>
          <w:szCs w:val="22"/>
        </w:rPr>
        <w:t>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06DE941B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obecní úřad </w:t>
      </w:r>
      <w:r w:rsidR="005377D6">
        <w:rPr>
          <w:rFonts w:ascii="Arial" w:hAnsi="Arial" w:cs="Arial"/>
          <w:sz w:val="22"/>
          <w:szCs w:val="22"/>
        </w:rPr>
        <w:t>Prodašice.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7C5F22A4" w14:textId="77777777" w:rsidR="005377D6" w:rsidRPr="005377D6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>Poplatek platí držitel psa</w:t>
      </w:r>
      <w:r w:rsidR="00AF12A5">
        <w:rPr>
          <w:rFonts w:ascii="Arial" w:hAnsi="Arial" w:cs="Arial"/>
          <w:sz w:val="22"/>
          <w:szCs w:val="22"/>
        </w:rPr>
        <w:t xml:space="preserve">, kterým je pro účely </w:t>
      </w:r>
      <w:r w:rsidR="00781271">
        <w:rPr>
          <w:rFonts w:ascii="Arial" w:hAnsi="Arial" w:cs="Arial"/>
          <w:sz w:val="22"/>
          <w:szCs w:val="22"/>
        </w:rPr>
        <w:t xml:space="preserve">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5377D6">
        <w:rPr>
          <w:rFonts w:ascii="Arial" w:hAnsi="Arial" w:cs="Arial"/>
          <w:sz w:val="22"/>
          <w:szCs w:val="22"/>
        </w:rPr>
        <w:t>Prodašice</w:t>
      </w:r>
      <w:r w:rsidR="005C0AE5" w:rsidRPr="005C0AE5">
        <w:rPr>
          <w:rFonts w:ascii="Arial" w:hAnsi="Arial" w:cs="Arial"/>
          <w:sz w:val="22"/>
          <w:szCs w:val="22"/>
        </w:rPr>
        <w:t xml:space="preserve"> příslušné </w:t>
      </w:r>
    </w:p>
    <w:p w14:paraId="5D0713EE" w14:textId="30392AEC" w:rsidR="00893F98" w:rsidRPr="007C6483" w:rsidRDefault="005C0AE5" w:rsidP="005377D6">
      <w:pPr>
        <w:numPr>
          <w:ilvl w:val="0"/>
          <w:numId w:val="5"/>
        </w:numPr>
        <w:spacing w:before="120" w:line="288" w:lineRule="auto"/>
        <w:jc w:val="both"/>
      </w:pPr>
      <w:r w:rsidRPr="005377D6">
        <w:rPr>
          <w:rFonts w:ascii="Arial" w:hAnsi="Arial" w:cs="Arial"/>
          <w:sz w:val="22"/>
          <w:szCs w:val="22"/>
        </w:rPr>
        <w:t xml:space="preserve"> podle svého místa přihlášení nebo sídla</w:t>
      </w:r>
      <w:r w:rsidR="00850CCE" w:rsidRPr="005377D6">
        <w:rPr>
          <w:rFonts w:ascii="Arial" w:hAnsi="Arial" w:cs="Arial"/>
          <w:sz w:val="22"/>
          <w:szCs w:val="22"/>
        </w:rPr>
        <w:t>.</w:t>
      </w:r>
      <w:r w:rsidR="00893F98"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2B50BA8E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3E118681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6D675E">
        <w:rPr>
          <w:rFonts w:ascii="Arial" w:hAnsi="Arial" w:cs="Arial"/>
          <w:sz w:val="22"/>
          <w:szCs w:val="22"/>
        </w:rPr>
        <w:t xml:space="preserve"> </w:t>
      </w:r>
      <w:r w:rsidR="005377D6">
        <w:rPr>
          <w:rFonts w:ascii="Arial" w:hAnsi="Arial" w:cs="Arial"/>
          <w:sz w:val="22"/>
          <w:szCs w:val="22"/>
        </w:rPr>
        <w:t>30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5FD8D408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>dnů</w:t>
      </w:r>
      <w:r w:rsidR="00C444BF" w:rsidRPr="00C735F5">
        <w:rPr>
          <w:rFonts w:ascii="Arial" w:hAnsi="Arial" w:cs="Arial"/>
          <w:color w:val="ED7D31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790FB339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5377D6">
        <w:rPr>
          <w:rFonts w:ascii="Arial" w:hAnsi="Arial" w:cs="Arial"/>
          <w:sz w:val="22"/>
          <w:szCs w:val="22"/>
        </w:rPr>
        <w:t>60,-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3882CDDC" w14:textId="037EAE61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5377D6">
        <w:rPr>
          <w:rFonts w:ascii="Arial" w:hAnsi="Arial" w:cs="Arial"/>
          <w:sz w:val="22"/>
          <w:szCs w:val="22"/>
        </w:rPr>
        <w:t>60,-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0D203C01" w14:textId="7ADEA253" w:rsidR="00893F98" w:rsidRDefault="00893F98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>osoba starší 65 let</w:t>
      </w:r>
      <w:r w:rsidR="00717204">
        <w:rPr>
          <w:rFonts w:ascii="Arial" w:hAnsi="Arial" w:cs="Arial"/>
          <w:sz w:val="22"/>
          <w:szCs w:val="22"/>
        </w:rPr>
        <w:t>,</w:t>
      </w:r>
      <w:r w:rsidR="008C280A">
        <w:rPr>
          <w:rFonts w:ascii="Arial" w:hAnsi="Arial" w:cs="Arial"/>
          <w:sz w:val="22"/>
          <w:szCs w:val="22"/>
        </w:rPr>
        <w:t xml:space="preserve"> 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5377D6">
        <w:rPr>
          <w:rFonts w:ascii="Arial" w:hAnsi="Arial" w:cs="Arial"/>
          <w:sz w:val="22"/>
          <w:szCs w:val="22"/>
        </w:rPr>
        <w:t>60,-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28AAA5FE" w14:textId="038342D3" w:rsidR="00893F98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kt</w:t>
      </w:r>
      <w:r w:rsidR="00A137CC">
        <w:rPr>
          <w:rFonts w:ascii="Arial" w:hAnsi="Arial" w:cs="Arial"/>
          <w:sz w:val="22"/>
          <w:szCs w:val="22"/>
        </w:rPr>
        <w:t xml:space="preserve">erým je osoba </w:t>
      </w:r>
      <w:r w:rsidR="007711E7">
        <w:rPr>
          <w:rFonts w:ascii="Arial" w:hAnsi="Arial" w:cs="Arial"/>
          <w:sz w:val="22"/>
          <w:szCs w:val="22"/>
        </w:rPr>
        <w:t>starší 65 let</w:t>
      </w:r>
      <w:r w:rsidR="0081782F">
        <w:rPr>
          <w:rFonts w:ascii="Arial" w:hAnsi="Arial" w:cs="Arial"/>
          <w:sz w:val="22"/>
          <w:szCs w:val="22"/>
        </w:rPr>
        <w:t>,</w:t>
      </w:r>
      <w:r w:rsidR="002B3C2F">
        <w:rPr>
          <w:rFonts w:ascii="Arial" w:hAnsi="Arial" w:cs="Arial"/>
          <w:sz w:val="22"/>
          <w:szCs w:val="22"/>
        </w:rPr>
        <w:t xml:space="preserve"> </w:t>
      </w:r>
      <w:r w:rsidR="00C735F5">
        <w:rPr>
          <w:rFonts w:ascii="Arial" w:hAnsi="Arial" w:cs="Arial"/>
          <w:sz w:val="22"/>
          <w:szCs w:val="22"/>
        </w:rPr>
        <w:br/>
      </w:r>
      <w:r w:rsidR="005377D6">
        <w:rPr>
          <w:rFonts w:ascii="Arial" w:hAnsi="Arial" w:cs="Arial"/>
          <w:sz w:val="22"/>
          <w:szCs w:val="22"/>
        </w:rPr>
        <w:t>60,-</w:t>
      </w:r>
      <w:r w:rsidR="00717204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Kč.</w:t>
      </w: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 xml:space="preserve">V případě trvání poplatkové povinnosti po dobu </w:t>
      </w:r>
      <w:proofErr w:type="gramStart"/>
      <w:r>
        <w:rPr>
          <w:rFonts w:ascii="Arial" w:hAnsi="Arial" w:cs="Arial"/>
          <w:sz w:val="22"/>
          <w:szCs w:val="22"/>
        </w:rPr>
        <w:t>kratší</w:t>
      </w:r>
      <w:proofErr w:type="gramEnd"/>
      <w:r>
        <w:rPr>
          <w:rFonts w:ascii="Arial" w:hAnsi="Arial" w:cs="Arial"/>
          <w:sz w:val="22"/>
          <w:szCs w:val="22"/>
        </w:rPr>
        <w:t xml:space="preserve">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3DE01135" w14:textId="77777777" w:rsidR="008D18AB" w:rsidRPr="00317E9D" w:rsidRDefault="008D18AB" w:rsidP="008D18AB">
      <w:pPr>
        <w:pStyle w:val="Nzvylnk"/>
        <w:jc w:val="left"/>
        <w:rPr>
          <w:rFonts w:ascii="Arial" w:hAnsi="Arial" w:cs="Arial"/>
          <w:color w:val="0070C0"/>
        </w:rPr>
      </w:pPr>
      <w:r w:rsidRPr="00C735F5">
        <w:rPr>
          <w:rFonts w:ascii="Arial" w:hAnsi="Arial" w:cs="Arial"/>
          <w:i/>
          <w:color w:val="0070C0"/>
          <w:szCs w:val="24"/>
        </w:rPr>
        <w:t>(varianta 1)</w:t>
      </w:r>
    </w:p>
    <w:p w14:paraId="5800E2F6" w14:textId="4390328C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5377D6">
        <w:rPr>
          <w:rFonts w:ascii="Arial" w:hAnsi="Arial" w:cs="Arial"/>
          <w:sz w:val="22"/>
          <w:szCs w:val="22"/>
        </w:rPr>
        <w:t>31.12.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36351838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F21D44">
        <w:rPr>
          <w:rFonts w:ascii="Arial" w:hAnsi="Arial" w:cs="Arial"/>
          <w:sz w:val="22"/>
          <w:szCs w:val="22"/>
        </w:rPr>
        <w:t xml:space="preserve"> </w:t>
      </w:r>
    </w:p>
    <w:p w14:paraId="6EFF058C" w14:textId="531195C1"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1.</w:t>
      </w:r>
    </w:p>
    <w:p w14:paraId="3E186A8D" w14:textId="77777777" w:rsidR="008D18AB" w:rsidRDefault="008D18AB" w:rsidP="008D18AB">
      <w:pPr>
        <w:spacing w:before="120" w:line="288" w:lineRule="auto"/>
        <w:jc w:val="both"/>
        <w:rPr>
          <w:rFonts w:ascii="Arial" w:hAnsi="Arial" w:cs="Arial"/>
          <w:color w:val="1A4BD6"/>
          <w:sz w:val="22"/>
          <w:szCs w:val="22"/>
        </w:rPr>
      </w:pPr>
    </w:p>
    <w:p w14:paraId="6898570E" w14:textId="77777777" w:rsidR="0070058B" w:rsidRDefault="0070058B" w:rsidP="0070058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134F7310" w14:textId="64AAE17B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31183E0E" w14:textId="77777777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75D118F8" w14:textId="71B7D2B5" w:rsidR="00C735F5" w:rsidRDefault="00C735F5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7670AC2" w14:textId="2ED506B3" w:rsidR="00C735F5" w:rsidRDefault="009E6604" w:rsidP="00AC2A42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AC2A42">
        <w:rPr>
          <w:rFonts w:ascii="Arial" w:hAnsi="Arial" w:cs="Arial"/>
          <w:sz w:val="22"/>
          <w:szCs w:val="22"/>
        </w:rPr>
        <w:t xml:space="preserve">2/2015 o poplatku ze </w:t>
      </w:r>
      <w:proofErr w:type="gramStart"/>
      <w:r w:rsidR="00AC2A42">
        <w:rPr>
          <w:rFonts w:ascii="Arial" w:hAnsi="Arial" w:cs="Arial"/>
          <w:sz w:val="22"/>
          <w:szCs w:val="22"/>
        </w:rPr>
        <w:t>psů</w:t>
      </w:r>
      <w:r w:rsidRPr="00C735F5">
        <w:rPr>
          <w:rFonts w:ascii="Arial" w:hAnsi="Arial" w:cs="Arial"/>
          <w:i/>
          <w:color w:val="ED7D31"/>
          <w:sz w:val="22"/>
          <w:szCs w:val="22"/>
        </w:rPr>
        <w:t xml:space="preserve"> </w:t>
      </w:r>
      <w:r w:rsidR="00AC2A42">
        <w:rPr>
          <w:rFonts w:ascii="Arial" w:hAnsi="Arial" w:cs="Arial"/>
          <w:i/>
          <w:color w:val="ED7D31"/>
          <w:sz w:val="22"/>
          <w:szCs w:val="22"/>
        </w:rPr>
        <w:t>,</w:t>
      </w:r>
      <w:r w:rsidRPr="00DE3D9F">
        <w:rPr>
          <w:rFonts w:ascii="Arial" w:hAnsi="Arial" w:cs="Arial"/>
          <w:sz w:val="22"/>
          <w:szCs w:val="22"/>
        </w:rPr>
        <w:t>ze</w:t>
      </w:r>
      <w:proofErr w:type="gramEnd"/>
      <w:r w:rsidRPr="00DE3D9F">
        <w:rPr>
          <w:rFonts w:ascii="Arial" w:hAnsi="Arial" w:cs="Arial"/>
          <w:sz w:val="22"/>
          <w:szCs w:val="22"/>
        </w:rPr>
        <w:t xml:space="preserve"> dne</w:t>
      </w:r>
      <w:r w:rsidR="00AC2A42">
        <w:rPr>
          <w:rFonts w:ascii="Arial" w:hAnsi="Arial" w:cs="Arial"/>
          <w:sz w:val="22"/>
          <w:szCs w:val="22"/>
        </w:rPr>
        <w:t xml:space="preserve"> 15.2.2015</w:t>
      </w:r>
      <w:r>
        <w:rPr>
          <w:rFonts w:ascii="Arial" w:hAnsi="Arial" w:cs="Arial"/>
          <w:i/>
          <w:sz w:val="22"/>
          <w:szCs w:val="22"/>
        </w:rPr>
        <w:t xml:space="preserve">. </w:t>
      </w: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55D15716" w14:textId="77777777" w:rsidR="000A0388" w:rsidRPr="00B40A37" w:rsidRDefault="00C02150" w:rsidP="00C735F5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  <w:r w:rsidRPr="00C02150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5B06C63A" w14:textId="77777777" w:rsidR="000A0388" w:rsidRDefault="000A0388" w:rsidP="000A0388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2688668" w14:textId="3D6EC86F" w:rsidR="00A80117" w:rsidRDefault="007F423A">
      <w:pPr>
        <w:jc w:val="both"/>
        <w:rPr>
          <w:rFonts w:ascii="Arial" w:hAnsi="Arial" w:cs="Arial"/>
          <w:i/>
          <w:color w:val="ED7D31"/>
          <w:sz w:val="20"/>
          <w:szCs w:val="20"/>
        </w:rPr>
      </w:pPr>
      <w:r w:rsidRPr="00C735F5">
        <w:rPr>
          <w:rFonts w:ascii="Arial" w:hAnsi="Arial" w:cs="Arial"/>
          <w:i/>
          <w:color w:val="ED7D31"/>
          <w:sz w:val="20"/>
          <w:szCs w:val="20"/>
        </w:rPr>
        <w:t>.</w:t>
      </w:r>
    </w:p>
    <w:p w14:paraId="324A36CE" w14:textId="64254B22"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01BA0F10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0B863C08" w14:textId="6F06C617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 w:rsidR="00AC2A42">
        <w:rPr>
          <w:rFonts w:ascii="Arial" w:hAnsi="Arial" w:cs="Arial"/>
          <w:i/>
          <w:sz w:val="22"/>
          <w:szCs w:val="22"/>
        </w:rPr>
        <w:t xml:space="preserve">Jana </w:t>
      </w:r>
      <w:proofErr w:type="spellStart"/>
      <w:r w:rsidR="00AC2A42">
        <w:rPr>
          <w:rFonts w:ascii="Arial" w:hAnsi="Arial" w:cs="Arial"/>
          <w:i/>
          <w:sz w:val="22"/>
          <w:szCs w:val="22"/>
        </w:rPr>
        <w:t>Nohýnková</w:t>
      </w:r>
      <w:proofErr w:type="spellEnd"/>
      <w:r>
        <w:rPr>
          <w:rFonts w:ascii="Arial" w:hAnsi="Arial" w:cs="Arial"/>
          <w:i/>
          <w:sz w:val="22"/>
          <w:szCs w:val="22"/>
        </w:rPr>
        <w:tab/>
        <w:t xml:space="preserve"> </w:t>
      </w:r>
      <w:r w:rsidR="00AC2A42">
        <w:rPr>
          <w:rFonts w:ascii="Arial" w:hAnsi="Arial" w:cs="Arial"/>
          <w:i/>
          <w:sz w:val="22"/>
          <w:szCs w:val="22"/>
        </w:rPr>
        <w:t>Zdeněk Černovský</w:t>
      </w:r>
      <w:r>
        <w:rPr>
          <w:rFonts w:ascii="Arial" w:hAnsi="Arial" w:cs="Arial"/>
          <w:i/>
          <w:sz w:val="22"/>
          <w:szCs w:val="22"/>
        </w:rPr>
        <w:t xml:space="preserve"> </w:t>
      </w:r>
    </w:p>
    <w:p w14:paraId="37B9AEB6" w14:textId="59E08522" w:rsidR="00A80117" w:rsidRPr="000C2DC4" w:rsidRDefault="00A80117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</w:p>
    <w:p w14:paraId="6970519C" w14:textId="480C3EA1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</w:t>
      </w:r>
      <w:r w:rsidR="00AC2A42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sectPr w:rsidR="00A80117" w:rsidRPr="00E836B1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C544D" w14:textId="77777777" w:rsidR="00F01986" w:rsidRDefault="00F01986">
      <w:r>
        <w:separator/>
      </w:r>
    </w:p>
  </w:endnote>
  <w:endnote w:type="continuationSeparator" w:id="0">
    <w:p w14:paraId="04162368" w14:textId="77777777" w:rsidR="00F01986" w:rsidRDefault="00F01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A504B" w14:textId="77777777" w:rsidR="00F01986" w:rsidRDefault="00F01986">
      <w:r>
        <w:separator/>
      </w:r>
    </w:p>
  </w:footnote>
  <w:footnote w:type="continuationSeparator" w:id="0">
    <w:p w14:paraId="3ECE054D" w14:textId="77777777" w:rsidR="00F01986" w:rsidRDefault="00F01986">
      <w:r>
        <w:continuationSeparator/>
      </w:r>
    </w:p>
  </w:footnote>
  <w:footnote w:id="1">
    <w:p w14:paraId="2DCDAE30" w14:textId="5E240958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  <w:r w:rsidR="00876343">
        <w:rPr>
          <w:rFonts w:ascii="Arial" w:hAnsi="Arial" w:cs="Arial"/>
          <w:sz w:val="18"/>
          <w:szCs w:val="18"/>
        </w:rPr>
        <w:t>.</w:t>
      </w:r>
    </w:p>
  </w:footnote>
  <w:footnote w:id="2">
    <w:p w14:paraId="1111B7AA" w14:textId="27875BFF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  <w:r w:rsidR="00876343">
        <w:rPr>
          <w:rFonts w:ascii="Arial" w:hAnsi="Arial" w:cs="Arial"/>
          <w:sz w:val="18"/>
          <w:szCs w:val="18"/>
        </w:rPr>
        <w:t>.</w:t>
      </w:r>
    </w:p>
  </w:footnote>
  <w:footnote w:id="3">
    <w:p w14:paraId="6FBFA71B" w14:textId="0EE1161D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  <w:r w:rsidR="00876343">
        <w:rPr>
          <w:rFonts w:ascii="Arial" w:hAnsi="Arial" w:cs="Arial"/>
          <w:sz w:val="18"/>
          <w:szCs w:val="18"/>
        </w:rPr>
        <w:t>.</w:t>
      </w:r>
    </w:p>
  </w:footnote>
  <w:footnote w:id="4">
    <w:p w14:paraId="267AB969" w14:textId="6C1A0D28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  <w:r w:rsidR="00876343">
        <w:rPr>
          <w:rFonts w:ascii="Arial" w:hAnsi="Arial" w:cs="Arial"/>
          <w:sz w:val="18"/>
          <w:szCs w:val="18"/>
        </w:rPr>
        <w:t>.</w:t>
      </w:r>
    </w:p>
  </w:footnote>
  <w:footnote w:id="5">
    <w:p w14:paraId="55AC93EC" w14:textId="3E77A155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  <w:r w:rsidR="00876343">
        <w:rPr>
          <w:rFonts w:ascii="Arial" w:hAnsi="Arial" w:cs="Arial"/>
          <w:sz w:val="18"/>
          <w:szCs w:val="18"/>
        </w:rPr>
        <w:t>.</w:t>
      </w:r>
    </w:p>
  </w:footnote>
  <w:footnote w:id="6">
    <w:p w14:paraId="0858919B" w14:textId="0E74FFA4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  <w:r w:rsidR="00876343">
        <w:rPr>
          <w:rFonts w:ascii="Arial" w:hAnsi="Arial" w:cs="Arial"/>
          <w:sz w:val="18"/>
          <w:szCs w:val="18"/>
        </w:rPr>
        <w:t>.</w:t>
      </w:r>
    </w:p>
  </w:footnote>
  <w:footnote w:id="7">
    <w:p w14:paraId="26F47A0A" w14:textId="397FEE2D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  <w:r w:rsidR="00876343">
        <w:rPr>
          <w:rFonts w:ascii="Arial" w:hAnsi="Arial" w:cs="Arial"/>
          <w:sz w:val="18"/>
          <w:szCs w:val="18"/>
        </w:rPr>
        <w:t>.</w:t>
      </w:r>
    </w:p>
  </w:footnote>
  <w:footnote w:id="8">
    <w:p w14:paraId="6B6D2928" w14:textId="7BE105A4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  <w:r w:rsidR="00876343">
        <w:rPr>
          <w:rFonts w:ascii="Arial" w:hAnsi="Arial" w:cs="Arial"/>
          <w:sz w:val="18"/>
          <w:szCs w:val="18"/>
        </w:rPr>
        <w:t>.</w:t>
      </w:r>
    </w:p>
  </w:footnote>
  <w:footnote w:id="9">
    <w:p w14:paraId="55D0CB28" w14:textId="02A267DB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  <w:r w:rsidR="00876343">
        <w:rPr>
          <w:rFonts w:ascii="Arial" w:hAnsi="Arial" w:cs="Arial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6395696">
    <w:abstractNumId w:val="15"/>
  </w:num>
  <w:num w:numId="2" w16cid:durableId="47387621">
    <w:abstractNumId w:val="17"/>
  </w:num>
  <w:num w:numId="3" w16cid:durableId="1684673076">
    <w:abstractNumId w:val="8"/>
  </w:num>
  <w:num w:numId="4" w16cid:durableId="6907511">
    <w:abstractNumId w:val="12"/>
  </w:num>
  <w:num w:numId="5" w16cid:durableId="572550332">
    <w:abstractNumId w:val="13"/>
  </w:num>
  <w:num w:numId="6" w16cid:durableId="2044474388">
    <w:abstractNumId w:val="5"/>
  </w:num>
  <w:num w:numId="7" w16cid:durableId="1643457666">
    <w:abstractNumId w:val="0"/>
  </w:num>
  <w:num w:numId="8" w16cid:durableId="1873112196">
    <w:abstractNumId w:val="9"/>
  </w:num>
  <w:num w:numId="9" w16cid:durableId="1724404413">
    <w:abstractNumId w:val="6"/>
  </w:num>
  <w:num w:numId="10" w16cid:durableId="429393403">
    <w:abstractNumId w:val="10"/>
  </w:num>
  <w:num w:numId="11" w16cid:durableId="1147628992">
    <w:abstractNumId w:val="2"/>
  </w:num>
  <w:num w:numId="12" w16cid:durableId="2084057255">
    <w:abstractNumId w:val="4"/>
  </w:num>
  <w:num w:numId="13" w16cid:durableId="1251351583">
    <w:abstractNumId w:val="11"/>
  </w:num>
  <w:num w:numId="14" w16cid:durableId="1779788350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820749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27373614">
    <w:abstractNumId w:val="14"/>
  </w:num>
  <w:num w:numId="17" w16cid:durableId="1732919362">
    <w:abstractNumId w:val="16"/>
  </w:num>
  <w:num w:numId="18" w16cid:durableId="8678722">
    <w:abstractNumId w:val="1"/>
  </w:num>
  <w:num w:numId="19" w16cid:durableId="15963273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74BB5"/>
    <w:rsid w:val="0038221A"/>
    <w:rsid w:val="00390315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7AD0"/>
    <w:rsid w:val="004B420B"/>
    <w:rsid w:val="004D2BA6"/>
    <w:rsid w:val="005064A5"/>
    <w:rsid w:val="00511FF1"/>
    <w:rsid w:val="005178AA"/>
    <w:rsid w:val="00517C56"/>
    <w:rsid w:val="00521E4B"/>
    <w:rsid w:val="00531B0F"/>
    <w:rsid w:val="005346CC"/>
    <w:rsid w:val="005377D6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17204"/>
    <w:rsid w:val="00717590"/>
    <w:rsid w:val="00742F3D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76343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2A42"/>
    <w:rsid w:val="00AC4F2C"/>
    <w:rsid w:val="00AE3FCE"/>
    <w:rsid w:val="00AF12A5"/>
    <w:rsid w:val="00B13395"/>
    <w:rsid w:val="00B206A7"/>
    <w:rsid w:val="00B27732"/>
    <w:rsid w:val="00B4064C"/>
    <w:rsid w:val="00B40A37"/>
    <w:rsid w:val="00B47616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0671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25731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66429"/>
    <w:rsid w:val="00E858C1"/>
    <w:rsid w:val="00EA342C"/>
    <w:rsid w:val="00EC3513"/>
    <w:rsid w:val="00ED24A6"/>
    <w:rsid w:val="00ED3129"/>
    <w:rsid w:val="00ED47FF"/>
    <w:rsid w:val="00ED5D64"/>
    <w:rsid w:val="00EF54F0"/>
    <w:rsid w:val="00F01986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02B7-648C-4ABF-9C57-70CAEDB1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480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Obec Prodašice</cp:lastModifiedBy>
  <cp:revision>2</cp:revision>
  <cp:lastPrinted>2025-12-01T10:24:00Z</cp:lastPrinted>
  <dcterms:created xsi:type="dcterms:W3CDTF">2025-12-01T10:26:00Z</dcterms:created>
  <dcterms:modified xsi:type="dcterms:W3CDTF">2025-12-01T10:26:00Z</dcterms:modified>
</cp:coreProperties>
</file>