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61B9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 w:rsidRPr="002D76D7">
        <w:rPr>
          <w:rFonts w:ascii="Arial" w:hAnsi="Arial" w:cs="Arial"/>
          <w:b/>
        </w:rPr>
        <w:t>Černovice</w:t>
      </w:r>
    </w:p>
    <w:p w14:paraId="02CEC67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Černovice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51A03E96" w14:textId="77777777" w:rsidR="00414A63" w:rsidRPr="0062486B" w:rsidRDefault="00414A63" w:rsidP="00414A63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Černovice</w:t>
      </w:r>
      <w:r w:rsidRPr="00CF08FF">
        <w:rPr>
          <w:rFonts w:ascii="Arial" w:hAnsi="Arial" w:cs="Arial"/>
          <w:b/>
        </w:rPr>
        <w:t>,</w:t>
      </w:r>
    </w:p>
    <w:p w14:paraId="5A099175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3C1E271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BCEABA4" w14:textId="1E1E5B40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Zastupitelstvo obce</w:t>
      </w:r>
      <w:r w:rsidR="00414A63">
        <w:rPr>
          <w:rFonts w:ascii="Arial" w:hAnsi="Arial" w:cs="Arial"/>
          <w:sz w:val="22"/>
          <w:szCs w:val="22"/>
        </w:rPr>
        <w:t xml:space="preserve"> Černovice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dne</w:t>
      </w:r>
      <w:r w:rsidR="002D2A72">
        <w:rPr>
          <w:rFonts w:ascii="Arial" w:hAnsi="Arial" w:cs="Arial"/>
          <w:sz w:val="22"/>
          <w:szCs w:val="22"/>
        </w:rPr>
        <w:t xml:space="preserve"> 16.5.2023</w:t>
      </w:r>
      <w:r w:rsidR="00966B18" w:rsidRPr="009D3839">
        <w:rPr>
          <w:rFonts w:ascii="Arial" w:hAnsi="Arial" w:cs="Arial"/>
          <w:sz w:val="22"/>
          <w:szCs w:val="22"/>
        </w:rPr>
        <w:t xml:space="preserve"> usnesením č. </w:t>
      </w:r>
      <w:r w:rsidR="002D2A72">
        <w:rPr>
          <w:rFonts w:ascii="Arial" w:hAnsi="Arial" w:cs="Arial"/>
          <w:sz w:val="22"/>
          <w:szCs w:val="22"/>
        </w:rPr>
        <w:t>4</w:t>
      </w:r>
      <w:r w:rsidR="009D3839">
        <w:rPr>
          <w:rFonts w:ascii="Arial" w:hAnsi="Arial" w:cs="Arial"/>
          <w:sz w:val="22"/>
          <w:szCs w:val="22"/>
        </w:rPr>
        <w:t>/2023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59C798BF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93BAD54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61755677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D830319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561AB73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9F295DC" w14:textId="2B3571FD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</w:t>
      </w:r>
      <w:r w:rsidR="00877861">
        <w:rPr>
          <w:rFonts w:ascii="Arial" w:hAnsi="Arial" w:cs="Arial"/>
          <w:sz w:val="22"/>
          <w:szCs w:val="22"/>
        </w:rPr>
        <w:t xml:space="preserve"> zabránit odhazování nedopalků,</w:t>
      </w:r>
      <w:r w:rsidR="00920104">
        <w:rPr>
          <w:rFonts w:ascii="Arial" w:hAnsi="Arial" w:cs="Arial"/>
          <w:sz w:val="22"/>
          <w:szCs w:val="22"/>
        </w:rPr>
        <w:t xml:space="preserve"> </w:t>
      </w:r>
      <w:r w:rsidR="00877861">
        <w:rPr>
          <w:rFonts w:ascii="Arial" w:hAnsi="Arial" w:cs="Arial"/>
          <w:sz w:val="22"/>
          <w:szCs w:val="22"/>
        </w:rPr>
        <w:t>smetí,</w:t>
      </w:r>
      <w:r w:rsidR="00920104">
        <w:rPr>
          <w:rFonts w:ascii="Arial" w:hAnsi="Arial" w:cs="Arial"/>
          <w:sz w:val="22"/>
          <w:szCs w:val="22"/>
        </w:rPr>
        <w:t xml:space="preserve"> </w:t>
      </w:r>
      <w:r w:rsidR="00877861">
        <w:rPr>
          <w:rFonts w:ascii="Arial" w:hAnsi="Arial" w:cs="Arial"/>
          <w:sz w:val="22"/>
          <w:szCs w:val="22"/>
        </w:rPr>
        <w:t>obalů,</w:t>
      </w:r>
      <w:r w:rsidR="00920104">
        <w:rPr>
          <w:rFonts w:ascii="Arial" w:hAnsi="Arial" w:cs="Arial"/>
          <w:sz w:val="22"/>
          <w:szCs w:val="22"/>
        </w:rPr>
        <w:t xml:space="preserve"> </w:t>
      </w:r>
      <w:r w:rsidR="00877861">
        <w:rPr>
          <w:rFonts w:ascii="Arial" w:hAnsi="Arial" w:cs="Arial"/>
          <w:sz w:val="22"/>
          <w:szCs w:val="22"/>
        </w:rPr>
        <w:t xml:space="preserve">zbytků jídla, exkrementů a jiných odpadků mimo kontejnery a odpadkové koše, zabránit znečištění místních komunikací. Pravidelným sečením a údržbou všech veřejných prostranství  zlepšení estetického vzhledu obce </w:t>
      </w:r>
      <w:r w:rsidRPr="0009300E">
        <w:rPr>
          <w:rFonts w:ascii="Arial" w:hAnsi="Arial" w:cs="Arial"/>
          <w:sz w:val="22"/>
          <w:szCs w:val="22"/>
        </w:rPr>
        <w:t>zajistit zlepšení estetického vzhledu obce.</w:t>
      </w:r>
    </w:p>
    <w:p w14:paraId="2D916EE1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F577D2A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A697C6B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FA357B7" w14:textId="77777777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4868F2ED" w14:textId="77777777" w:rsidR="00912D11" w:rsidRPr="0009300E" w:rsidRDefault="00912D11" w:rsidP="00912D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3C5A11" w14:textId="2197F77D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Znečištěním ulice</w:t>
      </w:r>
      <w:r>
        <w:rPr>
          <w:rFonts w:ascii="Arial" w:hAnsi="Arial" w:cs="Arial"/>
          <w:sz w:val="22"/>
          <w:szCs w:val="22"/>
        </w:rPr>
        <w:t>, místních komunikací</w:t>
      </w:r>
      <w:r w:rsidRPr="0009300E">
        <w:rPr>
          <w:rFonts w:ascii="Arial" w:hAnsi="Arial" w:cs="Arial"/>
          <w:sz w:val="22"/>
          <w:szCs w:val="22"/>
        </w:rPr>
        <w:t xml:space="preserve"> či jiného veřejného prostranství se pro účely této vyhlášky rozumí</w:t>
      </w:r>
      <w:r>
        <w:rPr>
          <w:rFonts w:ascii="Arial" w:hAnsi="Arial" w:cs="Arial"/>
          <w:sz w:val="22"/>
          <w:szCs w:val="22"/>
        </w:rPr>
        <w:t xml:space="preserve"> znečištění zemědělskými a jinými pracovními stroji vyjíždějící z polí a polních cest, převážení obilovin, slámy a jiného nezajištěného materiálu.</w:t>
      </w:r>
    </w:p>
    <w:p w14:paraId="0F583491" w14:textId="77777777" w:rsidR="00912D11" w:rsidRPr="0009300E" w:rsidRDefault="00912D11" w:rsidP="00912D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E551DA" w14:textId="7D1AD54C" w:rsidR="00912D11" w:rsidRPr="0009300E" w:rsidRDefault="00912D11" w:rsidP="00912D1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</w:t>
      </w:r>
      <w:r>
        <w:rPr>
          <w:rFonts w:ascii="Arial" w:hAnsi="Arial" w:cs="Arial"/>
          <w:sz w:val="22"/>
          <w:szCs w:val="22"/>
        </w:rPr>
        <w:t>, místních komunikací</w:t>
      </w:r>
      <w:r w:rsidRPr="0009300E">
        <w:rPr>
          <w:rFonts w:ascii="Arial" w:hAnsi="Arial" w:cs="Arial"/>
          <w:sz w:val="22"/>
          <w:szCs w:val="22"/>
        </w:rPr>
        <w:t xml:space="preserve"> či jiného veřejného prostranství, je povinen znečištění neprodleně odstranit.</w:t>
      </w:r>
    </w:p>
    <w:p w14:paraId="3406D507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053D7F27" w14:textId="76B39D9A" w:rsidR="00920104" w:rsidRPr="0009300E" w:rsidRDefault="00920104" w:rsidP="0092010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</w:t>
      </w:r>
      <w:r>
        <w:rPr>
          <w:rFonts w:ascii="Arial" w:hAnsi="Arial" w:cs="Arial"/>
          <w:color w:val="000000"/>
          <w:sz w:val="22"/>
          <w:szCs w:val="22"/>
        </w:rPr>
        <w:t>, místních komunikací</w:t>
      </w:r>
      <w:r w:rsidRPr="0009300E">
        <w:rPr>
          <w:rFonts w:ascii="Arial" w:hAnsi="Arial" w:cs="Arial"/>
          <w:color w:val="000000"/>
          <w:sz w:val="22"/>
          <w:szCs w:val="22"/>
        </w:rPr>
        <w:t xml:space="preserve"> nebo jiného veřejného prostranství výkaly zvířete odstraní neprodleně toto znečištění osoba, která má zvíře v dané chvíli ve své péči.</w:t>
      </w:r>
    </w:p>
    <w:p w14:paraId="727F229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25F61DD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03A0EC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E552082" w14:textId="3FD64F21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 w:rsidR="00870A82">
        <w:rPr>
          <w:rFonts w:ascii="Arial" w:hAnsi="Arial" w:cs="Arial"/>
          <w:sz w:val="22"/>
          <w:szCs w:val="22"/>
        </w:rPr>
        <w:t>2x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870A82">
        <w:rPr>
          <w:rFonts w:ascii="Arial" w:hAnsi="Arial" w:cs="Arial"/>
          <w:sz w:val="22"/>
          <w:szCs w:val="22"/>
        </w:rPr>
        <w:t xml:space="preserve"> 5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22CD1B22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969D3A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A1A848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700CE1BA" w14:textId="77777777" w:rsidR="00920104" w:rsidRPr="0009300E" w:rsidRDefault="00920104" w:rsidP="00920104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393C8B9D" w14:textId="77777777" w:rsidR="00920104" w:rsidRPr="0009300E" w:rsidRDefault="00920104" w:rsidP="00920104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a) rozdělávat ohně</w:t>
      </w:r>
    </w:p>
    <w:p w14:paraId="62C4E75D" w14:textId="77777777" w:rsidR="00920104" w:rsidRPr="0009300E" w:rsidRDefault="00920104" w:rsidP="00920104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 stanovat</w:t>
      </w:r>
    </w:p>
    <w:p w14:paraId="4445E872" w14:textId="77777777" w:rsidR="00920104" w:rsidRDefault="00920104" w:rsidP="00920104">
      <w:pPr>
        <w:ind w:left="708"/>
        <w:rPr>
          <w:rFonts w:ascii="Arial" w:hAnsi="Arial" w:cs="Arial"/>
          <w:i/>
          <w:sz w:val="22"/>
          <w:szCs w:val="22"/>
        </w:rPr>
      </w:pPr>
    </w:p>
    <w:p w14:paraId="275CBC19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2BA8C1B5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041C0031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FD45AB3" w14:textId="6F96B4A1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9C7F4D" w14:textId="25CC555C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AF38097" w14:textId="5A98F659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2F97D6" w14:textId="71E0CEF8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710551" w14:textId="02E5CCC5" w:rsidR="009D3839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ED5AF6" w14:textId="77777777" w:rsidR="009D3839" w:rsidRPr="00E836B1" w:rsidRDefault="009D3839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A84EE9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E7F7D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5C1C59F4" w14:textId="77777777" w:rsidTr="007F693C">
        <w:tc>
          <w:tcPr>
            <w:tcW w:w="3166" w:type="dxa"/>
          </w:tcPr>
          <w:p w14:paraId="3E0FD636" w14:textId="7F8A56AD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3166" w:type="dxa"/>
          </w:tcPr>
          <w:p w14:paraId="0099AE9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B06BA0D" w14:textId="5DFC6A2A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</w:t>
            </w:r>
            <w:r w:rsidR="00870A82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966B18" w:rsidRPr="0009300E" w14:paraId="7E3F8CF6" w14:textId="77777777" w:rsidTr="007F693C">
        <w:tc>
          <w:tcPr>
            <w:tcW w:w="3166" w:type="dxa"/>
          </w:tcPr>
          <w:p w14:paraId="46B3C3E6" w14:textId="07061283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Michal Horváth</w:t>
            </w:r>
            <w:r w:rsidR="00870A82">
              <w:rPr>
                <w:rFonts w:ascii="Arial" w:hAnsi="Arial" w:cs="Arial"/>
                <w:sz w:val="22"/>
                <w:szCs w:val="22"/>
              </w:rPr>
              <w:t>, v.r.</w:t>
            </w:r>
          </w:p>
        </w:tc>
        <w:tc>
          <w:tcPr>
            <w:tcW w:w="3166" w:type="dxa"/>
          </w:tcPr>
          <w:p w14:paraId="796F3BB9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B531AFF" w14:textId="12535458" w:rsidR="00966B18" w:rsidRPr="0009300E" w:rsidRDefault="009D3839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Michaela Slámová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, v.r. </w:t>
            </w:r>
          </w:p>
        </w:tc>
      </w:tr>
      <w:tr w:rsidR="00966B18" w:rsidRPr="0009300E" w14:paraId="386F85BE" w14:textId="77777777" w:rsidTr="007F693C">
        <w:tc>
          <w:tcPr>
            <w:tcW w:w="3166" w:type="dxa"/>
          </w:tcPr>
          <w:p w14:paraId="670FC1E2" w14:textId="42184C15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628DF981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BA9B41C" w14:textId="071A3812" w:rsidR="00966B18" w:rsidRPr="0009300E" w:rsidRDefault="009D383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870A8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296A8F55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8098A64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10F085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8C03F6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24E5DE3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F47F044" w14:textId="7313A7F5" w:rsidR="00912D11" w:rsidRPr="0009300E" w:rsidRDefault="00912D11" w:rsidP="00912D11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Vyvěšeno</w:t>
      </w:r>
      <w:r>
        <w:rPr>
          <w:rFonts w:ascii="Arial" w:hAnsi="Arial" w:cs="Arial"/>
          <w:sz w:val="22"/>
          <w:szCs w:val="22"/>
        </w:rPr>
        <w:t>: 2.5.2023</w:t>
      </w:r>
      <w:r w:rsidRPr="0009300E">
        <w:rPr>
          <w:rFonts w:ascii="Arial" w:hAnsi="Arial" w:cs="Arial"/>
          <w:sz w:val="22"/>
          <w:szCs w:val="22"/>
        </w:rPr>
        <w:t xml:space="preserve"> </w:t>
      </w:r>
    </w:p>
    <w:p w14:paraId="75D93B70" w14:textId="1E5F3B76" w:rsidR="00912D11" w:rsidRPr="0009300E" w:rsidRDefault="00912D11" w:rsidP="00912D11">
      <w:p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Sejmuto</w:t>
      </w:r>
      <w:r>
        <w:rPr>
          <w:rFonts w:ascii="Arial" w:hAnsi="Arial" w:cs="Arial"/>
          <w:sz w:val="22"/>
          <w:szCs w:val="22"/>
        </w:rPr>
        <w:t>:</w:t>
      </w:r>
      <w:r w:rsidRPr="0009300E">
        <w:rPr>
          <w:rFonts w:ascii="Arial" w:hAnsi="Arial" w:cs="Arial"/>
          <w:sz w:val="22"/>
          <w:szCs w:val="22"/>
        </w:rPr>
        <w:t xml:space="preserve"> </w:t>
      </w:r>
      <w:r w:rsidR="002D2A72">
        <w:rPr>
          <w:rFonts w:ascii="Arial" w:hAnsi="Arial" w:cs="Arial"/>
          <w:sz w:val="22"/>
          <w:szCs w:val="22"/>
        </w:rPr>
        <w:t>17.5.2023</w:t>
      </w:r>
    </w:p>
    <w:p w14:paraId="642B98B6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8E757A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F3DB0B9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3D62" w14:textId="77777777" w:rsidR="00715D8E" w:rsidRDefault="00715D8E">
      <w:r>
        <w:separator/>
      </w:r>
    </w:p>
  </w:endnote>
  <w:endnote w:type="continuationSeparator" w:id="0">
    <w:p w14:paraId="70299226" w14:textId="77777777" w:rsidR="00715D8E" w:rsidRDefault="0071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E189" w14:textId="77777777" w:rsidR="00715D8E" w:rsidRDefault="00715D8E">
      <w:r>
        <w:separator/>
      </w:r>
    </w:p>
  </w:footnote>
  <w:footnote w:type="continuationSeparator" w:id="0">
    <w:p w14:paraId="5CF5E9C9" w14:textId="77777777" w:rsidR="00715D8E" w:rsidRDefault="0071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4966074">
    <w:abstractNumId w:val="3"/>
  </w:num>
  <w:num w:numId="2" w16cid:durableId="1835954481">
    <w:abstractNumId w:val="13"/>
  </w:num>
  <w:num w:numId="3" w16cid:durableId="483738293">
    <w:abstractNumId w:val="2"/>
  </w:num>
  <w:num w:numId="4" w16cid:durableId="135683892">
    <w:abstractNumId w:val="7"/>
  </w:num>
  <w:num w:numId="5" w16cid:durableId="1795782078">
    <w:abstractNumId w:val="6"/>
  </w:num>
  <w:num w:numId="6" w16cid:durableId="1397898410">
    <w:abstractNumId w:val="11"/>
  </w:num>
  <w:num w:numId="7" w16cid:durableId="1513031452">
    <w:abstractNumId w:val="4"/>
  </w:num>
  <w:num w:numId="8" w16cid:durableId="214508656">
    <w:abstractNumId w:val="0"/>
  </w:num>
  <w:num w:numId="9" w16cid:durableId="2011981438">
    <w:abstractNumId w:val="10"/>
  </w:num>
  <w:num w:numId="10" w16cid:durableId="256983264">
    <w:abstractNumId w:val="5"/>
  </w:num>
  <w:num w:numId="11" w16cid:durableId="1960381532">
    <w:abstractNumId w:val="1"/>
  </w:num>
  <w:num w:numId="12" w16cid:durableId="682242551">
    <w:abstractNumId w:val="12"/>
  </w:num>
  <w:num w:numId="13" w16cid:durableId="488405094">
    <w:abstractNumId w:val="8"/>
  </w:num>
  <w:num w:numId="14" w16cid:durableId="17606384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237E6E"/>
    <w:rsid w:val="0024722A"/>
    <w:rsid w:val="002D2A72"/>
    <w:rsid w:val="00377166"/>
    <w:rsid w:val="003C5573"/>
    <w:rsid w:val="003D0636"/>
    <w:rsid w:val="00414A63"/>
    <w:rsid w:val="004871A2"/>
    <w:rsid w:val="00502C66"/>
    <w:rsid w:val="005B2EBB"/>
    <w:rsid w:val="00641107"/>
    <w:rsid w:val="006E6A3E"/>
    <w:rsid w:val="00715D8E"/>
    <w:rsid w:val="007B1B83"/>
    <w:rsid w:val="007E1DB2"/>
    <w:rsid w:val="007F2FB1"/>
    <w:rsid w:val="007F693C"/>
    <w:rsid w:val="00862AA5"/>
    <w:rsid w:val="00870A82"/>
    <w:rsid w:val="00877861"/>
    <w:rsid w:val="00912D11"/>
    <w:rsid w:val="00920104"/>
    <w:rsid w:val="00966B18"/>
    <w:rsid w:val="009D3839"/>
    <w:rsid w:val="009F15A1"/>
    <w:rsid w:val="00AA7ED0"/>
    <w:rsid w:val="00BB0C42"/>
    <w:rsid w:val="00C91655"/>
    <w:rsid w:val="00DF618C"/>
    <w:rsid w:val="00E60151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CA0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Čl. 1</vt:lpstr>
    </vt:vector>
  </TitlesOfParts>
  <Company>MV ČR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MJ</cp:lastModifiedBy>
  <cp:revision>3</cp:revision>
  <cp:lastPrinted>2023-05-02T16:04:00Z</cp:lastPrinted>
  <dcterms:created xsi:type="dcterms:W3CDTF">2023-05-02T16:05:00Z</dcterms:created>
  <dcterms:modified xsi:type="dcterms:W3CDTF">2023-06-05T17:09:00Z</dcterms:modified>
</cp:coreProperties>
</file>