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A923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32A9265" wp14:editId="732A926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SVS/2024/095042-H</w:t>
              </w:r>
            </w:sdtContent>
          </w:sdt>
        </w:sdtContent>
      </w:sdt>
    </w:p>
    <w:p w14:paraId="732A923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2A9235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32A9236" w14:textId="62032F60" w:rsidR="00616664" w:rsidRPr="00C15F8F" w:rsidRDefault="004D5DC9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F753F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732A9237" w14:textId="77777777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11416DE1" w14:textId="77777777" w:rsidR="001F753F" w:rsidRPr="002C3418" w:rsidRDefault="001F753F" w:rsidP="001F753F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0B0499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 Královéhradeckém kraji</w:t>
      </w:r>
    </w:p>
    <w:p w14:paraId="732A9238" w14:textId="77777777" w:rsidR="00616664" w:rsidRPr="00C15F8F" w:rsidRDefault="00616664" w:rsidP="001F753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9C4A422" w14:textId="77777777" w:rsidR="001F753F" w:rsidRPr="002C3418" w:rsidRDefault="001F753F" w:rsidP="001F753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47D9867D" w14:textId="68867F9D" w:rsidR="001F753F" w:rsidRPr="002C3418" w:rsidRDefault="001F753F" w:rsidP="001F753F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 w:rsidR="00502D12">
        <w:rPr>
          <w:b w:val="0"/>
          <w:sz w:val="22"/>
          <w:szCs w:val="22"/>
        </w:rPr>
        <w:t>Liberecký</w:t>
      </w:r>
      <w:r>
        <w:rPr>
          <w:b w:val="0"/>
          <w:sz w:val="22"/>
          <w:szCs w:val="22"/>
        </w:rPr>
        <w:t xml:space="preserve"> kraj</w:t>
      </w:r>
      <w:r w:rsidRPr="002C3418">
        <w:rPr>
          <w:b w:val="0"/>
          <w:sz w:val="22"/>
          <w:szCs w:val="22"/>
        </w:rPr>
        <w:t xml:space="preserve"> </w:t>
      </w:r>
      <w:r w:rsidR="00502D12">
        <w:rPr>
          <w:b w:val="0"/>
          <w:sz w:val="22"/>
          <w:szCs w:val="22"/>
        </w:rPr>
        <w:t xml:space="preserve">č.j. SVS/2024/094232-L </w:t>
      </w:r>
      <w:r w:rsidRPr="002C3418">
        <w:rPr>
          <w:b w:val="0"/>
          <w:sz w:val="22"/>
          <w:szCs w:val="22"/>
        </w:rPr>
        <w:t xml:space="preserve">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 w:rsidR="00502D12">
        <w:rPr>
          <w:rFonts w:eastAsia="Arial"/>
          <w:color w:val="000000"/>
          <w:sz w:val="22"/>
          <w:szCs w:val="22"/>
        </w:rPr>
        <w:t>Horní Branná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 w:rsidR="00502D12">
        <w:rPr>
          <w:rFonts w:eastAsia="Arial"/>
          <w:color w:val="000000"/>
          <w:sz w:val="22"/>
          <w:szCs w:val="22"/>
        </w:rPr>
        <w:t>642584 (okres Semily)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>.</w:t>
      </w:r>
    </w:p>
    <w:p w14:paraId="7F0956F4" w14:textId="77777777" w:rsidR="001F753F" w:rsidRPr="00C15F8F" w:rsidRDefault="001F753F" w:rsidP="001F753F">
      <w:pPr>
        <w:keepNext/>
        <w:numPr>
          <w:ilvl w:val="0"/>
          <w:numId w:val="7"/>
        </w:numPr>
        <w:tabs>
          <w:tab w:val="left" w:pos="0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B4530F5" w14:textId="77777777" w:rsidR="001F753F" w:rsidRPr="001F753F" w:rsidRDefault="001F753F" w:rsidP="001F753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1F753F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Vymezení ochranného pásma</w:t>
      </w:r>
    </w:p>
    <w:p w14:paraId="1F38F7D3" w14:textId="2DAAA704" w:rsidR="001F753F" w:rsidRDefault="001F753F" w:rsidP="001F753F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</w:t>
      </w:r>
      <w:proofErr w:type="spellStart"/>
      <w:r w:rsidRPr="00687CE5">
        <w:rPr>
          <w:rFonts w:ascii="Arial" w:hAnsi="Arial" w:cs="Arial"/>
        </w:rPr>
        <w:t>epizootologickým</w:t>
      </w:r>
      <w:proofErr w:type="spellEnd"/>
      <w:r w:rsidRPr="00687CE5">
        <w:rPr>
          <w:rFonts w:ascii="Arial" w:hAnsi="Arial" w:cs="Arial"/>
        </w:rPr>
        <w:t xml:space="preserve">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67882B66" w14:textId="77777777" w:rsidR="001F753F" w:rsidRDefault="001F753F" w:rsidP="001F753F">
      <w:pPr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p w14:paraId="111086C7" w14:textId="77777777" w:rsidR="001F753F" w:rsidRDefault="001F753F" w:rsidP="001F753F">
      <w:pPr>
        <w:ind w:firstLine="708"/>
        <w:rPr>
          <w:rFonts w:ascii="Arial" w:hAnsi="Arial" w:cs="Arial"/>
          <w:szCs w:val="20"/>
        </w:rPr>
      </w:pP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1F753F" w:rsidRPr="00A23D6C" w14:paraId="0BEF2878" w14:textId="77777777" w:rsidTr="00E2144A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59E0F" w14:textId="77777777" w:rsidR="001F753F" w:rsidRPr="00A23D6C" w:rsidRDefault="001F753F" w:rsidP="00E2144A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5BFF" w14:textId="77777777" w:rsidR="001F753F" w:rsidRPr="00A23D6C" w:rsidRDefault="001F753F" w:rsidP="00E2144A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1F753F" w:rsidRPr="00A23D6C" w14:paraId="752FA2C3" w14:textId="77777777" w:rsidTr="00E2144A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6E6E" w14:textId="4456365E" w:rsidR="001F753F" w:rsidRPr="00A23D6C" w:rsidRDefault="00502D12" w:rsidP="00E2144A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Branná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86533" w14:textId="6C66D6A1" w:rsidR="001F753F" w:rsidRPr="00A23D6C" w:rsidRDefault="00502D12" w:rsidP="00E2144A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628743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3D4E" w14:textId="099E1A74" w:rsidR="001F753F" w:rsidRPr="00A23D6C" w:rsidRDefault="00502D12" w:rsidP="00E2144A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Branná</w:t>
            </w:r>
          </w:p>
        </w:tc>
      </w:tr>
    </w:tbl>
    <w:p w14:paraId="732A924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B008001" w14:textId="77777777" w:rsidR="001F753F" w:rsidRPr="001F753F" w:rsidRDefault="001F753F" w:rsidP="001F753F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F753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24EF6862" w14:textId="77777777" w:rsidR="001F753F" w:rsidRDefault="001F753F" w:rsidP="001F753F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0F844B60" w14:textId="77777777" w:rsidR="001F753F" w:rsidRDefault="001F753F" w:rsidP="001F753F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614C5832" w14:textId="77777777" w:rsidR="001F753F" w:rsidRDefault="001F753F" w:rsidP="001F753F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lastRenderedPageBreak/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 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 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48E06A74" w14:textId="77777777" w:rsidR="001F753F" w:rsidRPr="00C148C6" w:rsidRDefault="001F753F" w:rsidP="001F753F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F988434" w14:textId="77777777" w:rsidR="000B7314" w:rsidRPr="000B7314" w:rsidRDefault="001F753F" w:rsidP="001F753F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bookmarkStart w:id="0" w:name="_Hlk170127913"/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22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7</w:t>
      </w:r>
      <w:r w:rsidRPr="00933AC6">
        <w:rPr>
          <w:rFonts w:ascii="Arial" w:hAnsi="Arial" w:cs="Arial"/>
          <w:b/>
        </w:rPr>
        <w:t>.2024</w:t>
      </w:r>
      <w:r>
        <w:rPr>
          <w:rFonts w:ascii="Arial" w:hAnsi="Arial" w:cs="Arial"/>
        </w:rPr>
        <w:t xml:space="preserve">. </w:t>
      </w:r>
    </w:p>
    <w:p w14:paraId="59427747" w14:textId="77777777" w:rsidR="000B7314" w:rsidRDefault="000B7314" w:rsidP="000B7314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="001F753F" w:rsidRPr="001235B5">
        <w:rPr>
          <w:rFonts w:ascii="Arial" w:hAnsi="Arial" w:cs="Arial"/>
          <w:u w:val="single"/>
        </w:rPr>
        <w:t xml:space="preserve">Chovatel neprodleně po prohlídce včelstev zašle </w:t>
      </w:r>
      <w:r w:rsidR="001F753F" w:rsidRPr="000B7314">
        <w:rPr>
          <w:rFonts w:ascii="Arial" w:hAnsi="Arial" w:cs="Arial"/>
        </w:rPr>
        <w:t xml:space="preserve">na e-mail </w:t>
      </w:r>
      <w:hyperlink r:id="rId8" w:history="1">
        <w:r w:rsidR="001F753F" w:rsidRPr="000B7314">
          <w:rPr>
            <w:rStyle w:val="Hypertextovodkaz"/>
            <w:rFonts w:ascii="Arial" w:hAnsi="Arial" w:cs="Arial"/>
          </w:rPr>
          <w:t>epodatelna@svscr.cz</w:t>
        </w:r>
      </w:hyperlink>
      <w:r w:rsidR="001F753F" w:rsidRPr="000B7314">
        <w:rPr>
          <w:rFonts w:ascii="Arial" w:hAnsi="Arial" w:cs="Arial"/>
          <w:color w:val="FF0000"/>
        </w:rPr>
        <w:t xml:space="preserve"> </w:t>
      </w:r>
      <w:r w:rsidR="001F753F" w:rsidRPr="000B7314">
        <w:rPr>
          <w:rFonts w:ascii="Arial" w:hAnsi="Arial" w:cs="Arial"/>
        </w:rPr>
        <w:t>informaci o výsledku provedené prohlídky, včetně jména chovatele, adresy, telefonního spojení, registračního čísla chovatele a registračního číslo stanoviště včelstev s aktuálním údajem o počtu včelstev chovaných na stanovišti.</w:t>
      </w:r>
      <w:r w:rsidR="001F753F" w:rsidRPr="000B7314">
        <w:rPr>
          <w:rFonts w:ascii="Arial" w:hAnsi="Arial" w:cs="Arial"/>
          <w:color w:val="FF0000"/>
        </w:rPr>
        <w:t xml:space="preserve"> </w:t>
      </w:r>
    </w:p>
    <w:p w14:paraId="6460BA62" w14:textId="4B618FF3" w:rsidR="001F753F" w:rsidRPr="000B7314" w:rsidRDefault="000B7314" w:rsidP="000B7314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="001F753F" w:rsidRPr="001235B5">
        <w:rPr>
          <w:rFonts w:ascii="Arial" w:hAnsi="Arial" w:cs="Arial"/>
          <w:u w:val="single"/>
        </w:rPr>
        <w:t>V případě zjištění příznaků nasvědčujících onemocnění hnilob</w:t>
      </w:r>
      <w:r w:rsidRPr="001235B5">
        <w:rPr>
          <w:rFonts w:ascii="Arial" w:hAnsi="Arial" w:cs="Arial"/>
          <w:u w:val="single"/>
        </w:rPr>
        <w:t>ou</w:t>
      </w:r>
      <w:r w:rsidR="001F753F" w:rsidRPr="001235B5">
        <w:rPr>
          <w:rFonts w:ascii="Arial" w:hAnsi="Arial" w:cs="Arial"/>
          <w:u w:val="single"/>
        </w:rPr>
        <w:t xml:space="preserve"> včelího plodu</w:t>
      </w:r>
      <w:r w:rsidR="001F753F"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="001F753F" w:rsidRPr="000B7314">
        <w:rPr>
          <w:rFonts w:ascii="Arial" w:hAnsi="Arial" w:cs="Arial"/>
        </w:rPr>
        <w:t>neprodleně uvědomit Krajskou veterinární správu</w:t>
      </w:r>
      <w:r w:rsidR="001F753F"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="001F753F" w:rsidRPr="000B7314">
        <w:rPr>
          <w:rFonts w:ascii="Arial" w:hAnsi="Arial" w:cs="Arial"/>
        </w:rPr>
        <w:t xml:space="preserve">e-mail: </w:t>
      </w:r>
      <w:hyperlink r:id="rId9" w:history="1">
        <w:r w:rsidR="001F753F" w:rsidRPr="000B7314">
          <w:rPr>
            <w:rStyle w:val="Hypertextovodkaz"/>
            <w:rFonts w:ascii="Arial" w:hAnsi="Arial" w:cs="Arial"/>
          </w:rPr>
          <w:t>epodatelna@svscr.cz</w:t>
        </w:r>
      </w:hyperlink>
      <w:r w:rsidR="001F753F" w:rsidRPr="000B7314">
        <w:rPr>
          <w:rFonts w:ascii="Arial" w:hAnsi="Arial" w:cs="Arial"/>
        </w:rPr>
        <w:t xml:space="preserve"> nebo prostřednictvím datové schránky ID d2vairv.</w:t>
      </w:r>
      <w:r w:rsidR="001F753F" w:rsidRPr="000B7314">
        <w:rPr>
          <w:rFonts w:ascii="Arial" w:eastAsia="Times New Roman" w:hAnsi="Arial" w:cs="Arial"/>
          <w:lang w:eastAsia="cs-CZ"/>
        </w:rPr>
        <w:t xml:space="preserve">  </w:t>
      </w:r>
    </w:p>
    <w:bookmarkEnd w:id="0"/>
    <w:p w14:paraId="6DDB1E10" w14:textId="77777777" w:rsidR="001F753F" w:rsidRPr="008810F9" w:rsidRDefault="001F753F" w:rsidP="001F753F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A1D2B33" w14:textId="6864D18C" w:rsidR="001F753F" w:rsidRDefault="001F753F" w:rsidP="001F753F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Všem chovatelům včel v ochranném pásmu se nařizuje při podezření z výskytu nebezpečné nákazy hniloby včelího plodu neprodleně uvědomit Krajskou veterinární správu Státní veterinární správy pro Královéhradecký kraj způsobem uvedeným v odstavci </w:t>
      </w:r>
      <w:r w:rsidR="00323DC3">
        <w:rPr>
          <w:rFonts w:ascii="Arial" w:eastAsia="Times New Roman" w:hAnsi="Arial" w:cs="Times New Roman"/>
          <w:lang w:eastAsia="cs-CZ"/>
        </w:rPr>
        <w:t>3</w:t>
      </w:r>
      <w:r>
        <w:rPr>
          <w:rFonts w:ascii="Arial" w:eastAsia="Times New Roman" w:hAnsi="Arial" w:cs="Times New Roman"/>
          <w:lang w:eastAsia="cs-CZ"/>
        </w:rPr>
        <w:t>.</w:t>
      </w:r>
    </w:p>
    <w:p w14:paraId="1C0EFFD9" w14:textId="77777777" w:rsidR="001F753F" w:rsidRPr="00FC43E7" w:rsidRDefault="001F753F" w:rsidP="001F753F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679E3C7" w14:textId="77777777" w:rsidR="001F753F" w:rsidRDefault="001F753F" w:rsidP="001F753F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732A9248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FD02C54" w14:textId="77777777" w:rsidR="007E4AE0" w:rsidRPr="007E4AE0" w:rsidRDefault="007E4AE0" w:rsidP="007E4AE0">
      <w:pPr>
        <w:tabs>
          <w:tab w:val="left" w:pos="1134"/>
        </w:tabs>
        <w:spacing w:before="240" w:after="24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7E4AE0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200DB299" w14:textId="77777777" w:rsidR="007E4AE0" w:rsidRDefault="007E4AE0" w:rsidP="007E4AE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48895793" w14:textId="77777777" w:rsidR="007E4AE0" w:rsidRDefault="007E4AE0" w:rsidP="007E4AE0">
      <w:pPr>
        <w:pStyle w:val="Odstavecseseznamem"/>
        <w:numPr>
          <w:ilvl w:val="0"/>
          <w:numId w:val="11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57F17187" w14:textId="77777777" w:rsidR="007E4AE0" w:rsidRPr="00985FE6" w:rsidRDefault="007E4AE0" w:rsidP="007E4AE0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649D1AB0" w14:textId="77777777" w:rsidR="007E4AE0" w:rsidRDefault="007E4AE0" w:rsidP="007E4AE0">
      <w:pPr>
        <w:pStyle w:val="Odstavecseseznamem"/>
        <w:numPr>
          <w:ilvl w:val="0"/>
          <w:numId w:val="11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</w:t>
      </w:r>
      <w:proofErr w:type="spellStart"/>
      <w:r>
        <w:rPr>
          <w:rFonts w:ascii="Arial" w:eastAsia="Times New Roman" w:hAnsi="Arial" w:cs="Arial"/>
          <w:lang w:eastAsia="cs-CZ"/>
        </w:rPr>
        <w:t>epizootologickým</w:t>
      </w:r>
      <w:proofErr w:type="spellEnd"/>
      <w:r>
        <w:rPr>
          <w:rFonts w:ascii="Arial" w:eastAsia="Times New Roman" w:hAnsi="Arial" w:cs="Arial"/>
          <w:lang w:eastAsia="cs-CZ"/>
        </w:rPr>
        <w:t xml:space="preserve"> informacím nejsou již tato opatření nezbytná a nehrozí šíření nákazy, anebo může nařídit další nezbytná opatření v případě zhoršení nákazové situace.</w:t>
      </w:r>
    </w:p>
    <w:p w14:paraId="7A15B92F" w14:textId="77777777" w:rsidR="007E4AE0" w:rsidRPr="00985FE6" w:rsidRDefault="007E4AE0" w:rsidP="007E4AE0">
      <w:pPr>
        <w:pStyle w:val="Odstavecseseznamem"/>
        <w:rPr>
          <w:rFonts w:ascii="Arial" w:eastAsia="Times New Roman" w:hAnsi="Arial" w:cs="Arial"/>
          <w:lang w:eastAsia="cs-CZ"/>
        </w:rPr>
      </w:pPr>
    </w:p>
    <w:p w14:paraId="2E6E4BD1" w14:textId="77777777" w:rsidR="007E4AE0" w:rsidRPr="00B04DC5" w:rsidRDefault="007E4AE0" w:rsidP="007E4AE0">
      <w:pPr>
        <w:pStyle w:val="Odstavecseseznamem"/>
        <w:numPr>
          <w:ilvl w:val="0"/>
          <w:numId w:val="11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542BC39D" w14:textId="1D3F7501" w:rsidR="007E4AE0" w:rsidRPr="007E4AE0" w:rsidRDefault="007E4AE0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cs-CZ"/>
        </w:rPr>
      </w:pPr>
      <w:r w:rsidRPr="007E4AE0">
        <w:rPr>
          <w:rFonts w:ascii="Arial" w:eastAsia="Times New Roman" w:hAnsi="Arial" w:cs="Arial"/>
          <w:kern w:val="32"/>
          <w:sz w:val="24"/>
          <w:szCs w:val="24"/>
          <w:lang w:eastAsia="cs-CZ"/>
        </w:rPr>
        <w:lastRenderedPageBreak/>
        <w:t>Čl. 5</w:t>
      </w:r>
    </w:p>
    <w:p w14:paraId="732A9249" w14:textId="45687A61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32A924A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32A924B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732A924C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732A924D" w14:textId="77777777" w:rsidR="00616664" w:rsidRPr="00C15F8F" w:rsidRDefault="00616664" w:rsidP="007E4AE0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32A924E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732A924F" w14:textId="197DA8B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1235B5">
        <w:rPr>
          <w:rFonts w:ascii="ArialMT" w:hAnsi="ArialMT" w:cs="ArialMT"/>
        </w:rPr>
        <w:t>176/2023 Sb., o zdraví zvířat a jeho ochraně, o oprávnění a odborné způsobilosti k výkonu některých odborných veterinárních činností.</w:t>
      </w:r>
      <w:r w:rsidR="001235B5" w:rsidRPr="00C15F8F">
        <w:rPr>
          <w:rFonts w:ascii="Arial" w:eastAsia="Calibri" w:hAnsi="Arial" w:cs="Times New Roman"/>
        </w:rPr>
        <w:t xml:space="preserve"> Formulář žádosti je dostu</w:t>
      </w:r>
      <w:r w:rsidR="001235B5">
        <w:rPr>
          <w:rFonts w:ascii="Arial" w:eastAsia="Calibri" w:hAnsi="Arial" w:cs="Times New Roman"/>
        </w:rPr>
        <w:t>pný na internetových stránkách M</w:t>
      </w:r>
      <w:r w:rsidR="001235B5" w:rsidRPr="00C15F8F">
        <w:rPr>
          <w:rFonts w:ascii="Arial" w:eastAsia="Calibri" w:hAnsi="Arial" w:cs="Times New Roman"/>
        </w:rPr>
        <w:t>inisterstva zemědělství.</w:t>
      </w:r>
    </w:p>
    <w:p w14:paraId="732A9250" w14:textId="77777777" w:rsidR="00616664" w:rsidRPr="00C15F8F" w:rsidRDefault="00616664" w:rsidP="007E4AE0">
      <w:pPr>
        <w:keepNext/>
        <w:numPr>
          <w:ilvl w:val="0"/>
          <w:numId w:val="10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732A9251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32A9252" w14:textId="09824231" w:rsidR="00616664" w:rsidRPr="004E324F" w:rsidRDefault="000B0499" w:rsidP="000B0499">
      <w:pPr>
        <w:pStyle w:val="Odstavecseseznamem"/>
        <w:numPr>
          <w:ilvl w:val="3"/>
          <w:numId w:val="3"/>
        </w:numPr>
        <w:tabs>
          <w:tab w:val="left" w:pos="851"/>
          <w:tab w:val="left" w:pos="993"/>
          <w:tab w:val="left" w:pos="5387"/>
        </w:tabs>
        <w:autoSpaceDE w:val="0"/>
        <w:autoSpaceDN w:val="0"/>
        <w:adjustRightInd w:val="0"/>
        <w:spacing w:before="120" w:after="0" w:line="240" w:lineRule="auto"/>
        <w:ind w:left="1276" w:hanging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616664"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732A9253" w14:textId="4ECAA5AC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5D30AC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32A9254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32A9255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32A9259" w14:textId="27B2E2AF" w:rsidR="00312826" w:rsidRPr="004D5DC9" w:rsidRDefault="00616664" w:rsidP="004D5DC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A6D77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24.06.2024</w:t>
          </w:r>
        </w:sdtContent>
      </w:sdt>
    </w:p>
    <w:p w14:paraId="732A925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32A925B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32A925C" w14:textId="77777777" w:rsidR="00312826" w:rsidRPr="00312826" w:rsidRDefault="004D5DC9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32A925D" w14:textId="716A999D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4A6D7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732A925E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32A925F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32A9260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732A9261" w14:textId="518EC13E" w:rsidR="00616664" w:rsidRPr="00C01D55" w:rsidRDefault="004A6D7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pro Královéhradecký kraj, IČO 70889546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732A9262" w14:textId="6ECD2F2E" w:rsidR="00616664" w:rsidRPr="00C15F8F" w:rsidRDefault="004A6D7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Dolní Branná, IČO 00277738</w:t>
          </w:r>
        </w:p>
      </w:sdtContent>
    </w:sdt>
    <w:p w14:paraId="732A9263" w14:textId="77777777" w:rsidR="00616664" w:rsidRDefault="00616664" w:rsidP="00616664"/>
    <w:p w14:paraId="732A9264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A926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32A926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732A926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32A926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A926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32A926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0F3E6774"/>
    <w:multiLevelType w:val="multilevel"/>
    <w:tmpl w:val="D420864C"/>
    <w:lvl w:ilvl="0">
      <w:start w:val="7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3056919"/>
    <w:multiLevelType w:val="multilevel"/>
    <w:tmpl w:val="9420151E"/>
    <w:lvl w:ilvl="0">
      <w:start w:val="6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10811465">
    <w:abstractNumId w:val="2"/>
  </w:num>
  <w:num w:numId="2" w16cid:durableId="1822841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843288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809198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148997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8289960">
    <w:abstractNumId w:val="3"/>
  </w:num>
  <w:num w:numId="7" w16cid:durableId="206379638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835536608">
    <w:abstractNumId w:val="4"/>
  </w:num>
  <w:num w:numId="9" w16cid:durableId="1245451140">
    <w:abstractNumId w:val="7"/>
  </w:num>
  <w:num w:numId="10" w16cid:durableId="1141732596">
    <w:abstractNumId w:val="1"/>
  </w:num>
  <w:num w:numId="11" w16cid:durableId="153658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0499"/>
    <w:rsid w:val="000B7314"/>
    <w:rsid w:val="001235B5"/>
    <w:rsid w:val="001F753F"/>
    <w:rsid w:val="00256328"/>
    <w:rsid w:val="00262D2D"/>
    <w:rsid w:val="00292193"/>
    <w:rsid w:val="00312826"/>
    <w:rsid w:val="00323DC3"/>
    <w:rsid w:val="00362F56"/>
    <w:rsid w:val="00461078"/>
    <w:rsid w:val="004A6D77"/>
    <w:rsid w:val="004D5DC9"/>
    <w:rsid w:val="00502D12"/>
    <w:rsid w:val="005D30AC"/>
    <w:rsid w:val="006149EC"/>
    <w:rsid w:val="00616664"/>
    <w:rsid w:val="00661489"/>
    <w:rsid w:val="00740498"/>
    <w:rsid w:val="007812FB"/>
    <w:rsid w:val="007E4AE0"/>
    <w:rsid w:val="009066E7"/>
    <w:rsid w:val="00AD03CB"/>
    <w:rsid w:val="00C23C6B"/>
    <w:rsid w:val="00DC4873"/>
    <w:rsid w:val="00E4640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923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1F753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1F7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62D2D"/>
    <w:rsid w:val="003A5764"/>
    <w:rsid w:val="005E611E"/>
    <w:rsid w:val="006149EC"/>
    <w:rsid w:val="00702975"/>
    <w:rsid w:val="007812FB"/>
    <w:rsid w:val="00AD03CB"/>
    <w:rsid w:val="00C2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16</cp:revision>
  <dcterms:created xsi:type="dcterms:W3CDTF">2022-01-27T08:47:00Z</dcterms:created>
  <dcterms:modified xsi:type="dcterms:W3CDTF">2024-06-24T11:30:00Z</dcterms:modified>
</cp:coreProperties>
</file>