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27BC8" w14:textId="732E92F4" w:rsidR="00FD7284" w:rsidRDefault="00A10B07" w:rsidP="00A10B07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</w:pPr>
      <w:r w:rsidRPr="00A10B07"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  <w:t>Veřejná prostranství nebo jejich části, na nichž je v</w:t>
      </w:r>
      <w:r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  <w:t xml:space="preserve">e městě Velešín </w:t>
      </w:r>
      <w:r w:rsidRPr="00A10B07"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  <w:t>zakázáno požívání alkoholických nápojů</w:t>
      </w:r>
    </w:p>
    <w:p w14:paraId="156233CF" w14:textId="77777777" w:rsidR="00A10B07" w:rsidRDefault="00A10B07" w:rsidP="00A10B07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</w:pPr>
    </w:p>
    <w:p w14:paraId="4CD4D022" w14:textId="1ACDEC2B" w:rsidR="00A10B07" w:rsidRDefault="00A10B07" w:rsidP="0025494A">
      <w:pPr>
        <w:pStyle w:val="Odstavecseseznamem"/>
        <w:numPr>
          <w:ilvl w:val="0"/>
          <w:numId w:val="1"/>
        </w:numPr>
        <w:spacing w:after="0" w:line="240" w:lineRule="auto"/>
        <w:ind w:left="567" w:hanging="284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kern w:val="0"/>
          <w:lang w:eastAsia="cs-CZ"/>
          <w14:ligatures w14:val="none"/>
        </w:rPr>
        <w:t>Velešín</w:t>
      </w:r>
    </w:p>
    <w:p w14:paraId="6EDD9438" w14:textId="609462AA" w:rsidR="00A10B07" w:rsidRDefault="006D7773" w:rsidP="0025494A">
      <w:pPr>
        <w:pStyle w:val="Odstavecseseznamem"/>
        <w:numPr>
          <w:ilvl w:val="1"/>
          <w:numId w:val="1"/>
        </w:numPr>
        <w:spacing w:after="0" w:line="240" w:lineRule="auto"/>
        <w:ind w:left="284" w:hanging="283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kern w:val="0"/>
          <w:lang w:eastAsia="cs-CZ"/>
          <w14:ligatures w14:val="none"/>
        </w:rPr>
        <w:t>Náměstí J.V. Kamarýta a navazující prostranství</w:t>
      </w:r>
      <w:r w:rsidR="00031D82">
        <w:rPr>
          <w:rFonts w:ascii="Arial" w:eastAsia="Times New Roman" w:hAnsi="Arial" w:cs="Arial"/>
          <w:kern w:val="0"/>
          <w:lang w:eastAsia="cs-CZ"/>
          <w14:ligatures w14:val="none"/>
        </w:rPr>
        <w:t xml:space="preserve">, včetně </w:t>
      </w:r>
      <w:proofErr w:type="spellStart"/>
      <w:r w:rsidR="00031D82">
        <w:rPr>
          <w:rFonts w:ascii="Arial" w:eastAsia="Times New Roman" w:hAnsi="Arial" w:cs="Arial"/>
          <w:kern w:val="0"/>
          <w:lang w:eastAsia="cs-CZ"/>
          <w14:ligatures w14:val="none"/>
        </w:rPr>
        <w:t>p.č</w:t>
      </w:r>
      <w:proofErr w:type="spellEnd"/>
      <w:r w:rsidR="00031D82">
        <w:rPr>
          <w:rFonts w:ascii="Arial" w:eastAsia="Times New Roman" w:hAnsi="Arial" w:cs="Arial"/>
          <w:kern w:val="0"/>
          <w:lang w:eastAsia="cs-CZ"/>
          <w14:ligatures w14:val="none"/>
        </w:rPr>
        <w:t xml:space="preserve">. st. 106/2 a </w:t>
      </w:r>
      <w:proofErr w:type="spellStart"/>
      <w:r w:rsidR="00A15B94">
        <w:rPr>
          <w:rFonts w:ascii="Arial" w:eastAsia="Times New Roman" w:hAnsi="Arial" w:cs="Arial"/>
          <w:kern w:val="0"/>
          <w:lang w:eastAsia="cs-CZ"/>
          <w14:ligatures w14:val="none"/>
        </w:rPr>
        <w:t>p.č</w:t>
      </w:r>
      <w:proofErr w:type="spellEnd"/>
      <w:r w:rsidR="00A15B94">
        <w:rPr>
          <w:rFonts w:ascii="Arial" w:eastAsia="Times New Roman" w:hAnsi="Arial" w:cs="Arial"/>
          <w:kern w:val="0"/>
          <w:lang w:eastAsia="cs-CZ"/>
          <w14:ligatures w14:val="none"/>
        </w:rPr>
        <w:t xml:space="preserve">. 762/2, </w:t>
      </w:r>
      <w:proofErr w:type="spellStart"/>
      <w:r w:rsidR="00A15B94">
        <w:rPr>
          <w:rFonts w:ascii="Arial" w:eastAsia="Times New Roman" w:hAnsi="Arial" w:cs="Arial"/>
          <w:kern w:val="0"/>
          <w:lang w:eastAsia="cs-CZ"/>
          <w14:ligatures w14:val="none"/>
        </w:rPr>
        <w:t>k.ú</w:t>
      </w:r>
      <w:proofErr w:type="spellEnd"/>
      <w:r w:rsidR="00A15B94">
        <w:rPr>
          <w:rFonts w:ascii="Arial" w:eastAsia="Times New Roman" w:hAnsi="Arial" w:cs="Arial"/>
          <w:kern w:val="0"/>
          <w:lang w:eastAsia="cs-CZ"/>
          <w14:ligatures w14:val="none"/>
        </w:rPr>
        <w:t>. Velešín</w:t>
      </w:r>
    </w:p>
    <w:p w14:paraId="7C2511D7" w14:textId="77777777" w:rsidR="006D7773" w:rsidRDefault="006D7773" w:rsidP="006D7773">
      <w:pPr>
        <w:pStyle w:val="Odstavecseseznamem"/>
        <w:spacing w:after="0" w:line="240" w:lineRule="auto"/>
        <w:ind w:left="567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175D673B" w14:textId="49435DBB" w:rsidR="006D7773" w:rsidRDefault="006D7773" w:rsidP="006D7773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noProof/>
          <w:kern w:val="0"/>
          <w:lang w:eastAsia="cs-CZ"/>
        </w:rPr>
        <w:drawing>
          <wp:inline distT="0" distB="0" distL="0" distR="0" wp14:anchorId="386FA840" wp14:editId="7BC3450E">
            <wp:extent cx="5760720" cy="4015740"/>
            <wp:effectExtent l="0" t="0" r="0" b="3810"/>
            <wp:docPr id="681816193" name="Obrázek 1" descr="Obsah obrázku mapa, budova, Letecké snímkování, Urbánní desig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816193" name="Obrázek 1" descr="Obsah obrázku mapa, budova, Letecké snímkování, Urbánní design&#10;&#10;Popis byl vytvořen automaticky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1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8084A7" w14:textId="77777777" w:rsidR="00A15B94" w:rsidRDefault="00A15B94" w:rsidP="006D7773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05DE062F" w14:textId="42FCE29B" w:rsidR="00A15B94" w:rsidRDefault="00A15B94" w:rsidP="006D7773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>
        <w:rPr>
          <w:noProof/>
        </w:rPr>
        <w:drawing>
          <wp:inline distT="0" distB="0" distL="0" distR="0" wp14:anchorId="034708CD" wp14:editId="766620CC">
            <wp:extent cx="2788467" cy="3399520"/>
            <wp:effectExtent l="0" t="0" r="0" b="0"/>
            <wp:docPr id="1410015323" name="Obrázek 2" descr="Obsah obrázku dům, budova, obraz, venku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0015323" name="Obrázek 2" descr="Obsah obrázku dům, budova, obraz, venku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425" cy="3425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8C98E3D" wp14:editId="3838CEE6">
            <wp:extent cx="2855319" cy="3380105"/>
            <wp:effectExtent l="0" t="0" r="2540" b="0"/>
            <wp:docPr id="527070383" name="Obrázek 3" descr="Obsah obrázku mapa, snímek obrazovky, Urbánní design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070383" name="Obrázek 3" descr="Obsah obrázku mapa, snímek obrazovky, Urbánní design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877827" cy="340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ACDE99" w14:textId="77777777" w:rsidR="00A15B94" w:rsidRDefault="00A15B94" w:rsidP="006D7773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72E17BE6" w14:textId="77777777" w:rsidR="00A15B94" w:rsidRDefault="00A15B94" w:rsidP="006D7773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774C6DD3" w14:textId="77777777" w:rsidR="00A15B94" w:rsidRDefault="00A15B94" w:rsidP="006D7773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373DF0DB" w14:textId="77777777" w:rsidR="006D7773" w:rsidRDefault="006D7773" w:rsidP="006D7773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6CC9BF82" w14:textId="7EF9835C" w:rsidR="006D7773" w:rsidRDefault="0025494A" w:rsidP="0025494A">
      <w:pPr>
        <w:pStyle w:val="Odstavecseseznamem"/>
        <w:numPr>
          <w:ilvl w:val="1"/>
          <w:numId w:val="1"/>
        </w:numPr>
        <w:spacing w:after="0" w:line="240" w:lineRule="auto"/>
        <w:ind w:left="284" w:hanging="283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kern w:val="0"/>
          <w:lang w:eastAsia="cs-CZ"/>
          <w14:ligatures w14:val="none"/>
        </w:rPr>
        <w:t>Autobusové nádraží</w:t>
      </w:r>
      <w:r w:rsidR="00EE4CE2">
        <w:rPr>
          <w:rFonts w:ascii="Arial" w:eastAsia="Times New Roman" w:hAnsi="Arial" w:cs="Arial"/>
          <w:kern w:val="0"/>
          <w:lang w:eastAsia="cs-CZ"/>
          <w14:ligatures w14:val="none"/>
        </w:rPr>
        <w:t xml:space="preserve"> včetně chodníků, nástupišť, zpevněných a zelených ploch. Dále 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>prostranství kolem samoobsluhy v Budějovické ulici</w:t>
      </w:r>
      <w:r w:rsidR="00EE4CE2">
        <w:rPr>
          <w:rFonts w:ascii="Arial" w:eastAsia="Times New Roman" w:hAnsi="Arial" w:cs="Arial"/>
          <w:kern w:val="0"/>
          <w:lang w:eastAsia="cs-CZ"/>
          <w14:ligatures w14:val="none"/>
        </w:rPr>
        <w:t>.</w:t>
      </w:r>
    </w:p>
    <w:p w14:paraId="1190C05D" w14:textId="77777777" w:rsidR="0025494A" w:rsidRDefault="0025494A" w:rsidP="0025494A">
      <w:pPr>
        <w:pStyle w:val="Odstavecseseznamem"/>
        <w:spacing w:after="0" w:line="240" w:lineRule="auto"/>
        <w:ind w:left="567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19138815" w14:textId="53EA6049" w:rsidR="0025494A" w:rsidRDefault="0025494A" w:rsidP="0025494A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noProof/>
          <w:kern w:val="0"/>
          <w:lang w:eastAsia="cs-CZ"/>
        </w:rPr>
        <w:drawing>
          <wp:inline distT="0" distB="0" distL="0" distR="0" wp14:anchorId="617CC1CF" wp14:editId="799AAE45">
            <wp:extent cx="5608320" cy="3580002"/>
            <wp:effectExtent l="0" t="0" r="0" b="1905"/>
            <wp:docPr id="198494410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944101" name="Obrázek 198494410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0081" cy="3581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1AFB9C" w14:textId="6EE6EC32" w:rsidR="0025494A" w:rsidRDefault="00531F1C" w:rsidP="0025494A">
      <w:pPr>
        <w:pStyle w:val="Odstavecseseznamem"/>
        <w:numPr>
          <w:ilvl w:val="1"/>
          <w:numId w:val="1"/>
        </w:numPr>
        <w:spacing w:after="0" w:line="240" w:lineRule="auto"/>
        <w:ind w:left="284" w:hanging="283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kern w:val="0"/>
          <w:lang w:eastAsia="cs-CZ"/>
          <w14:ligatures w14:val="none"/>
        </w:rPr>
        <w:t>Prostranství u altánku v křižovatce ulic Budějovická, V Domkách a Krumlovská</w:t>
      </w:r>
    </w:p>
    <w:p w14:paraId="7CAF2895" w14:textId="77777777" w:rsidR="00531F1C" w:rsidRPr="00531F1C" w:rsidRDefault="00531F1C" w:rsidP="00531F1C">
      <w:pPr>
        <w:spacing w:after="0" w:line="240" w:lineRule="auto"/>
        <w:ind w:left="1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1B25EF70" w14:textId="3D05AC45" w:rsidR="00531F1C" w:rsidRDefault="00531F1C" w:rsidP="00531F1C">
      <w:pPr>
        <w:spacing w:after="0" w:line="240" w:lineRule="auto"/>
        <w:ind w:left="1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noProof/>
          <w:kern w:val="0"/>
          <w:lang w:eastAsia="cs-CZ"/>
        </w:rPr>
        <w:drawing>
          <wp:inline distT="0" distB="0" distL="0" distR="0" wp14:anchorId="1DAEABC9" wp14:editId="11143193">
            <wp:extent cx="5760720" cy="3975100"/>
            <wp:effectExtent l="0" t="0" r="0" b="6350"/>
            <wp:docPr id="420127975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127975" name="Obrázek 42012797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F03F50" w14:textId="77777777" w:rsidR="00531F1C" w:rsidRDefault="00531F1C" w:rsidP="00531F1C">
      <w:pPr>
        <w:spacing w:after="0" w:line="240" w:lineRule="auto"/>
        <w:ind w:left="1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676A4CFD" w14:textId="0EE05DF3" w:rsidR="00EE4CE2" w:rsidRDefault="00EE4CE2" w:rsidP="00EE4CE2">
      <w:pPr>
        <w:pStyle w:val="Odstavecseseznamem"/>
        <w:numPr>
          <w:ilvl w:val="1"/>
          <w:numId w:val="1"/>
        </w:numPr>
        <w:spacing w:after="0" w:line="240" w:lineRule="auto"/>
        <w:ind w:left="284" w:hanging="283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EE4CE2">
        <w:rPr>
          <w:rFonts w:ascii="Arial" w:eastAsia="Times New Roman" w:hAnsi="Arial" w:cs="Arial"/>
          <w:kern w:val="0"/>
          <w:lang w:eastAsia="cs-CZ"/>
          <w14:ligatures w14:val="none"/>
        </w:rPr>
        <w:t>Prostranství u supermarketu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 xml:space="preserve"> na Sídlišti.</w:t>
      </w:r>
    </w:p>
    <w:p w14:paraId="4F34D267" w14:textId="77777777" w:rsidR="00EE4CE2" w:rsidRDefault="00EE4CE2" w:rsidP="00EE4CE2">
      <w:pPr>
        <w:spacing w:after="0" w:line="240" w:lineRule="auto"/>
        <w:ind w:left="1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12ECAA6F" w14:textId="62C8258C" w:rsidR="00EE4CE2" w:rsidRPr="00EE4CE2" w:rsidRDefault="00EE4CE2" w:rsidP="00EE4CE2">
      <w:pPr>
        <w:spacing w:after="0" w:line="240" w:lineRule="auto"/>
        <w:ind w:left="1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EE4CE2">
        <w:rPr>
          <w:rFonts w:ascii="Arial" w:eastAsia="Times New Roman" w:hAnsi="Arial" w:cs="Arial"/>
          <w:noProof/>
          <w:kern w:val="0"/>
          <w:lang w:eastAsia="cs-CZ"/>
          <w14:ligatures w14:val="none"/>
        </w:rPr>
        <w:lastRenderedPageBreak/>
        <w:drawing>
          <wp:inline distT="0" distB="0" distL="0" distR="0" wp14:anchorId="33556612" wp14:editId="4E0FA62B">
            <wp:extent cx="5539740" cy="4490047"/>
            <wp:effectExtent l="0" t="0" r="3810" b="6350"/>
            <wp:docPr id="329773122" name="Obrázek 1" descr="Obsah obrázku mapa, Letecké snímkování, Urbánní design, Dopravní koridor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773122" name="Obrázek 1" descr="Obsah obrázku mapa, Letecké snímkování, Urbánní design, Dopravní koridor&#10;&#10;Popis byl vytvořen automaticky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46533" cy="4495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F123C" w14:textId="3669C49F" w:rsidR="00777C43" w:rsidRDefault="006A06A2" w:rsidP="00531F1C">
      <w:pPr>
        <w:pStyle w:val="Odstavecseseznamem"/>
        <w:numPr>
          <w:ilvl w:val="1"/>
          <w:numId w:val="1"/>
        </w:numPr>
        <w:spacing w:after="0" w:line="240" w:lineRule="auto"/>
        <w:ind w:left="284" w:hanging="283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kern w:val="0"/>
          <w:lang w:eastAsia="cs-CZ"/>
          <w14:ligatures w14:val="none"/>
        </w:rPr>
        <w:t>Prostranství u objektů č.p. 604, 605 a 125</w:t>
      </w:r>
      <w:r w:rsidR="00031D82">
        <w:rPr>
          <w:rFonts w:ascii="Arial" w:eastAsia="Times New Roman" w:hAnsi="Arial" w:cs="Arial"/>
          <w:kern w:val="0"/>
          <w:lang w:eastAsia="cs-CZ"/>
          <w14:ligatures w14:val="none"/>
        </w:rPr>
        <w:t xml:space="preserve"> a pozemek </w:t>
      </w:r>
      <w:proofErr w:type="spellStart"/>
      <w:r w:rsidR="00031D82">
        <w:rPr>
          <w:rFonts w:ascii="Arial" w:eastAsia="Times New Roman" w:hAnsi="Arial" w:cs="Arial"/>
          <w:kern w:val="0"/>
          <w:lang w:eastAsia="cs-CZ"/>
          <w14:ligatures w14:val="none"/>
        </w:rPr>
        <w:t>p.č</w:t>
      </w:r>
      <w:proofErr w:type="spellEnd"/>
      <w:r w:rsidR="00031D82">
        <w:rPr>
          <w:rFonts w:ascii="Arial" w:eastAsia="Times New Roman" w:hAnsi="Arial" w:cs="Arial"/>
          <w:kern w:val="0"/>
          <w:lang w:eastAsia="cs-CZ"/>
          <w14:ligatures w14:val="none"/>
        </w:rPr>
        <w:t xml:space="preserve">. 1048/14, </w:t>
      </w:r>
      <w:proofErr w:type="spellStart"/>
      <w:r w:rsidR="00031D82">
        <w:rPr>
          <w:rFonts w:ascii="Arial" w:eastAsia="Times New Roman" w:hAnsi="Arial" w:cs="Arial"/>
          <w:kern w:val="0"/>
          <w:lang w:eastAsia="cs-CZ"/>
          <w14:ligatures w14:val="none"/>
        </w:rPr>
        <w:t>k.ú</w:t>
      </w:r>
      <w:proofErr w:type="spellEnd"/>
      <w:r w:rsidR="00031D82">
        <w:rPr>
          <w:rFonts w:ascii="Arial" w:eastAsia="Times New Roman" w:hAnsi="Arial" w:cs="Arial"/>
          <w:kern w:val="0"/>
          <w:lang w:eastAsia="cs-CZ"/>
          <w14:ligatures w14:val="none"/>
        </w:rPr>
        <w:t>. Velešín</w:t>
      </w:r>
    </w:p>
    <w:p w14:paraId="743791B8" w14:textId="77777777" w:rsidR="006A06A2" w:rsidRDefault="006A06A2" w:rsidP="006A06A2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087388CB" w14:textId="3717E2B8" w:rsidR="006A06A2" w:rsidRDefault="006A06A2" w:rsidP="006A06A2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6A06A2">
        <w:rPr>
          <w:rFonts w:ascii="Arial" w:eastAsia="Times New Roman" w:hAnsi="Arial" w:cs="Arial"/>
          <w:noProof/>
          <w:kern w:val="0"/>
          <w:lang w:eastAsia="cs-CZ"/>
          <w14:ligatures w14:val="none"/>
        </w:rPr>
        <w:drawing>
          <wp:inline distT="0" distB="0" distL="0" distR="0" wp14:anchorId="2A61760D" wp14:editId="41000D40">
            <wp:extent cx="5760720" cy="3954780"/>
            <wp:effectExtent l="0" t="0" r="0" b="7620"/>
            <wp:docPr id="851194529" name="Obrázek 1" descr="Obsah obrázku mapa, Letecké snímkování, Urbánní design, Pohled z ptačí perspektiv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194529" name="Obrázek 1" descr="Obsah obrázku mapa, Letecké snímkování, Urbánní design, Pohled z ptačí perspektivy&#10;&#10;Popis byl vytvořen automaticky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5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4BCC00" w14:textId="77777777" w:rsidR="00031D82" w:rsidRDefault="00031D82" w:rsidP="006A06A2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2E43B2CD" w14:textId="561AE0B0" w:rsidR="00031D82" w:rsidRDefault="00031D82" w:rsidP="006A06A2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noProof/>
          <w:kern w:val="0"/>
          <w:lang w:eastAsia="cs-CZ"/>
          <w14:ligatures w14:val="none"/>
        </w:rPr>
        <w:lastRenderedPageBreak/>
        <w:drawing>
          <wp:inline distT="0" distB="0" distL="0" distR="0" wp14:anchorId="1D98359C" wp14:editId="681A5AD1">
            <wp:extent cx="5753100" cy="8229600"/>
            <wp:effectExtent l="0" t="0" r="0" b="0"/>
            <wp:docPr id="100056128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9C8180" w14:textId="77777777" w:rsidR="00031D82" w:rsidRDefault="00031D82" w:rsidP="006A06A2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387E071B" w14:textId="77777777" w:rsidR="00031D82" w:rsidRDefault="00031D82" w:rsidP="006A06A2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0FA4F628" w14:textId="77777777" w:rsidR="00031D82" w:rsidRDefault="00031D82" w:rsidP="006A06A2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51F13F36" w14:textId="77777777" w:rsidR="00031D82" w:rsidRDefault="00031D82" w:rsidP="006A06A2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00286149" w14:textId="77777777" w:rsidR="00031D82" w:rsidRDefault="00031D82" w:rsidP="006A06A2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40CE4505" w14:textId="77777777" w:rsidR="00031D82" w:rsidRPr="006A06A2" w:rsidRDefault="00031D82" w:rsidP="006A06A2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11826CEB" w14:textId="77777777" w:rsidR="00EE4CE2" w:rsidRPr="00EE4CE2" w:rsidRDefault="00EE4CE2" w:rsidP="00EE4CE2">
      <w:pPr>
        <w:spacing w:after="0" w:line="240" w:lineRule="auto"/>
        <w:ind w:left="1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47DF3BB2" w14:textId="221647CE" w:rsidR="00777C43" w:rsidRDefault="00974633" w:rsidP="00974633">
      <w:pPr>
        <w:pStyle w:val="Odstavecseseznamem"/>
        <w:numPr>
          <w:ilvl w:val="1"/>
          <w:numId w:val="1"/>
        </w:numPr>
        <w:spacing w:after="0" w:line="240" w:lineRule="auto"/>
        <w:ind w:left="284" w:hanging="283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kern w:val="0"/>
          <w:lang w:eastAsia="cs-CZ"/>
          <w14:ligatures w14:val="none"/>
        </w:rPr>
        <w:lastRenderedPageBreak/>
        <w:t xml:space="preserve">Sídliště </w:t>
      </w:r>
      <w:r w:rsidR="001F758F">
        <w:rPr>
          <w:rFonts w:ascii="Arial" w:eastAsia="Times New Roman" w:hAnsi="Arial" w:cs="Arial"/>
          <w:kern w:val="0"/>
          <w:lang w:eastAsia="cs-CZ"/>
          <w14:ligatures w14:val="none"/>
        </w:rPr>
        <w:t>Velešín</w:t>
      </w:r>
    </w:p>
    <w:p w14:paraId="0F636E8C" w14:textId="77777777" w:rsidR="00D063D1" w:rsidRDefault="00D063D1" w:rsidP="00D063D1">
      <w:pPr>
        <w:pStyle w:val="Odstavecseseznamem"/>
        <w:spacing w:after="0" w:line="240" w:lineRule="auto"/>
        <w:ind w:left="284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37E3064E" w14:textId="7700A5C7" w:rsidR="00974633" w:rsidRDefault="001F758F" w:rsidP="00974633">
      <w:pPr>
        <w:spacing w:after="0" w:line="240" w:lineRule="auto"/>
        <w:ind w:left="1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1F758F">
        <w:rPr>
          <w:rFonts w:ascii="Arial" w:eastAsia="Times New Roman" w:hAnsi="Arial" w:cs="Arial"/>
          <w:noProof/>
          <w:kern w:val="0"/>
          <w:lang w:eastAsia="cs-CZ"/>
          <w14:ligatures w14:val="none"/>
        </w:rPr>
        <w:drawing>
          <wp:inline distT="0" distB="0" distL="0" distR="0" wp14:anchorId="6EE4AAEB" wp14:editId="406D3743">
            <wp:extent cx="5760720" cy="4634230"/>
            <wp:effectExtent l="0" t="0" r="0" b="0"/>
            <wp:docPr id="1161368383" name="Obrázek 1" descr="Obsah obrázku mapa, Letecké snímkování, Urbánní design, Pohled z ptačí perspektivy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368383" name="Obrázek 1" descr="Obsah obrázku mapa, Letecké snímkování, Urbánní design, Pohled z ptačí perspektivy&#10;&#10;Obsah generovaný pomocí AI může být nesprávný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34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CAB9DD" w14:textId="73077E7B" w:rsidR="001F758F" w:rsidRDefault="001F758F" w:rsidP="00974633">
      <w:pPr>
        <w:spacing w:after="0" w:line="240" w:lineRule="auto"/>
        <w:ind w:left="1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1F758F">
        <w:rPr>
          <w:rFonts w:ascii="Arial" w:eastAsia="Times New Roman" w:hAnsi="Arial" w:cs="Arial"/>
          <w:noProof/>
          <w:kern w:val="0"/>
          <w:lang w:eastAsia="cs-CZ"/>
          <w14:ligatures w14:val="none"/>
        </w:rPr>
        <w:lastRenderedPageBreak/>
        <w:drawing>
          <wp:inline distT="0" distB="0" distL="0" distR="0" wp14:anchorId="018C1BDD" wp14:editId="4AA770F6">
            <wp:extent cx="5760720" cy="4631055"/>
            <wp:effectExtent l="0" t="0" r="0" b="0"/>
            <wp:docPr id="688372" name="Obrázek 1" descr="Obsah obrázku mapa, Letecké snímkování, Urbánní design, Pohled z ptačí perspektivy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372" name="Obrázek 1" descr="Obsah obrázku mapa, Letecké snímkování, Urbánní design, Pohled z ptačí perspektivy&#10;&#10;Obsah generovaný pomocí AI může být nesprávný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31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952386" w14:textId="77777777" w:rsidR="001F758F" w:rsidRDefault="001F758F" w:rsidP="00974633">
      <w:pPr>
        <w:spacing w:after="0" w:line="240" w:lineRule="auto"/>
        <w:ind w:left="1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5BF055C6" w14:textId="37E89107" w:rsidR="001F758F" w:rsidRDefault="001F758F" w:rsidP="00974633">
      <w:pPr>
        <w:spacing w:after="0" w:line="240" w:lineRule="auto"/>
        <w:ind w:left="1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1F758F">
        <w:rPr>
          <w:rFonts w:ascii="Arial" w:eastAsia="Times New Roman" w:hAnsi="Arial" w:cs="Arial"/>
          <w:noProof/>
          <w:kern w:val="0"/>
          <w:lang w:eastAsia="cs-CZ"/>
          <w14:ligatures w14:val="none"/>
        </w:rPr>
        <w:drawing>
          <wp:inline distT="0" distB="0" distL="0" distR="0" wp14:anchorId="7010903B" wp14:editId="0DB391D5">
            <wp:extent cx="5760720" cy="3721100"/>
            <wp:effectExtent l="0" t="0" r="0" b="0"/>
            <wp:docPr id="755534326" name="Obrázek 1" descr="Obsah obrázku mapa, Urbánní design, Letecké snímkování, dopravní uzel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534326" name="Obrázek 1" descr="Obsah obrázku mapa, Urbánní design, Letecké snímkování, dopravní uzel&#10;&#10;Obsah generovaný pomocí AI může být nesprávný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C9E344" w14:textId="77777777" w:rsidR="001F758F" w:rsidRDefault="001F758F" w:rsidP="00974633">
      <w:pPr>
        <w:spacing w:after="0" w:line="240" w:lineRule="auto"/>
        <w:ind w:left="1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61364D41" w14:textId="77777777" w:rsidR="001F758F" w:rsidRDefault="001F758F" w:rsidP="00974633">
      <w:pPr>
        <w:spacing w:after="0" w:line="240" w:lineRule="auto"/>
        <w:ind w:left="1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2C54EB80" w14:textId="77777777" w:rsidR="001F758F" w:rsidRDefault="001F758F" w:rsidP="00974633">
      <w:pPr>
        <w:spacing w:after="0" w:line="240" w:lineRule="auto"/>
        <w:ind w:left="1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0AED53BB" w14:textId="77777777" w:rsidR="001F758F" w:rsidRDefault="001F758F" w:rsidP="00974633">
      <w:pPr>
        <w:spacing w:after="0" w:line="240" w:lineRule="auto"/>
        <w:ind w:left="1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1824BE8F" w14:textId="77777777" w:rsidR="001F758F" w:rsidRDefault="001F758F" w:rsidP="00974633">
      <w:pPr>
        <w:spacing w:after="0" w:line="240" w:lineRule="auto"/>
        <w:ind w:left="1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602BFF63" w14:textId="32F82759" w:rsidR="001F758F" w:rsidRDefault="001F758F" w:rsidP="001F758F">
      <w:pPr>
        <w:pStyle w:val="Odstavecseseznamem"/>
        <w:numPr>
          <w:ilvl w:val="1"/>
          <w:numId w:val="1"/>
        </w:numPr>
        <w:spacing w:after="0" w:line="240" w:lineRule="auto"/>
        <w:ind w:left="284" w:hanging="283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kern w:val="0"/>
          <w:lang w:eastAsia="cs-CZ"/>
          <w14:ligatures w14:val="none"/>
        </w:rPr>
        <w:lastRenderedPageBreak/>
        <w:t>Ulička od fary</w:t>
      </w:r>
    </w:p>
    <w:p w14:paraId="04EA2EFF" w14:textId="77777777" w:rsidR="00D063D1" w:rsidRDefault="00D063D1" w:rsidP="00D063D1">
      <w:pPr>
        <w:pStyle w:val="Odstavecseseznamem"/>
        <w:spacing w:after="0" w:line="240" w:lineRule="auto"/>
        <w:ind w:left="284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24EBEB9D" w14:textId="15F53BD1" w:rsidR="001F758F" w:rsidRDefault="00D063D1" w:rsidP="001F758F">
      <w:pPr>
        <w:spacing w:after="0" w:line="240" w:lineRule="auto"/>
        <w:ind w:left="1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D063D1">
        <w:rPr>
          <w:rFonts w:ascii="Arial" w:eastAsia="Times New Roman" w:hAnsi="Arial" w:cs="Arial"/>
          <w:noProof/>
          <w:kern w:val="0"/>
          <w:lang w:eastAsia="cs-CZ"/>
          <w14:ligatures w14:val="none"/>
        </w:rPr>
        <w:drawing>
          <wp:inline distT="0" distB="0" distL="0" distR="0" wp14:anchorId="7C04797E" wp14:editId="331DCF8C">
            <wp:extent cx="5760720" cy="4375785"/>
            <wp:effectExtent l="0" t="0" r="0" b="5715"/>
            <wp:docPr id="1243731767" name="Obrázek 1" descr="Obsah obrázku mapa, Urbánní design, Letecké snímkování, dopravní uzel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731767" name="Obrázek 1" descr="Obsah obrázku mapa, Urbánní design, Letecké snímkování, dopravní uzel&#10;&#10;Obsah generovaný pomocí AI může být nesprávný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75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B74BA3" w14:textId="77777777" w:rsidR="00D063D1" w:rsidRDefault="00D063D1" w:rsidP="001F758F">
      <w:pPr>
        <w:spacing w:after="0" w:line="240" w:lineRule="auto"/>
        <w:ind w:left="1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78BF389C" w14:textId="0EEFFBB5" w:rsidR="00D063D1" w:rsidRDefault="00D063D1" w:rsidP="00D063D1">
      <w:pPr>
        <w:pStyle w:val="Odstavecseseznamem"/>
        <w:numPr>
          <w:ilvl w:val="1"/>
          <w:numId w:val="1"/>
        </w:numPr>
        <w:spacing w:after="0" w:line="240" w:lineRule="auto"/>
        <w:ind w:left="284" w:hanging="283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kern w:val="0"/>
          <w:lang w:eastAsia="cs-CZ"/>
          <w14:ligatures w14:val="none"/>
        </w:rPr>
        <w:t xml:space="preserve">Údolí </w:t>
      </w:r>
      <w:proofErr w:type="spellStart"/>
      <w:r>
        <w:rPr>
          <w:rFonts w:ascii="Arial" w:eastAsia="Times New Roman" w:hAnsi="Arial" w:cs="Arial"/>
          <w:kern w:val="0"/>
          <w:lang w:eastAsia="cs-CZ"/>
          <w14:ligatures w14:val="none"/>
        </w:rPr>
        <w:t>Lazeček</w:t>
      </w:r>
      <w:proofErr w:type="spellEnd"/>
    </w:p>
    <w:p w14:paraId="1D59C79F" w14:textId="77777777" w:rsidR="00D063D1" w:rsidRDefault="00D063D1" w:rsidP="00D063D1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6ED732DC" w14:textId="3E6756F2" w:rsidR="00D063D1" w:rsidRDefault="00D063D1" w:rsidP="00D063D1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D063D1">
        <w:rPr>
          <w:rFonts w:ascii="Arial" w:eastAsia="Times New Roman" w:hAnsi="Arial" w:cs="Arial"/>
          <w:noProof/>
          <w:kern w:val="0"/>
          <w:lang w:eastAsia="cs-CZ"/>
          <w14:ligatures w14:val="none"/>
        </w:rPr>
        <w:drawing>
          <wp:inline distT="0" distB="0" distL="0" distR="0" wp14:anchorId="1D7F5E4E" wp14:editId="57D65358">
            <wp:extent cx="5760720" cy="3868420"/>
            <wp:effectExtent l="0" t="0" r="0" b="0"/>
            <wp:docPr id="192453431" name="Obrázek 1" descr="Obsah obrázku mapa, Letecké snímkování, Urbánní design, Pohled z ptačí perspektivy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53431" name="Obrázek 1" descr="Obsah obrázku mapa, Letecké snímkování, Urbánní design, Pohled z ptačí perspektivy&#10;&#10;Obsah generovaný pomocí AI může být nesprávný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68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FDD5ED" w14:textId="77777777" w:rsidR="00D063D1" w:rsidRDefault="00D063D1" w:rsidP="00D063D1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5BE283A8" w14:textId="1F06125D" w:rsidR="00D063D1" w:rsidRDefault="00D063D1" w:rsidP="00D063D1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2A44F556" w14:textId="42D00AEE" w:rsidR="00A15B94" w:rsidRDefault="00A15B94" w:rsidP="00A15B94">
      <w:pPr>
        <w:pStyle w:val="Odstavecseseznamem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A15B94">
        <w:rPr>
          <w:rFonts w:ascii="Arial" w:eastAsia="Times New Roman" w:hAnsi="Arial" w:cs="Arial"/>
          <w:kern w:val="0"/>
          <w:lang w:eastAsia="cs-CZ"/>
          <w14:ligatures w14:val="none"/>
        </w:rPr>
        <w:lastRenderedPageBreak/>
        <w:t>Areál hřiště Základní školy Velešín</w:t>
      </w:r>
    </w:p>
    <w:p w14:paraId="36CED401" w14:textId="77777777" w:rsidR="0084511B" w:rsidRDefault="0084511B" w:rsidP="0084511B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4AA10C10" w14:textId="1A2A170D" w:rsidR="0084511B" w:rsidRPr="0084511B" w:rsidRDefault="0084511B" w:rsidP="0084511B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noProof/>
          <w:kern w:val="0"/>
          <w:lang w:eastAsia="cs-CZ"/>
          <w14:ligatures w14:val="none"/>
        </w:rPr>
        <w:drawing>
          <wp:inline distT="0" distB="0" distL="0" distR="0" wp14:anchorId="2232D24F" wp14:editId="241A25D5">
            <wp:extent cx="5753100" cy="8220075"/>
            <wp:effectExtent l="0" t="0" r="0" b="9525"/>
            <wp:docPr id="1133431850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9AE635" w14:textId="77777777" w:rsidR="00A15B94" w:rsidRPr="00D063D1" w:rsidRDefault="00A15B94" w:rsidP="00D063D1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sectPr w:rsidR="00A15B94" w:rsidRPr="00D063D1" w:rsidSect="0025494A">
      <w:headerReference w:type="default" r:id="rId21"/>
      <w:pgSz w:w="11906" w:h="16838"/>
      <w:pgMar w:top="1276" w:right="1417" w:bottom="567" w:left="1417" w:header="426" w:footer="4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B65D8" w14:textId="77777777" w:rsidR="00AC2436" w:rsidRDefault="00AC2436" w:rsidP="00A10B07">
      <w:pPr>
        <w:spacing w:after="0" w:line="240" w:lineRule="auto"/>
      </w:pPr>
      <w:r>
        <w:separator/>
      </w:r>
    </w:p>
  </w:endnote>
  <w:endnote w:type="continuationSeparator" w:id="0">
    <w:p w14:paraId="6668B609" w14:textId="77777777" w:rsidR="00AC2436" w:rsidRDefault="00AC2436" w:rsidP="00A10B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504EC" w14:textId="77777777" w:rsidR="00AC2436" w:rsidRDefault="00AC2436" w:rsidP="00A10B07">
      <w:pPr>
        <w:spacing w:after="0" w:line="240" w:lineRule="auto"/>
      </w:pPr>
      <w:r>
        <w:separator/>
      </w:r>
    </w:p>
  </w:footnote>
  <w:footnote w:type="continuationSeparator" w:id="0">
    <w:p w14:paraId="1729CDDD" w14:textId="77777777" w:rsidR="00AC2436" w:rsidRDefault="00AC2436" w:rsidP="00A10B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5674B" w14:textId="77777777" w:rsidR="00A10B07" w:rsidRDefault="00A10B07" w:rsidP="00A10B07">
    <w:pPr>
      <w:pStyle w:val="Zhlav"/>
      <w:jc w:val="right"/>
      <w:rPr>
        <w:rFonts w:ascii="Arial" w:hAnsi="Arial" w:cs="Arial"/>
      </w:rPr>
    </w:pPr>
    <w:r w:rsidRPr="00A10B07">
      <w:rPr>
        <w:rFonts w:ascii="Arial" w:hAnsi="Arial" w:cs="Arial"/>
      </w:rPr>
      <w:t>Příloha č. 1</w:t>
    </w:r>
  </w:p>
  <w:p w14:paraId="6262F9DA" w14:textId="77777777" w:rsidR="00A10B07" w:rsidRDefault="00A10B07" w:rsidP="00A10B07">
    <w:pPr>
      <w:pStyle w:val="Zhlav"/>
      <w:jc w:val="right"/>
      <w:rPr>
        <w:rFonts w:ascii="Arial" w:hAnsi="Arial" w:cs="Arial"/>
      </w:rPr>
    </w:pPr>
    <w:r w:rsidRPr="00A10B07">
      <w:rPr>
        <w:rFonts w:ascii="Arial" w:hAnsi="Arial" w:cs="Arial"/>
      </w:rPr>
      <w:t>k obecně závazné vyhlášce města Velešín</w:t>
    </w:r>
  </w:p>
  <w:p w14:paraId="5791E950" w14:textId="0D21BD2C" w:rsidR="00A10B07" w:rsidRPr="00A10B07" w:rsidRDefault="00A10B07" w:rsidP="00A10B07">
    <w:pPr>
      <w:pStyle w:val="Zhlav"/>
      <w:jc w:val="right"/>
      <w:rPr>
        <w:rFonts w:ascii="Arial" w:hAnsi="Arial" w:cs="Arial"/>
      </w:rPr>
    </w:pPr>
    <w:r w:rsidRPr="00A10B07">
      <w:rPr>
        <w:rFonts w:ascii="Arial" w:hAnsi="Arial" w:cs="Arial"/>
      </w:rPr>
      <w:t>o zákazu konzumace alkoholických nápojů na veřejném prostranství</w:t>
    </w:r>
  </w:p>
  <w:p w14:paraId="58F29A85" w14:textId="77777777" w:rsidR="00A10B07" w:rsidRDefault="00A10B07" w:rsidP="00A10B07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2402F"/>
    <w:multiLevelType w:val="hybridMultilevel"/>
    <w:tmpl w:val="C64E357E"/>
    <w:lvl w:ilvl="0" w:tplc="ED6AB9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9054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F56"/>
    <w:rsid w:val="00031D82"/>
    <w:rsid w:val="000515A9"/>
    <w:rsid w:val="001E0E96"/>
    <w:rsid w:val="001F758F"/>
    <w:rsid w:val="0025494A"/>
    <w:rsid w:val="00311668"/>
    <w:rsid w:val="004B75BA"/>
    <w:rsid w:val="00530F56"/>
    <w:rsid w:val="00531F1C"/>
    <w:rsid w:val="006A06A2"/>
    <w:rsid w:val="006D7773"/>
    <w:rsid w:val="006E55B8"/>
    <w:rsid w:val="00777C43"/>
    <w:rsid w:val="0084511B"/>
    <w:rsid w:val="008F78A7"/>
    <w:rsid w:val="00974633"/>
    <w:rsid w:val="00A10B07"/>
    <w:rsid w:val="00A15B94"/>
    <w:rsid w:val="00AC2436"/>
    <w:rsid w:val="00D063D1"/>
    <w:rsid w:val="00D5653A"/>
    <w:rsid w:val="00E70FAD"/>
    <w:rsid w:val="00EE4CE2"/>
    <w:rsid w:val="00FA14D7"/>
    <w:rsid w:val="00FD7284"/>
    <w:rsid w:val="00FE5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646100"/>
  <w15:chartTrackingRefBased/>
  <w15:docId w15:val="{B2BFEBB2-4BC2-4F4B-AC82-B87530B65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30F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30F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30F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30F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30F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30F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30F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30F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30F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30F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30F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30F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30F5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30F5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30F5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30F5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30F5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30F5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30F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30F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30F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30F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30F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30F5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30F5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30F5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30F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30F5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30F56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A10B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10B07"/>
  </w:style>
  <w:style w:type="paragraph" w:styleId="Zpat">
    <w:name w:val="footer"/>
    <w:basedOn w:val="Normln"/>
    <w:link w:val="ZpatChar"/>
    <w:uiPriority w:val="99"/>
    <w:unhideWhenUsed/>
    <w:rsid w:val="00A10B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10B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1003</TotalTime>
  <Pages>8</Pages>
  <Words>99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Sládek</dc:creator>
  <cp:keywords/>
  <dc:description/>
  <cp:lastModifiedBy>Petr Vágner</cp:lastModifiedBy>
  <cp:revision>6</cp:revision>
  <dcterms:created xsi:type="dcterms:W3CDTF">2024-10-31T15:45:00Z</dcterms:created>
  <dcterms:modified xsi:type="dcterms:W3CDTF">2025-09-15T11:14:00Z</dcterms:modified>
</cp:coreProperties>
</file>