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06E1B" w14:textId="021B1593" w:rsidR="009A37FD" w:rsidRPr="003D34C6" w:rsidRDefault="00E9232C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3D34C6">
        <w:rPr>
          <w:rFonts w:asciiTheme="minorHAnsi" w:hAnsiTheme="minorHAnsi" w:cstheme="minorHAnsi"/>
          <w:b/>
          <w:szCs w:val="24"/>
        </w:rPr>
        <w:t>N</w:t>
      </w:r>
      <w:r w:rsidR="000136C4" w:rsidRPr="003D34C6">
        <w:rPr>
          <w:rFonts w:asciiTheme="minorHAnsi" w:hAnsiTheme="minorHAnsi" w:cstheme="minorHAnsi"/>
          <w:b/>
          <w:szCs w:val="24"/>
        </w:rPr>
        <w:t>a</w:t>
      </w:r>
      <w:r w:rsidRPr="003D34C6">
        <w:rPr>
          <w:rFonts w:asciiTheme="minorHAnsi" w:hAnsiTheme="minorHAnsi" w:cstheme="minorHAnsi"/>
          <w:b/>
          <w:szCs w:val="24"/>
        </w:rPr>
        <w:t>řízení</w:t>
      </w:r>
      <w:r w:rsidR="009A37FD" w:rsidRPr="003D34C6">
        <w:rPr>
          <w:rFonts w:asciiTheme="minorHAnsi" w:hAnsiTheme="minorHAnsi" w:cstheme="minorHAnsi"/>
          <w:b/>
          <w:szCs w:val="24"/>
        </w:rPr>
        <w:t>, kterým se vydává</w:t>
      </w:r>
      <w:r w:rsidR="00BA1E2C" w:rsidRPr="003D34C6">
        <w:rPr>
          <w:rFonts w:asciiTheme="minorHAnsi" w:hAnsiTheme="minorHAnsi" w:cstheme="minorHAnsi"/>
          <w:b/>
          <w:szCs w:val="24"/>
        </w:rPr>
        <w:t xml:space="preserve"> </w:t>
      </w:r>
    </w:p>
    <w:p w14:paraId="4AACF0B4" w14:textId="77777777" w:rsidR="003B32BD" w:rsidRPr="003D34C6" w:rsidRDefault="003B32BD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</w:p>
    <w:p w14:paraId="679AFCA2" w14:textId="77777777" w:rsidR="003B32BD" w:rsidRPr="00F644AE" w:rsidRDefault="00EA0079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>t</w:t>
      </w:r>
      <w:r w:rsidR="00356DB9" w:rsidRPr="00F644AE">
        <w:rPr>
          <w:rFonts w:asciiTheme="minorHAnsi" w:hAnsiTheme="minorHAnsi" w:cstheme="minorHAnsi"/>
          <w:b/>
          <w:szCs w:val="24"/>
        </w:rPr>
        <w:t>ržní řád</w:t>
      </w:r>
    </w:p>
    <w:p w14:paraId="3FDACB7D" w14:textId="77777777" w:rsidR="00EE1C8A" w:rsidRPr="00F644AE" w:rsidRDefault="00EE1C8A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</w:p>
    <w:p w14:paraId="47BD3ED2" w14:textId="17ADA872" w:rsidR="003B32BD" w:rsidRPr="00191890" w:rsidRDefault="009A37FD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  <w:r w:rsidRPr="00191890">
        <w:rPr>
          <w:rFonts w:asciiTheme="minorHAnsi" w:hAnsiTheme="minorHAnsi" w:cstheme="minorHAnsi"/>
          <w:szCs w:val="24"/>
        </w:rPr>
        <w:t>Rada</w:t>
      </w:r>
      <w:r w:rsidR="00EE1C8A" w:rsidRPr="00191890">
        <w:rPr>
          <w:rFonts w:asciiTheme="minorHAnsi" w:hAnsiTheme="minorHAnsi" w:cstheme="minorHAnsi"/>
          <w:szCs w:val="24"/>
        </w:rPr>
        <w:t xml:space="preserve"> města Bučovice se na své schůzi dne </w:t>
      </w:r>
      <w:proofErr w:type="gramStart"/>
      <w:r w:rsidR="00191890" w:rsidRPr="00191890">
        <w:rPr>
          <w:rFonts w:asciiTheme="minorHAnsi" w:hAnsiTheme="minorHAnsi" w:cstheme="minorHAnsi"/>
          <w:szCs w:val="24"/>
        </w:rPr>
        <w:t>22</w:t>
      </w:r>
      <w:r w:rsidR="00FB0F9A" w:rsidRPr="00191890">
        <w:rPr>
          <w:rFonts w:asciiTheme="minorHAnsi" w:hAnsiTheme="minorHAnsi" w:cstheme="minorHAnsi"/>
          <w:szCs w:val="24"/>
        </w:rPr>
        <w:t>.</w:t>
      </w:r>
      <w:r w:rsidR="00191890" w:rsidRPr="00191890">
        <w:rPr>
          <w:rFonts w:asciiTheme="minorHAnsi" w:hAnsiTheme="minorHAnsi" w:cstheme="minorHAnsi"/>
          <w:szCs w:val="24"/>
        </w:rPr>
        <w:t>12</w:t>
      </w:r>
      <w:r w:rsidRPr="00191890">
        <w:rPr>
          <w:rFonts w:asciiTheme="minorHAnsi" w:hAnsiTheme="minorHAnsi" w:cstheme="minorHAnsi"/>
          <w:szCs w:val="24"/>
        </w:rPr>
        <w:t>.</w:t>
      </w:r>
      <w:r w:rsidR="00EE1C8A" w:rsidRPr="00191890">
        <w:rPr>
          <w:rFonts w:asciiTheme="minorHAnsi" w:hAnsiTheme="minorHAnsi" w:cstheme="minorHAnsi"/>
          <w:szCs w:val="24"/>
        </w:rPr>
        <w:t>20</w:t>
      </w:r>
      <w:r w:rsidR="008834B5" w:rsidRPr="00191890">
        <w:rPr>
          <w:rFonts w:asciiTheme="minorHAnsi" w:hAnsiTheme="minorHAnsi" w:cstheme="minorHAnsi"/>
          <w:szCs w:val="24"/>
        </w:rPr>
        <w:t>2</w:t>
      </w:r>
      <w:r w:rsidR="002B0F95" w:rsidRPr="00191890">
        <w:rPr>
          <w:rFonts w:asciiTheme="minorHAnsi" w:hAnsiTheme="minorHAnsi" w:cstheme="minorHAnsi"/>
          <w:szCs w:val="24"/>
        </w:rPr>
        <w:t>5</w:t>
      </w:r>
      <w:proofErr w:type="gramEnd"/>
      <w:r w:rsidR="00191890" w:rsidRPr="00191890">
        <w:rPr>
          <w:rFonts w:asciiTheme="minorHAnsi" w:hAnsiTheme="minorHAnsi" w:cstheme="minorHAnsi"/>
          <w:szCs w:val="24"/>
        </w:rPr>
        <w:t xml:space="preserve"> usnesením č. 1447/86/RM/2025 </w:t>
      </w:r>
      <w:r w:rsidR="00191890" w:rsidRPr="00191890">
        <w:rPr>
          <w:rFonts w:asciiTheme="minorHAnsi" w:hAnsiTheme="minorHAnsi" w:cstheme="minorHAnsi"/>
          <w:bCs/>
          <w:szCs w:val="24"/>
        </w:rPr>
        <w:t>OM 09</w:t>
      </w:r>
      <w:r w:rsidR="00EE1C8A" w:rsidRPr="00191890">
        <w:rPr>
          <w:rFonts w:asciiTheme="minorHAnsi" w:hAnsiTheme="minorHAnsi" w:cstheme="minorHAnsi"/>
          <w:szCs w:val="24"/>
        </w:rPr>
        <w:t xml:space="preserve"> usnesl</w:t>
      </w:r>
      <w:r w:rsidRPr="00191890">
        <w:rPr>
          <w:rFonts w:asciiTheme="minorHAnsi" w:hAnsiTheme="minorHAnsi" w:cstheme="minorHAnsi"/>
          <w:szCs w:val="24"/>
        </w:rPr>
        <w:t>a</w:t>
      </w:r>
      <w:r w:rsidR="00EE1C8A" w:rsidRPr="00191890">
        <w:rPr>
          <w:rFonts w:asciiTheme="minorHAnsi" w:hAnsiTheme="minorHAnsi" w:cstheme="minorHAnsi"/>
          <w:szCs w:val="24"/>
        </w:rPr>
        <w:t xml:space="preserve"> </w:t>
      </w:r>
      <w:r w:rsidR="004254C3" w:rsidRPr="00191890">
        <w:rPr>
          <w:rFonts w:asciiTheme="minorHAnsi" w:hAnsiTheme="minorHAnsi" w:cstheme="minorHAnsi"/>
          <w:szCs w:val="24"/>
        </w:rPr>
        <w:t xml:space="preserve">vydat </w:t>
      </w:r>
      <w:r w:rsidR="00EE1C8A" w:rsidRPr="00191890">
        <w:rPr>
          <w:rFonts w:asciiTheme="minorHAnsi" w:hAnsiTheme="minorHAnsi" w:cstheme="minorHAnsi"/>
          <w:szCs w:val="24"/>
        </w:rPr>
        <w:t>na základě § 18 zák</w:t>
      </w:r>
      <w:r w:rsidR="00B351B9" w:rsidRPr="00191890">
        <w:rPr>
          <w:rFonts w:asciiTheme="minorHAnsi" w:hAnsiTheme="minorHAnsi" w:cstheme="minorHAnsi"/>
          <w:szCs w:val="24"/>
        </w:rPr>
        <w:t>ona</w:t>
      </w:r>
      <w:r w:rsidR="00EE1C8A" w:rsidRPr="00191890">
        <w:rPr>
          <w:rFonts w:asciiTheme="minorHAnsi" w:hAnsiTheme="minorHAnsi" w:cstheme="minorHAnsi"/>
          <w:szCs w:val="24"/>
        </w:rPr>
        <w:t xml:space="preserve"> č.</w:t>
      </w:r>
      <w:r w:rsidR="006C287D" w:rsidRPr="00191890">
        <w:rPr>
          <w:rFonts w:asciiTheme="minorHAnsi" w:hAnsiTheme="minorHAnsi" w:cstheme="minorHAnsi"/>
          <w:szCs w:val="24"/>
        </w:rPr>
        <w:t> </w:t>
      </w:r>
      <w:r w:rsidR="00EE1C8A" w:rsidRPr="00191890">
        <w:rPr>
          <w:rFonts w:asciiTheme="minorHAnsi" w:hAnsiTheme="minorHAnsi" w:cstheme="minorHAnsi"/>
          <w:szCs w:val="24"/>
        </w:rPr>
        <w:t>455/1991 Sb.</w:t>
      </w:r>
      <w:r w:rsidR="00B351B9" w:rsidRPr="00191890">
        <w:rPr>
          <w:rFonts w:asciiTheme="minorHAnsi" w:hAnsiTheme="minorHAnsi" w:cstheme="minorHAnsi"/>
          <w:szCs w:val="24"/>
        </w:rPr>
        <w:t>,</w:t>
      </w:r>
      <w:r w:rsidR="004254C3" w:rsidRPr="00191890">
        <w:rPr>
          <w:rFonts w:asciiTheme="minorHAnsi" w:hAnsiTheme="minorHAnsi" w:cstheme="minorHAnsi"/>
          <w:szCs w:val="24"/>
        </w:rPr>
        <w:t xml:space="preserve"> </w:t>
      </w:r>
      <w:r w:rsidR="00EE1C8A" w:rsidRPr="00191890">
        <w:rPr>
          <w:rFonts w:asciiTheme="minorHAnsi" w:hAnsiTheme="minorHAnsi" w:cstheme="minorHAnsi"/>
          <w:szCs w:val="24"/>
        </w:rPr>
        <w:t>o</w:t>
      </w:r>
      <w:r w:rsidR="00EA0079" w:rsidRPr="00191890">
        <w:rPr>
          <w:rFonts w:asciiTheme="minorHAnsi" w:hAnsiTheme="minorHAnsi" w:cstheme="minorHAnsi"/>
          <w:szCs w:val="24"/>
        </w:rPr>
        <w:t> </w:t>
      </w:r>
      <w:r w:rsidR="00EE1C8A" w:rsidRPr="00191890">
        <w:rPr>
          <w:rFonts w:asciiTheme="minorHAnsi" w:hAnsiTheme="minorHAnsi" w:cstheme="minorHAnsi"/>
          <w:szCs w:val="24"/>
        </w:rPr>
        <w:t>živnostenském podnikání (živnostenský zákon),</w:t>
      </w:r>
      <w:r w:rsidR="001D4806" w:rsidRPr="00191890">
        <w:rPr>
          <w:rFonts w:asciiTheme="minorHAnsi" w:hAnsiTheme="minorHAnsi" w:cstheme="minorHAnsi"/>
          <w:szCs w:val="24"/>
        </w:rPr>
        <w:t xml:space="preserve"> </w:t>
      </w:r>
      <w:r w:rsidR="00EE1C8A" w:rsidRPr="00191890">
        <w:rPr>
          <w:rFonts w:asciiTheme="minorHAnsi" w:hAnsiTheme="minorHAnsi" w:cstheme="minorHAnsi"/>
          <w:szCs w:val="24"/>
        </w:rPr>
        <w:t>ve</w:t>
      </w:r>
      <w:r w:rsidR="001D4806" w:rsidRPr="00191890">
        <w:rPr>
          <w:rFonts w:asciiTheme="minorHAnsi" w:hAnsiTheme="minorHAnsi" w:cstheme="minorHAnsi"/>
          <w:szCs w:val="24"/>
        </w:rPr>
        <w:t xml:space="preserve"> </w:t>
      </w:r>
      <w:r w:rsidR="00EE1C8A" w:rsidRPr="00191890">
        <w:rPr>
          <w:rFonts w:asciiTheme="minorHAnsi" w:hAnsiTheme="minorHAnsi" w:cstheme="minorHAnsi"/>
          <w:szCs w:val="24"/>
        </w:rPr>
        <w:t>znění</w:t>
      </w:r>
      <w:r w:rsidR="00125A73" w:rsidRPr="00191890">
        <w:rPr>
          <w:rFonts w:asciiTheme="minorHAnsi" w:hAnsiTheme="minorHAnsi" w:cstheme="minorHAnsi"/>
          <w:szCs w:val="24"/>
        </w:rPr>
        <w:t xml:space="preserve"> </w:t>
      </w:r>
      <w:r w:rsidR="00EE1C8A" w:rsidRPr="00191890">
        <w:rPr>
          <w:rFonts w:asciiTheme="minorHAnsi" w:hAnsiTheme="minorHAnsi" w:cstheme="minorHAnsi"/>
          <w:szCs w:val="24"/>
        </w:rPr>
        <w:t>pozdějších předpisů a v souladu s</w:t>
      </w:r>
      <w:r w:rsidR="006C287D" w:rsidRPr="00191890">
        <w:rPr>
          <w:rFonts w:asciiTheme="minorHAnsi" w:hAnsiTheme="minorHAnsi" w:cstheme="minorHAnsi"/>
          <w:szCs w:val="24"/>
        </w:rPr>
        <w:t xml:space="preserve"> §</w:t>
      </w:r>
      <w:r w:rsidR="00B4642C" w:rsidRPr="00191890">
        <w:rPr>
          <w:rFonts w:asciiTheme="minorHAnsi" w:hAnsiTheme="minorHAnsi" w:cstheme="minorHAnsi"/>
          <w:szCs w:val="24"/>
        </w:rPr>
        <w:t> </w:t>
      </w:r>
      <w:r w:rsidR="00EE1C8A" w:rsidRPr="00191890">
        <w:rPr>
          <w:rFonts w:asciiTheme="minorHAnsi" w:hAnsiTheme="minorHAnsi" w:cstheme="minorHAnsi"/>
          <w:szCs w:val="24"/>
        </w:rPr>
        <w:t>11</w:t>
      </w:r>
      <w:r w:rsidR="004254C3" w:rsidRPr="00191890">
        <w:rPr>
          <w:rFonts w:asciiTheme="minorHAnsi" w:hAnsiTheme="minorHAnsi" w:cstheme="minorHAnsi"/>
          <w:szCs w:val="24"/>
        </w:rPr>
        <w:t xml:space="preserve"> </w:t>
      </w:r>
      <w:r w:rsidR="00EE1C8A" w:rsidRPr="00191890">
        <w:rPr>
          <w:rFonts w:asciiTheme="minorHAnsi" w:hAnsiTheme="minorHAnsi" w:cstheme="minorHAnsi"/>
          <w:szCs w:val="24"/>
        </w:rPr>
        <w:t>odst. 1 a § 102 odst. 2 písm. d) zák</w:t>
      </w:r>
      <w:r w:rsidR="00B351B9" w:rsidRPr="00191890">
        <w:rPr>
          <w:rFonts w:asciiTheme="minorHAnsi" w:hAnsiTheme="minorHAnsi" w:cstheme="minorHAnsi"/>
          <w:szCs w:val="24"/>
        </w:rPr>
        <w:t>ona</w:t>
      </w:r>
      <w:r w:rsidR="00EE1C8A" w:rsidRPr="00191890">
        <w:rPr>
          <w:rFonts w:asciiTheme="minorHAnsi" w:hAnsiTheme="minorHAnsi" w:cstheme="minorHAnsi"/>
          <w:szCs w:val="24"/>
        </w:rPr>
        <w:t xml:space="preserve"> č. 128/2000 Sb.</w:t>
      </w:r>
      <w:r w:rsidR="00B351B9" w:rsidRPr="00191890">
        <w:rPr>
          <w:rFonts w:asciiTheme="minorHAnsi" w:hAnsiTheme="minorHAnsi" w:cstheme="minorHAnsi"/>
          <w:szCs w:val="24"/>
        </w:rPr>
        <w:t>,</w:t>
      </w:r>
      <w:r w:rsidR="00EE1C8A" w:rsidRPr="00191890">
        <w:rPr>
          <w:rFonts w:asciiTheme="minorHAnsi" w:hAnsiTheme="minorHAnsi" w:cstheme="minorHAnsi"/>
          <w:szCs w:val="24"/>
        </w:rPr>
        <w:t xml:space="preserve"> o obcích (obecní zřízení), ve znění pozdějších </w:t>
      </w:r>
      <w:r w:rsidR="00EA0079" w:rsidRPr="00191890">
        <w:rPr>
          <w:rFonts w:asciiTheme="minorHAnsi" w:hAnsiTheme="minorHAnsi" w:cstheme="minorHAnsi"/>
          <w:szCs w:val="24"/>
        </w:rPr>
        <w:t>předpisů</w:t>
      </w:r>
      <w:r w:rsidR="00EE1C8A" w:rsidRPr="00191890">
        <w:rPr>
          <w:rFonts w:asciiTheme="minorHAnsi" w:hAnsiTheme="minorHAnsi" w:cstheme="minorHAnsi"/>
          <w:szCs w:val="24"/>
        </w:rPr>
        <w:t xml:space="preserve"> toto nařízení:</w:t>
      </w:r>
    </w:p>
    <w:p w14:paraId="421FD1E9" w14:textId="77777777" w:rsidR="003B32BD" w:rsidRPr="00F644AE" w:rsidRDefault="003B32BD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</w:p>
    <w:p w14:paraId="59C4A665" w14:textId="77777777" w:rsidR="00EE1C8A" w:rsidRPr="00F644AE" w:rsidRDefault="00EE1C8A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1</w:t>
      </w:r>
    </w:p>
    <w:p w14:paraId="683046DB" w14:textId="77777777" w:rsidR="00EE1C8A" w:rsidRPr="00F644AE" w:rsidRDefault="00EE1C8A" w:rsidP="00F644AE">
      <w:pPr>
        <w:keepNext/>
        <w:keepLines/>
        <w:jc w:val="center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>Úvodní ustanovení</w:t>
      </w:r>
    </w:p>
    <w:p w14:paraId="1F1B3B6B" w14:textId="77898EFA" w:rsidR="00EE1C8A" w:rsidRPr="00F644AE" w:rsidRDefault="00EE1C8A" w:rsidP="00F644AE">
      <w:pPr>
        <w:keepNext/>
        <w:keepLines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Účelem tohoto nařízení je stanovit podmínky, za k</w:t>
      </w:r>
      <w:r w:rsidR="00A156EA" w:rsidRPr="00F644AE">
        <w:rPr>
          <w:rFonts w:asciiTheme="minorHAnsi" w:hAnsiTheme="minorHAnsi" w:cstheme="minorHAnsi"/>
          <w:szCs w:val="24"/>
        </w:rPr>
        <w:t>t</w:t>
      </w:r>
      <w:r w:rsidRPr="00F644AE">
        <w:rPr>
          <w:rFonts w:asciiTheme="minorHAnsi" w:hAnsiTheme="minorHAnsi" w:cstheme="minorHAnsi"/>
          <w:szCs w:val="24"/>
        </w:rPr>
        <w:t xml:space="preserve">erých lze na území města Bučovice uskutečňovat </w:t>
      </w:r>
      <w:r w:rsidR="00403438" w:rsidRPr="00403438">
        <w:rPr>
          <w:rFonts w:asciiTheme="minorHAnsi" w:hAnsiTheme="minorHAnsi" w:cstheme="minorHAnsi"/>
          <w:szCs w:val="24"/>
        </w:rPr>
        <w:t xml:space="preserve">nabídku a prodej zboží a nabídku a poskytování služeb mimo provozovnu určenou k tomuto účelu </w:t>
      </w:r>
      <w:r w:rsidRPr="00F644AE">
        <w:rPr>
          <w:rFonts w:asciiTheme="minorHAnsi" w:hAnsiTheme="minorHAnsi" w:cstheme="minorHAnsi"/>
          <w:szCs w:val="24"/>
        </w:rPr>
        <w:t xml:space="preserve">určenou </w:t>
      </w:r>
      <w:r w:rsidR="005B5110" w:rsidRPr="00F644AE">
        <w:rPr>
          <w:rFonts w:asciiTheme="minorHAnsi" w:hAnsiTheme="minorHAnsi" w:cstheme="minorHAnsi"/>
          <w:szCs w:val="24"/>
        </w:rPr>
        <w:t>rozhodnutím, opatřením nebo jiným úkonem vyžadovaným stavebním zákonem</w:t>
      </w:r>
      <w:r w:rsidRPr="00F644AE">
        <w:rPr>
          <w:rFonts w:asciiTheme="minorHAnsi" w:hAnsiTheme="minorHAnsi" w:cstheme="minorHAnsi"/>
          <w:szCs w:val="24"/>
        </w:rPr>
        <w:t xml:space="preserve">, a to na tržištích, předsunutých prodejních místech, v restauračních </w:t>
      </w:r>
      <w:r w:rsidR="006A477B" w:rsidRPr="00F644AE">
        <w:rPr>
          <w:rFonts w:asciiTheme="minorHAnsi" w:hAnsiTheme="minorHAnsi" w:cstheme="minorHAnsi"/>
          <w:szCs w:val="24"/>
        </w:rPr>
        <w:t>před</w:t>
      </w:r>
      <w:r w:rsidRPr="00F644AE">
        <w:rPr>
          <w:rFonts w:asciiTheme="minorHAnsi" w:hAnsiTheme="minorHAnsi" w:cstheme="minorHAnsi"/>
          <w:szCs w:val="24"/>
        </w:rPr>
        <w:t>zahrádkách</w:t>
      </w:r>
      <w:r w:rsidR="001E2530" w:rsidRPr="00F644AE">
        <w:rPr>
          <w:rFonts w:asciiTheme="minorHAnsi" w:hAnsiTheme="minorHAnsi" w:cstheme="minorHAnsi"/>
          <w:szCs w:val="24"/>
        </w:rPr>
        <w:t xml:space="preserve"> a</w:t>
      </w:r>
      <w:r w:rsidRPr="00F644AE">
        <w:rPr>
          <w:rFonts w:asciiTheme="minorHAnsi" w:hAnsiTheme="minorHAnsi" w:cstheme="minorHAnsi"/>
          <w:szCs w:val="24"/>
        </w:rPr>
        <w:t xml:space="preserve"> při pojízdném prodeji.</w:t>
      </w:r>
    </w:p>
    <w:p w14:paraId="72C33503" w14:textId="77777777" w:rsidR="008433B0" w:rsidRPr="00F644AE" w:rsidRDefault="00EE1C8A" w:rsidP="00F644AE">
      <w:pPr>
        <w:keepNext/>
        <w:keepLines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Tento tržní řád je závazný pro celé území města Bučovice bez ohledu na charakter prostranství a vlastnictví k</w:t>
      </w:r>
      <w:r w:rsidR="008433B0" w:rsidRPr="00F644AE">
        <w:rPr>
          <w:rFonts w:asciiTheme="minorHAnsi" w:hAnsiTheme="minorHAnsi" w:cstheme="minorHAnsi"/>
          <w:szCs w:val="24"/>
        </w:rPr>
        <w:t> </w:t>
      </w:r>
      <w:r w:rsidRPr="00F644AE">
        <w:rPr>
          <w:rFonts w:asciiTheme="minorHAnsi" w:hAnsiTheme="minorHAnsi" w:cstheme="minorHAnsi"/>
          <w:szCs w:val="24"/>
        </w:rPr>
        <w:t>němu</w:t>
      </w:r>
      <w:r w:rsidR="008433B0" w:rsidRPr="00F644AE">
        <w:rPr>
          <w:rFonts w:asciiTheme="minorHAnsi" w:hAnsiTheme="minorHAnsi" w:cstheme="minorHAnsi"/>
          <w:szCs w:val="24"/>
        </w:rPr>
        <w:t>.</w:t>
      </w:r>
    </w:p>
    <w:p w14:paraId="45D59652" w14:textId="77777777" w:rsidR="008433B0" w:rsidRPr="00F644AE" w:rsidRDefault="008433B0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</w:p>
    <w:p w14:paraId="2DF4A6BA" w14:textId="77777777" w:rsidR="008433B0" w:rsidRPr="00F644AE" w:rsidRDefault="008433B0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2</w:t>
      </w:r>
    </w:p>
    <w:p w14:paraId="1DACE65E" w14:textId="77777777" w:rsidR="008433B0" w:rsidRPr="00F644AE" w:rsidRDefault="008433B0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>Vymezení základních pojmů</w:t>
      </w:r>
    </w:p>
    <w:p w14:paraId="0D0E71DA" w14:textId="77777777" w:rsidR="008433B0" w:rsidRPr="00F644AE" w:rsidRDefault="008433B0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 účely tohoto nařízení se rozumí:</w:t>
      </w:r>
    </w:p>
    <w:p w14:paraId="7E327988" w14:textId="32831C7A" w:rsidR="00E26E1D" w:rsidRPr="00F644AE" w:rsidRDefault="00E26E1D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tržištěm – vymezený prostor veřejně přístupný, určený pro dočasný nebo trvalý prodej zboží a poskytování služeb mimo provozovnu </w:t>
      </w:r>
      <w:r w:rsidR="002777E3" w:rsidRPr="00F644AE">
        <w:rPr>
          <w:rFonts w:asciiTheme="minorHAnsi" w:hAnsiTheme="minorHAnsi" w:cstheme="minorHAnsi"/>
          <w:szCs w:val="24"/>
        </w:rPr>
        <w:t>určenou k tomuto účelu rozhodnutím, opatřením nebo jiným úkone</w:t>
      </w:r>
      <w:r w:rsidR="00E9232C" w:rsidRPr="00F644AE">
        <w:rPr>
          <w:rFonts w:asciiTheme="minorHAnsi" w:hAnsiTheme="minorHAnsi" w:cstheme="minorHAnsi"/>
          <w:szCs w:val="24"/>
        </w:rPr>
        <w:t>m vyžadovaným stavebním zákonem</w:t>
      </w:r>
      <w:r w:rsidR="00317631">
        <w:rPr>
          <w:rStyle w:val="Znakapoznpodarou"/>
          <w:rFonts w:asciiTheme="minorHAnsi" w:hAnsiTheme="minorHAnsi" w:cstheme="minorHAnsi"/>
          <w:szCs w:val="24"/>
        </w:rPr>
        <w:footnoteReference w:id="1"/>
      </w:r>
      <w:r w:rsidR="002777E3" w:rsidRPr="00F644AE">
        <w:rPr>
          <w:rFonts w:asciiTheme="minorHAnsi" w:hAnsiTheme="minorHAnsi" w:cstheme="minorHAnsi"/>
          <w:szCs w:val="24"/>
        </w:rPr>
        <w:t xml:space="preserve"> (dále jen </w:t>
      </w:r>
      <w:r w:rsidR="00820BA5" w:rsidRPr="00F644AE">
        <w:rPr>
          <w:rFonts w:asciiTheme="minorHAnsi" w:hAnsiTheme="minorHAnsi" w:cstheme="minorHAnsi"/>
          <w:szCs w:val="24"/>
        </w:rPr>
        <w:t>„</w:t>
      </w:r>
      <w:r w:rsidR="002777E3" w:rsidRPr="00F644AE">
        <w:rPr>
          <w:rFonts w:asciiTheme="minorHAnsi" w:hAnsiTheme="minorHAnsi" w:cstheme="minorHAnsi"/>
          <w:szCs w:val="24"/>
        </w:rPr>
        <w:t>provozovna</w:t>
      </w:r>
      <w:r w:rsidR="00820BA5" w:rsidRPr="00F644AE">
        <w:rPr>
          <w:rFonts w:asciiTheme="minorHAnsi" w:hAnsiTheme="minorHAnsi" w:cstheme="minorHAnsi"/>
          <w:szCs w:val="24"/>
        </w:rPr>
        <w:t>“</w:t>
      </w:r>
      <w:r w:rsidR="002777E3" w:rsidRPr="00F644AE">
        <w:rPr>
          <w:rFonts w:asciiTheme="minorHAnsi" w:hAnsiTheme="minorHAnsi" w:cstheme="minorHAnsi"/>
          <w:szCs w:val="24"/>
        </w:rPr>
        <w:t xml:space="preserve">) </w:t>
      </w:r>
      <w:r w:rsidRPr="00F644AE">
        <w:rPr>
          <w:rFonts w:asciiTheme="minorHAnsi" w:hAnsiTheme="minorHAnsi" w:cstheme="minorHAnsi"/>
          <w:szCs w:val="24"/>
        </w:rPr>
        <w:t>na vymezených prodejních místech pronajatých k tomuto účelu fyzickým nebo právnickým osobám,</w:t>
      </w:r>
    </w:p>
    <w:p w14:paraId="716D3F3A" w14:textId="77777777" w:rsidR="008433B0" w:rsidRPr="00F644AE" w:rsidRDefault="00E26E1D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prodejním</w:t>
      </w:r>
      <w:r w:rsidR="008433B0" w:rsidRPr="00F644AE">
        <w:rPr>
          <w:rFonts w:asciiTheme="minorHAnsi" w:hAnsiTheme="minorHAnsi" w:cstheme="minorHAnsi"/>
          <w:szCs w:val="24"/>
        </w:rPr>
        <w:t xml:space="preserve"> místem – vymezené místo pro </w:t>
      </w:r>
      <w:r w:rsidR="00433807" w:rsidRPr="00F644AE">
        <w:rPr>
          <w:rFonts w:asciiTheme="minorHAnsi" w:hAnsiTheme="minorHAnsi" w:cstheme="minorHAnsi"/>
          <w:szCs w:val="24"/>
        </w:rPr>
        <w:t xml:space="preserve">prodejce na jednotlivých místech pro nabídku, </w:t>
      </w:r>
      <w:r w:rsidR="008433B0" w:rsidRPr="00F644AE">
        <w:rPr>
          <w:rFonts w:asciiTheme="minorHAnsi" w:hAnsiTheme="minorHAnsi" w:cstheme="minorHAnsi"/>
          <w:szCs w:val="24"/>
        </w:rPr>
        <w:t>prodej zboží a pos</w:t>
      </w:r>
      <w:r w:rsidR="00A156EA" w:rsidRPr="00F644AE">
        <w:rPr>
          <w:rFonts w:asciiTheme="minorHAnsi" w:hAnsiTheme="minorHAnsi" w:cstheme="minorHAnsi"/>
          <w:szCs w:val="24"/>
        </w:rPr>
        <w:t>ky</w:t>
      </w:r>
      <w:r w:rsidR="008433B0" w:rsidRPr="00F644AE">
        <w:rPr>
          <w:rFonts w:asciiTheme="minorHAnsi" w:hAnsiTheme="minorHAnsi" w:cstheme="minorHAnsi"/>
          <w:szCs w:val="24"/>
        </w:rPr>
        <w:t>tování služeb</w:t>
      </w:r>
      <w:r w:rsidR="00F36581" w:rsidRPr="00F644AE">
        <w:rPr>
          <w:rFonts w:asciiTheme="minorHAnsi" w:hAnsiTheme="minorHAnsi" w:cstheme="minorHAnsi"/>
          <w:szCs w:val="24"/>
        </w:rPr>
        <w:t>,</w:t>
      </w:r>
      <w:r w:rsidR="008433B0" w:rsidRPr="00F644AE">
        <w:rPr>
          <w:rFonts w:asciiTheme="minorHAnsi" w:hAnsiTheme="minorHAnsi" w:cstheme="minorHAnsi"/>
          <w:szCs w:val="24"/>
        </w:rPr>
        <w:t xml:space="preserve"> </w:t>
      </w:r>
    </w:p>
    <w:p w14:paraId="071F98C6" w14:textId="77777777" w:rsidR="00412112" w:rsidRPr="00F644AE" w:rsidRDefault="00A156EA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8433B0" w:rsidRPr="00F644AE">
        <w:rPr>
          <w:rFonts w:asciiTheme="minorHAnsi" w:hAnsiTheme="minorHAnsi" w:cstheme="minorHAnsi"/>
          <w:szCs w:val="24"/>
        </w:rPr>
        <w:t xml:space="preserve">rodejem </w:t>
      </w:r>
      <w:r w:rsidR="005B2D97" w:rsidRPr="00F644AE">
        <w:rPr>
          <w:rFonts w:asciiTheme="minorHAnsi" w:hAnsiTheme="minorHAnsi" w:cstheme="minorHAnsi"/>
          <w:szCs w:val="24"/>
        </w:rPr>
        <w:t>–</w:t>
      </w:r>
      <w:r w:rsidR="008433B0" w:rsidRPr="00F644AE">
        <w:rPr>
          <w:rFonts w:asciiTheme="minorHAnsi" w:hAnsiTheme="minorHAnsi" w:cstheme="minorHAnsi"/>
          <w:szCs w:val="24"/>
        </w:rPr>
        <w:t xml:space="preserve"> nabídka</w:t>
      </w:r>
      <w:r w:rsidR="005B2D97" w:rsidRPr="00F644AE">
        <w:rPr>
          <w:rFonts w:asciiTheme="minorHAnsi" w:hAnsiTheme="minorHAnsi" w:cstheme="minorHAnsi"/>
          <w:szCs w:val="24"/>
        </w:rPr>
        <w:t>, prodej zboží a pos</w:t>
      </w:r>
      <w:r w:rsidRPr="00F644AE">
        <w:rPr>
          <w:rFonts w:asciiTheme="minorHAnsi" w:hAnsiTheme="minorHAnsi" w:cstheme="minorHAnsi"/>
          <w:szCs w:val="24"/>
        </w:rPr>
        <w:t>ky</w:t>
      </w:r>
      <w:r w:rsidR="005B2D97" w:rsidRPr="00F644AE">
        <w:rPr>
          <w:rFonts w:asciiTheme="minorHAnsi" w:hAnsiTheme="minorHAnsi" w:cstheme="minorHAnsi"/>
          <w:szCs w:val="24"/>
        </w:rPr>
        <w:t xml:space="preserve">tování </w:t>
      </w:r>
      <w:r w:rsidR="00412112" w:rsidRPr="00F644AE">
        <w:rPr>
          <w:rFonts w:asciiTheme="minorHAnsi" w:hAnsiTheme="minorHAnsi" w:cstheme="minorHAnsi"/>
          <w:szCs w:val="24"/>
        </w:rPr>
        <w:t>služeb,</w:t>
      </w:r>
    </w:p>
    <w:p w14:paraId="62348B6A" w14:textId="77777777" w:rsidR="00D974F7" w:rsidRPr="00F644AE" w:rsidRDefault="00A156EA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D974F7" w:rsidRPr="00F644AE">
        <w:rPr>
          <w:rFonts w:asciiTheme="minorHAnsi" w:hAnsiTheme="minorHAnsi" w:cstheme="minorHAnsi"/>
          <w:szCs w:val="24"/>
        </w:rPr>
        <w:t>rodejním zařízením – jakékoliv zařízení sloužící k nabídce, prodeji zboží nebo poskytování služeb, jehož umístěním dochází k záboru veřejného prostranství, zejména stánek, prodejní stůl či pult, vozík, stojan, dále též automobil, přívěs nebo jiné vozidlo s</w:t>
      </w:r>
      <w:r w:rsidRPr="00F644AE">
        <w:rPr>
          <w:rFonts w:asciiTheme="minorHAnsi" w:hAnsiTheme="minorHAnsi" w:cstheme="minorHAnsi"/>
          <w:szCs w:val="24"/>
        </w:rPr>
        <w:t>l</w:t>
      </w:r>
      <w:r w:rsidR="00D974F7" w:rsidRPr="00F644AE">
        <w:rPr>
          <w:rFonts w:asciiTheme="minorHAnsi" w:hAnsiTheme="minorHAnsi" w:cstheme="minorHAnsi"/>
          <w:szCs w:val="24"/>
        </w:rPr>
        <w:t>oužící k nabídce, prodeji zboží nebo poskytování služeb,</w:t>
      </w:r>
    </w:p>
    <w:p w14:paraId="14D55726" w14:textId="77777777" w:rsidR="00412112" w:rsidRPr="00F644AE" w:rsidRDefault="00A156EA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412112" w:rsidRPr="00F644AE">
        <w:rPr>
          <w:rFonts w:asciiTheme="minorHAnsi" w:hAnsiTheme="minorHAnsi" w:cstheme="minorHAnsi"/>
          <w:szCs w:val="24"/>
        </w:rPr>
        <w:t>ředsunutým prodejním místem – místo mimo provozovnu, na kterém je umístěn</w:t>
      </w:r>
      <w:r w:rsidR="004D1640" w:rsidRPr="00F644AE">
        <w:rPr>
          <w:rFonts w:asciiTheme="minorHAnsi" w:hAnsiTheme="minorHAnsi" w:cstheme="minorHAnsi"/>
          <w:szCs w:val="24"/>
        </w:rPr>
        <w:t>o</w:t>
      </w:r>
      <w:r w:rsidR="00412112" w:rsidRPr="00F644AE">
        <w:rPr>
          <w:rFonts w:asciiTheme="minorHAnsi" w:hAnsiTheme="minorHAnsi" w:cstheme="minorHAnsi"/>
          <w:szCs w:val="24"/>
        </w:rPr>
        <w:t xml:space="preserve"> na zp</w:t>
      </w:r>
      <w:r w:rsidRPr="00F644AE">
        <w:rPr>
          <w:rFonts w:asciiTheme="minorHAnsi" w:hAnsiTheme="minorHAnsi" w:cstheme="minorHAnsi"/>
          <w:szCs w:val="24"/>
        </w:rPr>
        <w:t>e</w:t>
      </w:r>
      <w:r w:rsidR="00412112" w:rsidRPr="00F644AE">
        <w:rPr>
          <w:rFonts w:asciiTheme="minorHAnsi" w:hAnsiTheme="minorHAnsi" w:cstheme="minorHAnsi"/>
          <w:szCs w:val="24"/>
        </w:rPr>
        <w:t>vněném povrchu prodejní zařízení, ze kterého se prodává zboží a poskytují s</w:t>
      </w:r>
      <w:r w:rsidRPr="00F644AE">
        <w:rPr>
          <w:rFonts w:asciiTheme="minorHAnsi" w:hAnsiTheme="minorHAnsi" w:cstheme="minorHAnsi"/>
          <w:szCs w:val="24"/>
        </w:rPr>
        <w:t>l</w:t>
      </w:r>
      <w:r w:rsidR="00412112" w:rsidRPr="00F644AE">
        <w:rPr>
          <w:rFonts w:asciiTheme="minorHAnsi" w:hAnsiTheme="minorHAnsi" w:cstheme="minorHAnsi"/>
          <w:szCs w:val="24"/>
        </w:rPr>
        <w:t>užby stejného sortimentu jako v provozovně, se kterou funkčně souvisí</w:t>
      </w:r>
      <w:r w:rsidR="00820BA5" w:rsidRPr="00F644AE">
        <w:rPr>
          <w:rFonts w:asciiTheme="minorHAnsi" w:hAnsiTheme="minorHAnsi" w:cstheme="minorHAnsi"/>
          <w:szCs w:val="24"/>
        </w:rPr>
        <w:t>;</w:t>
      </w:r>
      <w:r w:rsidR="000A30A4" w:rsidRPr="00F644AE">
        <w:rPr>
          <w:rFonts w:asciiTheme="minorHAnsi" w:hAnsiTheme="minorHAnsi" w:cstheme="minorHAnsi"/>
          <w:szCs w:val="24"/>
        </w:rPr>
        <w:t xml:space="preserve"> p</w:t>
      </w:r>
      <w:r w:rsidR="00412112" w:rsidRPr="00F644AE">
        <w:rPr>
          <w:rFonts w:asciiTheme="minorHAnsi" w:hAnsiTheme="minorHAnsi" w:cstheme="minorHAnsi"/>
          <w:szCs w:val="24"/>
        </w:rPr>
        <w:t xml:space="preserve">ředsunuté prodejní místo je možno zřídit </w:t>
      </w:r>
      <w:r w:rsidR="00093BCA" w:rsidRPr="00F644AE">
        <w:rPr>
          <w:rFonts w:asciiTheme="minorHAnsi" w:hAnsiTheme="minorHAnsi" w:cstheme="minorHAnsi"/>
          <w:szCs w:val="24"/>
        </w:rPr>
        <w:t xml:space="preserve">na celém území města </w:t>
      </w:r>
      <w:r w:rsidR="00412112" w:rsidRPr="00F644AE">
        <w:rPr>
          <w:rFonts w:asciiTheme="minorHAnsi" w:hAnsiTheme="minorHAnsi" w:cstheme="minorHAnsi"/>
          <w:szCs w:val="24"/>
        </w:rPr>
        <w:t>bezprostředně</w:t>
      </w:r>
      <w:r w:rsidR="00E13C05" w:rsidRPr="00F644AE">
        <w:rPr>
          <w:rFonts w:asciiTheme="minorHAnsi" w:hAnsiTheme="minorHAnsi" w:cstheme="minorHAnsi"/>
          <w:szCs w:val="24"/>
        </w:rPr>
        <w:t xml:space="preserve"> </w:t>
      </w:r>
      <w:r w:rsidR="00412112" w:rsidRPr="00F644AE">
        <w:rPr>
          <w:rFonts w:asciiTheme="minorHAnsi" w:hAnsiTheme="minorHAnsi" w:cstheme="minorHAnsi"/>
          <w:szCs w:val="24"/>
        </w:rPr>
        <w:t>u funkčně související provozovny</w:t>
      </w:r>
      <w:r w:rsidR="00CF5E31" w:rsidRPr="00F644AE">
        <w:rPr>
          <w:rFonts w:asciiTheme="minorHAnsi" w:hAnsiTheme="minorHAnsi" w:cstheme="minorHAnsi"/>
          <w:szCs w:val="24"/>
        </w:rPr>
        <w:t>  </w:t>
      </w:r>
      <w:r w:rsidR="00412112" w:rsidRPr="00F644AE">
        <w:rPr>
          <w:rFonts w:asciiTheme="minorHAnsi" w:hAnsiTheme="minorHAnsi" w:cstheme="minorHAnsi"/>
          <w:szCs w:val="24"/>
        </w:rPr>
        <w:t xml:space="preserve">a musí s ní mít stejného </w:t>
      </w:r>
      <w:r w:rsidR="00907DE0" w:rsidRPr="00F644AE">
        <w:rPr>
          <w:rFonts w:asciiTheme="minorHAnsi" w:hAnsiTheme="minorHAnsi" w:cstheme="minorHAnsi"/>
          <w:szCs w:val="24"/>
        </w:rPr>
        <w:t>prodejce</w:t>
      </w:r>
      <w:r w:rsidR="00412112" w:rsidRPr="00F644AE">
        <w:rPr>
          <w:rFonts w:asciiTheme="minorHAnsi" w:hAnsiTheme="minorHAnsi" w:cstheme="minorHAnsi"/>
          <w:szCs w:val="24"/>
        </w:rPr>
        <w:t>,</w:t>
      </w:r>
    </w:p>
    <w:p w14:paraId="577D0706" w14:textId="77777777" w:rsidR="00907DE0" w:rsidRPr="00F644AE" w:rsidRDefault="00401E98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prodejcem</w:t>
      </w:r>
      <w:r w:rsidR="00412112" w:rsidRPr="00F644AE">
        <w:rPr>
          <w:rFonts w:asciiTheme="minorHAnsi" w:hAnsiTheme="minorHAnsi" w:cstheme="minorHAnsi"/>
          <w:szCs w:val="24"/>
        </w:rPr>
        <w:t xml:space="preserve"> – fyzick</w:t>
      </w:r>
      <w:r w:rsidR="00ED5783" w:rsidRPr="00F644AE">
        <w:rPr>
          <w:rFonts w:asciiTheme="minorHAnsi" w:hAnsiTheme="minorHAnsi" w:cstheme="minorHAnsi"/>
          <w:szCs w:val="24"/>
        </w:rPr>
        <w:t>á</w:t>
      </w:r>
      <w:r w:rsidR="00412112" w:rsidRPr="00F644AE">
        <w:rPr>
          <w:rFonts w:asciiTheme="minorHAnsi" w:hAnsiTheme="minorHAnsi" w:cstheme="minorHAnsi"/>
          <w:szCs w:val="24"/>
        </w:rPr>
        <w:t xml:space="preserve"> či právnick</w:t>
      </w:r>
      <w:r w:rsidR="00ED5783" w:rsidRPr="00F644AE">
        <w:rPr>
          <w:rFonts w:asciiTheme="minorHAnsi" w:hAnsiTheme="minorHAnsi" w:cstheme="minorHAnsi"/>
          <w:szCs w:val="24"/>
        </w:rPr>
        <w:t>á</w:t>
      </w:r>
      <w:r w:rsidR="00412112" w:rsidRPr="00F644AE">
        <w:rPr>
          <w:rFonts w:asciiTheme="minorHAnsi" w:hAnsiTheme="minorHAnsi" w:cstheme="minorHAnsi"/>
          <w:szCs w:val="24"/>
        </w:rPr>
        <w:t xml:space="preserve"> osob</w:t>
      </w:r>
      <w:r w:rsidR="00ED5783" w:rsidRPr="00F644AE">
        <w:rPr>
          <w:rFonts w:asciiTheme="minorHAnsi" w:hAnsiTheme="minorHAnsi" w:cstheme="minorHAnsi"/>
          <w:szCs w:val="24"/>
        </w:rPr>
        <w:t>a</w:t>
      </w:r>
      <w:r w:rsidR="00412112" w:rsidRPr="00F644AE">
        <w:rPr>
          <w:rFonts w:asciiTheme="minorHAnsi" w:hAnsiTheme="minorHAnsi" w:cstheme="minorHAnsi"/>
          <w:szCs w:val="24"/>
        </w:rPr>
        <w:t xml:space="preserve"> oprávněn</w:t>
      </w:r>
      <w:r w:rsidR="00ED5783" w:rsidRPr="00F644AE">
        <w:rPr>
          <w:rFonts w:asciiTheme="minorHAnsi" w:hAnsiTheme="minorHAnsi" w:cstheme="minorHAnsi"/>
          <w:szCs w:val="24"/>
        </w:rPr>
        <w:t>á</w:t>
      </w:r>
      <w:r w:rsidR="00412112" w:rsidRPr="00F644AE">
        <w:rPr>
          <w:rFonts w:asciiTheme="minorHAnsi" w:hAnsiTheme="minorHAnsi" w:cstheme="minorHAnsi"/>
          <w:szCs w:val="24"/>
        </w:rPr>
        <w:t xml:space="preserve"> k provozování </w:t>
      </w:r>
      <w:r w:rsidR="002E3028" w:rsidRPr="00F644AE">
        <w:rPr>
          <w:rFonts w:asciiTheme="minorHAnsi" w:hAnsiTheme="minorHAnsi" w:cstheme="minorHAnsi"/>
          <w:szCs w:val="24"/>
        </w:rPr>
        <w:t xml:space="preserve">tržiště, </w:t>
      </w:r>
      <w:r w:rsidR="00E26E1D" w:rsidRPr="00F644AE">
        <w:rPr>
          <w:rFonts w:asciiTheme="minorHAnsi" w:hAnsiTheme="minorHAnsi" w:cstheme="minorHAnsi"/>
          <w:szCs w:val="24"/>
        </w:rPr>
        <w:t>prodejního</w:t>
      </w:r>
      <w:r w:rsidR="00412112" w:rsidRPr="00F644AE">
        <w:rPr>
          <w:rFonts w:asciiTheme="minorHAnsi" w:hAnsiTheme="minorHAnsi" w:cstheme="minorHAnsi"/>
          <w:szCs w:val="24"/>
        </w:rPr>
        <w:t xml:space="preserve"> místa,</w:t>
      </w:r>
      <w:r w:rsidR="00495F1E" w:rsidRPr="00F644AE">
        <w:rPr>
          <w:rFonts w:asciiTheme="minorHAnsi" w:hAnsiTheme="minorHAnsi" w:cstheme="minorHAnsi"/>
          <w:szCs w:val="24"/>
        </w:rPr>
        <w:t xml:space="preserve"> </w:t>
      </w:r>
      <w:r w:rsidR="00412112" w:rsidRPr="00F644AE">
        <w:rPr>
          <w:rFonts w:asciiTheme="minorHAnsi" w:hAnsiTheme="minorHAnsi" w:cstheme="minorHAnsi"/>
          <w:szCs w:val="24"/>
        </w:rPr>
        <w:t xml:space="preserve">předsunutého prodejního místa, restaurační </w:t>
      </w:r>
      <w:r w:rsidR="00B21A03" w:rsidRPr="00F644AE">
        <w:rPr>
          <w:rFonts w:asciiTheme="minorHAnsi" w:hAnsiTheme="minorHAnsi" w:cstheme="minorHAnsi"/>
          <w:szCs w:val="24"/>
        </w:rPr>
        <w:t>před</w:t>
      </w:r>
      <w:r w:rsidR="00412112" w:rsidRPr="00F644AE">
        <w:rPr>
          <w:rFonts w:asciiTheme="minorHAnsi" w:hAnsiTheme="minorHAnsi" w:cstheme="minorHAnsi"/>
          <w:szCs w:val="24"/>
        </w:rPr>
        <w:t>zahrádky,</w:t>
      </w:r>
    </w:p>
    <w:p w14:paraId="72835030" w14:textId="77777777" w:rsidR="003B32BD" w:rsidRPr="00F644AE" w:rsidRDefault="00907DE0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provozovatelem tržiště – město Bučovice</w:t>
      </w:r>
      <w:r w:rsidR="009A2245" w:rsidRPr="00F644AE">
        <w:rPr>
          <w:rFonts w:asciiTheme="minorHAnsi" w:hAnsiTheme="minorHAnsi" w:cstheme="minorHAnsi"/>
          <w:szCs w:val="24"/>
        </w:rPr>
        <w:t>,</w:t>
      </w:r>
      <w:r w:rsidRPr="00F644AE">
        <w:rPr>
          <w:rFonts w:asciiTheme="minorHAnsi" w:hAnsiTheme="minorHAnsi" w:cstheme="minorHAnsi"/>
          <w:szCs w:val="24"/>
        </w:rPr>
        <w:t xml:space="preserve"> </w:t>
      </w:r>
      <w:r w:rsidR="008433B0" w:rsidRPr="00F644AE">
        <w:rPr>
          <w:rFonts w:asciiTheme="minorHAnsi" w:hAnsiTheme="minorHAnsi" w:cstheme="minorHAnsi"/>
          <w:szCs w:val="24"/>
        </w:rPr>
        <w:t xml:space="preserve">                       </w:t>
      </w:r>
      <w:r w:rsidR="00EE1C8A" w:rsidRPr="00F644AE">
        <w:rPr>
          <w:rFonts w:asciiTheme="minorHAnsi" w:hAnsiTheme="minorHAnsi" w:cstheme="minorHAnsi"/>
          <w:szCs w:val="24"/>
        </w:rPr>
        <w:t xml:space="preserve">  </w:t>
      </w:r>
    </w:p>
    <w:p w14:paraId="32A82791" w14:textId="77777777" w:rsidR="00412112" w:rsidRPr="00F644AE" w:rsidRDefault="00036DE0" w:rsidP="00F644AE">
      <w:pPr>
        <w:keepNext/>
        <w:keepLines/>
        <w:numPr>
          <w:ilvl w:val="0"/>
          <w:numId w:val="1"/>
        </w:numPr>
        <w:ind w:left="709" w:hanging="28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lastRenderedPageBreak/>
        <w:t xml:space="preserve">restaurační </w:t>
      </w:r>
      <w:r w:rsidR="00B42C7E" w:rsidRPr="00F644AE">
        <w:rPr>
          <w:rFonts w:asciiTheme="minorHAnsi" w:hAnsiTheme="minorHAnsi" w:cstheme="minorHAnsi"/>
          <w:szCs w:val="24"/>
        </w:rPr>
        <w:t>p</w:t>
      </w:r>
      <w:r w:rsidR="00412112" w:rsidRPr="00F644AE">
        <w:rPr>
          <w:rFonts w:asciiTheme="minorHAnsi" w:hAnsiTheme="minorHAnsi" w:cstheme="minorHAnsi"/>
          <w:szCs w:val="24"/>
        </w:rPr>
        <w:t xml:space="preserve">ředzahrádkou </w:t>
      </w:r>
      <w:r w:rsidR="00EA0079" w:rsidRPr="00F644AE">
        <w:rPr>
          <w:rFonts w:asciiTheme="minorHAnsi" w:hAnsiTheme="minorHAnsi" w:cstheme="minorHAnsi"/>
          <w:szCs w:val="24"/>
        </w:rPr>
        <w:t>–</w:t>
      </w:r>
      <w:r w:rsidR="00412112" w:rsidRPr="00F644AE">
        <w:rPr>
          <w:rFonts w:asciiTheme="minorHAnsi" w:hAnsiTheme="minorHAnsi" w:cstheme="minorHAnsi"/>
          <w:szCs w:val="24"/>
        </w:rPr>
        <w:t xml:space="preserve"> vymezené místo mimo provozovnu, </w:t>
      </w:r>
      <w:r w:rsidR="00E9232C" w:rsidRPr="00F644AE">
        <w:rPr>
          <w:rFonts w:asciiTheme="minorHAnsi" w:hAnsiTheme="minorHAnsi" w:cstheme="minorHAnsi"/>
          <w:szCs w:val="24"/>
        </w:rPr>
        <w:t xml:space="preserve">kde se prodává zboží, </w:t>
      </w:r>
      <w:r w:rsidR="006202D4" w:rsidRPr="00F644AE">
        <w:rPr>
          <w:rFonts w:asciiTheme="minorHAnsi" w:hAnsiTheme="minorHAnsi" w:cstheme="minorHAnsi"/>
          <w:szCs w:val="24"/>
        </w:rPr>
        <w:t>a</w:t>
      </w:r>
      <w:r w:rsidR="00E9232C" w:rsidRPr="00F644AE">
        <w:rPr>
          <w:rFonts w:asciiTheme="minorHAnsi" w:hAnsiTheme="minorHAnsi" w:cstheme="minorHAnsi"/>
          <w:szCs w:val="24"/>
        </w:rPr>
        <w:t xml:space="preserve"> </w:t>
      </w:r>
      <w:r w:rsidR="00D974F7" w:rsidRPr="00F644AE">
        <w:rPr>
          <w:rFonts w:asciiTheme="minorHAnsi" w:hAnsiTheme="minorHAnsi" w:cstheme="minorHAnsi"/>
          <w:szCs w:val="24"/>
        </w:rPr>
        <w:t>pos</w:t>
      </w:r>
      <w:r w:rsidR="00B42C7E" w:rsidRPr="00F644AE">
        <w:rPr>
          <w:rFonts w:asciiTheme="minorHAnsi" w:hAnsiTheme="minorHAnsi" w:cstheme="minorHAnsi"/>
          <w:szCs w:val="24"/>
        </w:rPr>
        <w:t>ky</w:t>
      </w:r>
      <w:r w:rsidR="00D974F7" w:rsidRPr="00F644AE">
        <w:rPr>
          <w:rFonts w:asciiTheme="minorHAnsi" w:hAnsiTheme="minorHAnsi" w:cstheme="minorHAnsi"/>
          <w:szCs w:val="24"/>
        </w:rPr>
        <w:t xml:space="preserve">tují </w:t>
      </w:r>
      <w:r w:rsidR="00B42C7E" w:rsidRPr="00F644AE">
        <w:rPr>
          <w:rFonts w:asciiTheme="minorHAnsi" w:hAnsiTheme="minorHAnsi" w:cstheme="minorHAnsi"/>
          <w:szCs w:val="24"/>
        </w:rPr>
        <w:t>sl</w:t>
      </w:r>
      <w:r w:rsidR="00D974F7" w:rsidRPr="00F644AE">
        <w:rPr>
          <w:rFonts w:asciiTheme="minorHAnsi" w:hAnsiTheme="minorHAnsi" w:cstheme="minorHAnsi"/>
          <w:szCs w:val="24"/>
        </w:rPr>
        <w:t>užby v rámci vydaných živnostenských oprávnění,</w:t>
      </w:r>
      <w:r w:rsidR="00E26E1D" w:rsidRPr="00F644AE">
        <w:rPr>
          <w:rFonts w:asciiTheme="minorHAnsi" w:hAnsiTheme="minorHAnsi" w:cstheme="minorHAnsi"/>
          <w:szCs w:val="24"/>
        </w:rPr>
        <w:t xml:space="preserve"> </w:t>
      </w:r>
      <w:r w:rsidR="00D974F7" w:rsidRPr="00F644AE">
        <w:rPr>
          <w:rFonts w:asciiTheme="minorHAnsi" w:hAnsiTheme="minorHAnsi" w:cstheme="minorHAnsi"/>
          <w:szCs w:val="24"/>
        </w:rPr>
        <w:t xml:space="preserve">které je k výkonu této činnosti </w:t>
      </w:r>
      <w:r w:rsidR="00E9232C" w:rsidRPr="00F644AE">
        <w:rPr>
          <w:rFonts w:asciiTheme="minorHAnsi" w:hAnsiTheme="minorHAnsi" w:cstheme="minorHAnsi"/>
          <w:szCs w:val="24"/>
        </w:rPr>
        <w:t>oprávněno</w:t>
      </w:r>
      <w:r w:rsidR="003C4087" w:rsidRPr="00F644AE">
        <w:rPr>
          <w:rFonts w:asciiTheme="minorHAnsi" w:hAnsiTheme="minorHAnsi" w:cstheme="minorHAnsi"/>
          <w:szCs w:val="24"/>
        </w:rPr>
        <w:t xml:space="preserve"> </w:t>
      </w:r>
      <w:r w:rsidR="00D974F7" w:rsidRPr="00F644AE">
        <w:rPr>
          <w:rFonts w:asciiTheme="minorHAnsi" w:hAnsiTheme="minorHAnsi" w:cstheme="minorHAnsi"/>
          <w:szCs w:val="24"/>
        </w:rPr>
        <w:t>a souvisí s provozovnou určenou k tomuto účelu</w:t>
      </w:r>
      <w:r w:rsidR="00820BA5" w:rsidRPr="00F644AE">
        <w:rPr>
          <w:rFonts w:asciiTheme="minorHAnsi" w:hAnsiTheme="minorHAnsi" w:cstheme="minorHAnsi"/>
          <w:szCs w:val="24"/>
        </w:rPr>
        <w:t>;</w:t>
      </w:r>
      <w:r w:rsidR="00D974F7" w:rsidRPr="00F644AE">
        <w:rPr>
          <w:rFonts w:asciiTheme="minorHAnsi" w:hAnsiTheme="minorHAnsi" w:cstheme="minorHAnsi"/>
          <w:szCs w:val="24"/>
        </w:rPr>
        <w:t xml:space="preserve"> </w:t>
      </w:r>
      <w:r w:rsidR="000A30A4" w:rsidRPr="00F644AE">
        <w:rPr>
          <w:rFonts w:asciiTheme="minorHAnsi" w:hAnsiTheme="minorHAnsi" w:cstheme="minorHAnsi"/>
          <w:szCs w:val="24"/>
        </w:rPr>
        <w:t>r</w:t>
      </w:r>
      <w:r w:rsidR="003C4087" w:rsidRPr="00F644AE">
        <w:rPr>
          <w:rFonts w:asciiTheme="minorHAnsi" w:hAnsiTheme="minorHAnsi" w:cstheme="minorHAnsi"/>
          <w:szCs w:val="24"/>
        </w:rPr>
        <w:t>estaurační p</w:t>
      </w:r>
      <w:r w:rsidR="00D974F7" w:rsidRPr="00F644AE">
        <w:rPr>
          <w:rFonts w:asciiTheme="minorHAnsi" w:hAnsiTheme="minorHAnsi" w:cstheme="minorHAnsi"/>
          <w:szCs w:val="24"/>
        </w:rPr>
        <w:t xml:space="preserve">ředzahrádka musí mít stejného </w:t>
      </w:r>
      <w:r w:rsidR="00907DE0" w:rsidRPr="00F644AE">
        <w:rPr>
          <w:rFonts w:asciiTheme="minorHAnsi" w:hAnsiTheme="minorHAnsi" w:cstheme="minorHAnsi"/>
          <w:szCs w:val="24"/>
        </w:rPr>
        <w:t xml:space="preserve">prodejce </w:t>
      </w:r>
      <w:r w:rsidR="00D974F7" w:rsidRPr="00F644AE">
        <w:rPr>
          <w:rFonts w:asciiTheme="minorHAnsi" w:hAnsiTheme="minorHAnsi" w:cstheme="minorHAnsi"/>
          <w:szCs w:val="24"/>
        </w:rPr>
        <w:t>jako uvedená provozovna</w:t>
      </w:r>
      <w:r w:rsidR="00820BA5" w:rsidRPr="00F644AE">
        <w:rPr>
          <w:rFonts w:asciiTheme="minorHAnsi" w:hAnsiTheme="minorHAnsi" w:cstheme="minorHAnsi"/>
          <w:szCs w:val="24"/>
        </w:rPr>
        <w:t>,</w:t>
      </w:r>
    </w:p>
    <w:p w14:paraId="7802AF54" w14:textId="77777777" w:rsidR="00D974F7" w:rsidRPr="00F644AE" w:rsidRDefault="00B42C7E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D974F7" w:rsidRPr="00F644AE">
        <w:rPr>
          <w:rFonts w:asciiTheme="minorHAnsi" w:hAnsiTheme="minorHAnsi" w:cstheme="minorHAnsi"/>
          <w:szCs w:val="24"/>
        </w:rPr>
        <w:t>ojízdným prodejem – prodej mimo provozovnu, uskutečňovaný bez předchozí objednávky z pojízdných prodejních zařízení, zejména z</w:t>
      </w:r>
      <w:r w:rsidR="00820BA5" w:rsidRPr="00F644AE">
        <w:rPr>
          <w:rFonts w:asciiTheme="minorHAnsi" w:hAnsiTheme="minorHAnsi" w:cstheme="minorHAnsi"/>
          <w:szCs w:val="24"/>
        </w:rPr>
        <w:t> </w:t>
      </w:r>
      <w:r w:rsidR="00D974F7" w:rsidRPr="00F644AE">
        <w:rPr>
          <w:rFonts w:asciiTheme="minorHAnsi" w:hAnsiTheme="minorHAnsi" w:cstheme="minorHAnsi"/>
          <w:szCs w:val="24"/>
        </w:rPr>
        <w:t>automobilu</w:t>
      </w:r>
      <w:r w:rsidR="00820BA5" w:rsidRPr="00F644AE">
        <w:rPr>
          <w:rFonts w:asciiTheme="minorHAnsi" w:hAnsiTheme="minorHAnsi" w:cstheme="minorHAnsi"/>
          <w:szCs w:val="24"/>
        </w:rPr>
        <w:t>;</w:t>
      </w:r>
      <w:r w:rsidR="00D974F7" w:rsidRPr="00F644AE">
        <w:rPr>
          <w:rFonts w:asciiTheme="minorHAnsi" w:hAnsiTheme="minorHAnsi" w:cstheme="minorHAnsi"/>
          <w:szCs w:val="24"/>
        </w:rPr>
        <w:t xml:space="preserve"> pojízdným způsobem</w:t>
      </w:r>
      <w:r w:rsidR="000A30A4" w:rsidRPr="00F644AE">
        <w:rPr>
          <w:rFonts w:asciiTheme="minorHAnsi" w:hAnsiTheme="minorHAnsi" w:cstheme="minorHAnsi"/>
          <w:szCs w:val="24"/>
        </w:rPr>
        <w:t>,</w:t>
      </w:r>
      <w:r w:rsidR="00D974F7" w:rsidRPr="00F644AE">
        <w:rPr>
          <w:rFonts w:asciiTheme="minorHAnsi" w:hAnsiTheme="minorHAnsi" w:cstheme="minorHAnsi"/>
          <w:szCs w:val="24"/>
        </w:rPr>
        <w:t xml:space="preserve"> </w:t>
      </w:r>
      <w:r w:rsidR="000A30A4" w:rsidRPr="00F644AE">
        <w:rPr>
          <w:rFonts w:asciiTheme="minorHAnsi" w:hAnsiTheme="minorHAnsi" w:cstheme="minorHAnsi"/>
          <w:szCs w:val="24"/>
        </w:rPr>
        <w:t>p</w:t>
      </w:r>
      <w:r w:rsidR="00D974F7" w:rsidRPr="00F644AE">
        <w:rPr>
          <w:rFonts w:asciiTheme="minorHAnsi" w:hAnsiTheme="minorHAnsi" w:cstheme="minorHAnsi"/>
          <w:szCs w:val="24"/>
        </w:rPr>
        <w:t>ojízdným prodejem není provozování taxislužby a dopravy,</w:t>
      </w:r>
    </w:p>
    <w:p w14:paraId="1A0D1890" w14:textId="77777777" w:rsidR="003B32BD" w:rsidRPr="00F644AE" w:rsidRDefault="00B42C7E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D974F7" w:rsidRPr="00F644AE">
        <w:rPr>
          <w:rFonts w:asciiTheme="minorHAnsi" w:hAnsiTheme="minorHAnsi" w:cstheme="minorHAnsi"/>
          <w:szCs w:val="24"/>
        </w:rPr>
        <w:t>ochůzkovým prodejem – prodej mimo prov</w:t>
      </w:r>
      <w:r w:rsidRPr="00F644AE">
        <w:rPr>
          <w:rFonts w:asciiTheme="minorHAnsi" w:hAnsiTheme="minorHAnsi" w:cstheme="minorHAnsi"/>
          <w:szCs w:val="24"/>
        </w:rPr>
        <w:t>o</w:t>
      </w:r>
      <w:r w:rsidR="00D974F7" w:rsidRPr="00F644AE">
        <w:rPr>
          <w:rFonts w:asciiTheme="minorHAnsi" w:hAnsiTheme="minorHAnsi" w:cstheme="minorHAnsi"/>
          <w:szCs w:val="24"/>
        </w:rPr>
        <w:t>zovnu provozovaný formou poch</w:t>
      </w:r>
      <w:r w:rsidRPr="00F644AE">
        <w:rPr>
          <w:rFonts w:asciiTheme="minorHAnsi" w:hAnsiTheme="minorHAnsi" w:cstheme="minorHAnsi"/>
          <w:szCs w:val="24"/>
        </w:rPr>
        <w:t>ů</w:t>
      </w:r>
      <w:r w:rsidR="00D974F7" w:rsidRPr="00F644AE">
        <w:rPr>
          <w:rFonts w:asciiTheme="minorHAnsi" w:hAnsiTheme="minorHAnsi" w:cstheme="minorHAnsi"/>
          <w:szCs w:val="24"/>
        </w:rPr>
        <w:t>zky (obchůzky), při němž je potencionální zákazník nabídky, prodeje nebo poskytnutí služby vyhledáván</w:t>
      </w:r>
      <w:r w:rsidR="00740A20" w:rsidRPr="00F644AE">
        <w:rPr>
          <w:rFonts w:asciiTheme="minorHAnsi" w:hAnsiTheme="minorHAnsi" w:cstheme="minorHAnsi"/>
          <w:szCs w:val="24"/>
        </w:rPr>
        <w:t xml:space="preserve"> bez předchozí objednávky prodejcem z okruhu osob pohybujících se na veřejně přístupných místech, uskuteč</w:t>
      </w:r>
      <w:r w:rsidRPr="00F644AE">
        <w:rPr>
          <w:rFonts w:asciiTheme="minorHAnsi" w:hAnsiTheme="minorHAnsi" w:cstheme="minorHAnsi"/>
          <w:szCs w:val="24"/>
        </w:rPr>
        <w:t>ň</w:t>
      </w:r>
      <w:r w:rsidR="00740A20" w:rsidRPr="00F644AE">
        <w:rPr>
          <w:rFonts w:asciiTheme="minorHAnsi" w:hAnsiTheme="minorHAnsi" w:cstheme="minorHAnsi"/>
          <w:szCs w:val="24"/>
        </w:rPr>
        <w:t>ovaný  za použi</w:t>
      </w:r>
      <w:r w:rsidRPr="00F644AE">
        <w:rPr>
          <w:rFonts w:asciiTheme="minorHAnsi" w:hAnsiTheme="minorHAnsi" w:cstheme="minorHAnsi"/>
          <w:szCs w:val="24"/>
        </w:rPr>
        <w:t>t</w:t>
      </w:r>
      <w:r w:rsidR="00740A20" w:rsidRPr="00F644AE">
        <w:rPr>
          <w:rFonts w:asciiTheme="minorHAnsi" w:hAnsiTheme="minorHAnsi" w:cstheme="minorHAnsi"/>
          <w:szCs w:val="24"/>
        </w:rPr>
        <w:t>í nebo bez použití prodejního zařízení</w:t>
      </w:r>
      <w:r w:rsidR="00820BA5" w:rsidRPr="00F644AE">
        <w:rPr>
          <w:rFonts w:asciiTheme="minorHAnsi" w:hAnsiTheme="minorHAnsi" w:cstheme="minorHAnsi"/>
          <w:szCs w:val="24"/>
        </w:rPr>
        <w:t>;</w:t>
      </w:r>
      <w:r w:rsidR="00740A20" w:rsidRPr="00F644AE">
        <w:rPr>
          <w:rFonts w:asciiTheme="minorHAnsi" w:hAnsiTheme="minorHAnsi" w:cstheme="minorHAnsi"/>
          <w:szCs w:val="24"/>
        </w:rPr>
        <w:t xml:space="preserve"> </w:t>
      </w:r>
      <w:r w:rsidR="000A30A4" w:rsidRPr="00F644AE">
        <w:rPr>
          <w:rFonts w:asciiTheme="minorHAnsi" w:hAnsiTheme="minorHAnsi" w:cstheme="minorHAnsi"/>
          <w:szCs w:val="24"/>
        </w:rPr>
        <w:t>n</w:t>
      </w:r>
      <w:r w:rsidR="00740A20" w:rsidRPr="00F644AE">
        <w:rPr>
          <w:rFonts w:asciiTheme="minorHAnsi" w:hAnsiTheme="minorHAnsi" w:cstheme="minorHAnsi"/>
          <w:szCs w:val="24"/>
        </w:rPr>
        <w:t>ení rozhodující, zda ten, kdo zboží a služby nabízí, prodává a poskytuje, se přemisťuje nebo postává na místě</w:t>
      </w:r>
      <w:r w:rsidRPr="00F644AE">
        <w:rPr>
          <w:rFonts w:asciiTheme="minorHAnsi" w:hAnsiTheme="minorHAnsi" w:cstheme="minorHAnsi"/>
          <w:szCs w:val="24"/>
        </w:rPr>
        <w:t>,</w:t>
      </w:r>
    </w:p>
    <w:p w14:paraId="03740749" w14:textId="77777777" w:rsidR="00740A20" w:rsidRPr="00F644AE" w:rsidRDefault="00B42C7E" w:rsidP="00F644AE">
      <w:pPr>
        <w:keepNext/>
        <w:keepLines/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740A20" w:rsidRPr="00F644AE">
        <w:rPr>
          <w:rFonts w:asciiTheme="minorHAnsi" w:hAnsiTheme="minorHAnsi" w:cstheme="minorHAnsi"/>
          <w:szCs w:val="24"/>
        </w:rPr>
        <w:t>odomním prodejem – prodej mimo provozovnu,</w:t>
      </w:r>
      <w:r w:rsidR="00810A61" w:rsidRPr="00F644AE">
        <w:rPr>
          <w:rFonts w:asciiTheme="minorHAnsi" w:hAnsiTheme="minorHAnsi" w:cstheme="minorHAnsi"/>
          <w:szCs w:val="24"/>
        </w:rPr>
        <w:t xml:space="preserve"> </w:t>
      </w:r>
      <w:r w:rsidR="00740A20" w:rsidRPr="00F644AE">
        <w:rPr>
          <w:rFonts w:asciiTheme="minorHAnsi" w:hAnsiTheme="minorHAnsi" w:cstheme="minorHAnsi"/>
          <w:szCs w:val="24"/>
        </w:rPr>
        <w:t>provozovaný formou pochůzky (obchůzky), při němž je bez předchozí objednávky potencionální uživatel zboží nebo služeb vyhledáván prodejcem z okruhu osob mimo veřejně přístupná místa, obcházením jednotlivých bytů</w:t>
      </w:r>
      <w:r w:rsidR="00EF0745" w:rsidRPr="00F644AE">
        <w:rPr>
          <w:rFonts w:asciiTheme="minorHAnsi" w:hAnsiTheme="minorHAnsi" w:cstheme="minorHAnsi"/>
          <w:szCs w:val="24"/>
        </w:rPr>
        <w:t>, domů a budov</w:t>
      </w:r>
      <w:r w:rsidR="00EA0079" w:rsidRPr="00F644AE">
        <w:rPr>
          <w:rFonts w:asciiTheme="minorHAnsi" w:hAnsiTheme="minorHAnsi" w:cstheme="minorHAnsi"/>
          <w:szCs w:val="24"/>
        </w:rPr>
        <w:t>.</w:t>
      </w:r>
    </w:p>
    <w:p w14:paraId="15482D20" w14:textId="77777777" w:rsidR="00F87BC5" w:rsidRPr="00F644AE" w:rsidRDefault="00F87BC5" w:rsidP="00F644AE">
      <w:pPr>
        <w:keepNext/>
        <w:keepLines/>
        <w:jc w:val="center"/>
        <w:rPr>
          <w:rFonts w:asciiTheme="minorHAnsi" w:hAnsiTheme="minorHAnsi" w:cstheme="minorHAnsi"/>
          <w:szCs w:val="24"/>
        </w:rPr>
      </w:pPr>
    </w:p>
    <w:p w14:paraId="0CF7E18C" w14:textId="77777777" w:rsidR="00EF0745" w:rsidRPr="00F644AE" w:rsidRDefault="00EF0745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3</w:t>
      </w:r>
    </w:p>
    <w:p w14:paraId="1C945ED3" w14:textId="77777777" w:rsidR="00EF0745" w:rsidRPr="00F644AE" w:rsidRDefault="003C7819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3C7819">
        <w:rPr>
          <w:rFonts w:asciiTheme="minorHAnsi" w:hAnsiTheme="minorHAnsi" w:cstheme="minorHAnsi"/>
          <w:b/>
          <w:szCs w:val="24"/>
        </w:rPr>
        <w:t>Místa pro nabídku a prodej zboží a nabídku a</w:t>
      </w:r>
      <w:r w:rsidR="00D00482">
        <w:rPr>
          <w:rFonts w:asciiTheme="minorHAnsi" w:hAnsiTheme="minorHAnsi" w:cstheme="minorHAnsi"/>
          <w:b/>
          <w:szCs w:val="24"/>
        </w:rPr>
        <w:t xml:space="preserve"> nabídku a</w:t>
      </w:r>
      <w:r w:rsidRPr="003C7819">
        <w:rPr>
          <w:rFonts w:asciiTheme="minorHAnsi" w:hAnsiTheme="minorHAnsi" w:cstheme="minorHAnsi"/>
          <w:b/>
          <w:szCs w:val="24"/>
        </w:rPr>
        <w:t xml:space="preserve"> poskytování služeb</w:t>
      </w:r>
    </w:p>
    <w:p w14:paraId="03068984" w14:textId="12F85853" w:rsidR="00546D79" w:rsidRPr="00F644AE" w:rsidRDefault="00E80E40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Na území </w:t>
      </w:r>
      <w:r w:rsidR="00B93614" w:rsidRPr="00F644AE">
        <w:rPr>
          <w:rFonts w:asciiTheme="minorHAnsi" w:hAnsiTheme="minorHAnsi" w:cstheme="minorHAnsi"/>
          <w:szCs w:val="24"/>
        </w:rPr>
        <w:t xml:space="preserve">města Bučovice </w:t>
      </w:r>
      <w:r w:rsidRPr="00F644AE">
        <w:rPr>
          <w:rFonts w:asciiTheme="minorHAnsi" w:hAnsiTheme="minorHAnsi" w:cstheme="minorHAnsi"/>
          <w:szCs w:val="24"/>
        </w:rPr>
        <w:t>je možno mimo provozovnu nabízet a prodávat zboží</w:t>
      </w:r>
      <w:r w:rsidR="00D00482">
        <w:rPr>
          <w:rFonts w:asciiTheme="minorHAnsi" w:hAnsiTheme="minorHAnsi" w:cstheme="minorHAnsi"/>
          <w:szCs w:val="24"/>
        </w:rPr>
        <w:t>,</w:t>
      </w:r>
      <w:r w:rsidRPr="00F644AE">
        <w:rPr>
          <w:rFonts w:asciiTheme="minorHAnsi" w:hAnsiTheme="minorHAnsi" w:cstheme="minorHAnsi"/>
          <w:szCs w:val="24"/>
        </w:rPr>
        <w:t xml:space="preserve"> a nabízet</w:t>
      </w:r>
      <w:r w:rsidR="00E9232C" w:rsidRPr="00F644AE">
        <w:rPr>
          <w:rFonts w:asciiTheme="minorHAnsi" w:hAnsiTheme="minorHAnsi" w:cstheme="minorHAnsi"/>
          <w:szCs w:val="24"/>
        </w:rPr>
        <w:t xml:space="preserve"> a</w:t>
      </w:r>
      <w:r w:rsidR="006C287D">
        <w:rPr>
          <w:rFonts w:asciiTheme="minorHAnsi" w:hAnsiTheme="minorHAnsi" w:cstheme="minorHAnsi"/>
          <w:szCs w:val="24"/>
        </w:rPr>
        <w:t> </w:t>
      </w:r>
      <w:r w:rsidRPr="00F644AE">
        <w:rPr>
          <w:rFonts w:asciiTheme="minorHAnsi" w:hAnsiTheme="minorHAnsi" w:cstheme="minorHAnsi"/>
          <w:szCs w:val="24"/>
        </w:rPr>
        <w:t xml:space="preserve">poskytovat služby pouze na těchto místech (dále </w:t>
      </w:r>
      <w:r w:rsidR="00676467" w:rsidRPr="00F644AE">
        <w:rPr>
          <w:rFonts w:asciiTheme="minorHAnsi" w:hAnsiTheme="minorHAnsi" w:cstheme="minorHAnsi"/>
          <w:szCs w:val="24"/>
        </w:rPr>
        <w:t xml:space="preserve">též </w:t>
      </w:r>
      <w:r w:rsidRPr="00F644AE">
        <w:rPr>
          <w:rFonts w:asciiTheme="minorHAnsi" w:hAnsiTheme="minorHAnsi" w:cstheme="minorHAnsi"/>
          <w:szCs w:val="24"/>
        </w:rPr>
        <w:t xml:space="preserve">jen </w:t>
      </w:r>
      <w:r w:rsidR="00820BA5" w:rsidRPr="00F644AE">
        <w:rPr>
          <w:rFonts w:asciiTheme="minorHAnsi" w:hAnsiTheme="minorHAnsi" w:cstheme="minorHAnsi"/>
          <w:szCs w:val="24"/>
        </w:rPr>
        <w:t>„</w:t>
      </w:r>
      <w:r w:rsidRPr="00F644AE">
        <w:rPr>
          <w:rFonts w:asciiTheme="minorHAnsi" w:hAnsiTheme="minorHAnsi" w:cstheme="minorHAnsi"/>
          <w:szCs w:val="24"/>
        </w:rPr>
        <w:t>místa pro prodej zboží a</w:t>
      </w:r>
      <w:r w:rsidR="006C287D">
        <w:rPr>
          <w:rFonts w:asciiTheme="minorHAnsi" w:hAnsiTheme="minorHAnsi" w:cstheme="minorHAnsi"/>
          <w:szCs w:val="24"/>
        </w:rPr>
        <w:t> </w:t>
      </w:r>
      <w:r w:rsidRPr="00F644AE">
        <w:rPr>
          <w:rFonts w:asciiTheme="minorHAnsi" w:hAnsiTheme="minorHAnsi" w:cstheme="minorHAnsi"/>
          <w:szCs w:val="24"/>
        </w:rPr>
        <w:t>poskytování služeb</w:t>
      </w:r>
      <w:r w:rsidR="00820BA5" w:rsidRPr="00F644AE">
        <w:rPr>
          <w:rFonts w:asciiTheme="minorHAnsi" w:hAnsiTheme="minorHAnsi" w:cstheme="minorHAnsi"/>
          <w:szCs w:val="24"/>
        </w:rPr>
        <w:t>“</w:t>
      </w:r>
      <w:r w:rsidRPr="00F644AE">
        <w:rPr>
          <w:rFonts w:asciiTheme="minorHAnsi" w:hAnsiTheme="minorHAnsi" w:cstheme="minorHAnsi"/>
          <w:szCs w:val="24"/>
        </w:rPr>
        <w:t>)</w:t>
      </w:r>
      <w:r w:rsidR="000C2A8D" w:rsidRPr="00F644AE">
        <w:rPr>
          <w:rFonts w:asciiTheme="minorHAnsi" w:hAnsiTheme="minorHAnsi" w:cstheme="minorHAnsi"/>
          <w:szCs w:val="24"/>
        </w:rPr>
        <w:t>:</w:t>
      </w:r>
    </w:p>
    <w:p w14:paraId="2CD63DA8" w14:textId="5C612943" w:rsidR="000C2A8D" w:rsidRPr="00FB4694" w:rsidRDefault="000C2A8D" w:rsidP="00FB4694">
      <w:pPr>
        <w:pStyle w:val="Odstavecseseznamem"/>
        <w:keepNext/>
        <w:keepLines/>
        <w:numPr>
          <w:ilvl w:val="0"/>
          <w:numId w:val="24"/>
        </w:numPr>
        <w:jc w:val="both"/>
        <w:rPr>
          <w:rFonts w:asciiTheme="minorHAnsi" w:hAnsiTheme="minorHAnsi" w:cstheme="minorHAnsi"/>
          <w:szCs w:val="24"/>
        </w:rPr>
      </w:pPr>
      <w:r w:rsidRPr="00FB4694">
        <w:rPr>
          <w:rFonts w:asciiTheme="minorHAnsi" w:hAnsiTheme="minorHAnsi" w:cstheme="minorHAnsi"/>
          <w:szCs w:val="24"/>
        </w:rPr>
        <w:t>na tržištích vymezených v příloze č. 1</w:t>
      </w:r>
      <w:r w:rsidR="004967DC" w:rsidRPr="00FB4694">
        <w:rPr>
          <w:rFonts w:asciiTheme="minorHAnsi" w:hAnsiTheme="minorHAnsi" w:cstheme="minorHAnsi"/>
          <w:szCs w:val="24"/>
        </w:rPr>
        <w:t xml:space="preserve"> k tomuto </w:t>
      </w:r>
      <w:r w:rsidRPr="00FB4694">
        <w:rPr>
          <w:rFonts w:asciiTheme="minorHAnsi" w:hAnsiTheme="minorHAnsi" w:cstheme="minorHAnsi"/>
          <w:szCs w:val="24"/>
        </w:rPr>
        <w:t>nařízení</w:t>
      </w:r>
      <w:r w:rsidR="009A2245" w:rsidRPr="00FB4694">
        <w:rPr>
          <w:rFonts w:asciiTheme="minorHAnsi" w:hAnsiTheme="minorHAnsi" w:cstheme="minorHAnsi"/>
          <w:szCs w:val="24"/>
        </w:rPr>
        <w:t>,</w:t>
      </w:r>
    </w:p>
    <w:p w14:paraId="3208326C" w14:textId="1678E9A0" w:rsidR="000C2A8D" w:rsidRPr="00FB4694" w:rsidRDefault="00820BA5" w:rsidP="00FB4694">
      <w:pPr>
        <w:pStyle w:val="Odstavecseseznamem"/>
        <w:keepNext/>
        <w:keepLines/>
        <w:numPr>
          <w:ilvl w:val="0"/>
          <w:numId w:val="24"/>
        </w:numPr>
        <w:jc w:val="both"/>
        <w:rPr>
          <w:rFonts w:asciiTheme="minorHAnsi" w:hAnsiTheme="minorHAnsi" w:cstheme="minorHAnsi"/>
          <w:szCs w:val="24"/>
        </w:rPr>
      </w:pPr>
      <w:r w:rsidRPr="00FB4694">
        <w:rPr>
          <w:rFonts w:asciiTheme="minorHAnsi" w:hAnsiTheme="minorHAnsi" w:cstheme="minorHAnsi"/>
          <w:szCs w:val="24"/>
        </w:rPr>
        <w:t xml:space="preserve">v </w:t>
      </w:r>
      <w:r w:rsidR="000C2A8D" w:rsidRPr="00FB4694">
        <w:rPr>
          <w:rFonts w:asciiTheme="minorHAnsi" w:hAnsiTheme="minorHAnsi" w:cstheme="minorHAnsi"/>
          <w:szCs w:val="24"/>
        </w:rPr>
        <w:t>restauračních předzahr</w:t>
      </w:r>
      <w:r w:rsidR="00676467" w:rsidRPr="00FB4694">
        <w:rPr>
          <w:rFonts w:asciiTheme="minorHAnsi" w:hAnsiTheme="minorHAnsi" w:cstheme="minorHAnsi"/>
          <w:szCs w:val="24"/>
        </w:rPr>
        <w:t>á</w:t>
      </w:r>
      <w:r w:rsidR="000C2A8D" w:rsidRPr="00FB4694">
        <w:rPr>
          <w:rFonts w:asciiTheme="minorHAnsi" w:hAnsiTheme="minorHAnsi" w:cstheme="minorHAnsi"/>
          <w:szCs w:val="24"/>
        </w:rPr>
        <w:t>dkách vymezených v příloze č. 2</w:t>
      </w:r>
      <w:r w:rsidR="004967DC" w:rsidRPr="00FB4694">
        <w:rPr>
          <w:rFonts w:asciiTheme="minorHAnsi" w:hAnsiTheme="minorHAnsi" w:cstheme="minorHAnsi"/>
          <w:szCs w:val="24"/>
        </w:rPr>
        <w:t xml:space="preserve"> k</w:t>
      </w:r>
      <w:r w:rsidR="000C2A8D" w:rsidRPr="00FB4694">
        <w:rPr>
          <w:rFonts w:asciiTheme="minorHAnsi" w:hAnsiTheme="minorHAnsi" w:cstheme="minorHAnsi"/>
          <w:szCs w:val="24"/>
        </w:rPr>
        <w:t xml:space="preserve"> to</w:t>
      </w:r>
      <w:r w:rsidR="004967DC" w:rsidRPr="00FB4694">
        <w:rPr>
          <w:rFonts w:asciiTheme="minorHAnsi" w:hAnsiTheme="minorHAnsi" w:cstheme="minorHAnsi"/>
          <w:szCs w:val="24"/>
        </w:rPr>
        <w:t>mu</w:t>
      </w:r>
      <w:r w:rsidR="000C2A8D" w:rsidRPr="00FB4694">
        <w:rPr>
          <w:rFonts w:asciiTheme="minorHAnsi" w:hAnsiTheme="minorHAnsi" w:cstheme="minorHAnsi"/>
          <w:szCs w:val="24"/>
        </w:rPr>
        <w:t>to nařízení</w:t>
      </w:r>
      <w:r w:rsidR="003D10A0" w:rsidRPr="00FB4694">
        <w:rPr>
          <w:rFonts w:asciiTheme="minorHAnsi" w:hAnsiTheme="minorHAnsi" w:cstheme="minorHAnsi"/>
          <w:szCs w:val="24"/>
        </w:rPr>
        <w:t>.</w:t>
      </w:r>
      <w:r w:rsidR="000C2A8D" w:rsidRPr="00FB4694">
        <w:rPr>
          <w:rFonts w:asciiTheme="minorHAnsi" w:hAnsiTheme="minorHAnsi" w:cstheme="minorHAnsi"/>
          <w:szCs w:val="24"/>
        </w:rPr>
        <w:t xml:space="preserve"> </w:t>
      </w:r>
    </w:p>
    <w:p w14:paraId="7F832249" w14:textId="77777777" w:rsidR="00EF0745" w:rsidRPr="00F644AE" w:rsidRDefault="00EF0745" w:rsidP="00F644AE">
      <w:pPr>
        <w:keepNext/>
        <w:keepLines/>
        <w:jc w:val="center"/>
        <w:rPr>
          <w:rFonts w:asciiTheme="minorHAnsi" w:hAnsiTheme="minorHAnsi" w:cstheme="minorHAnsi"/>
          <w:szCs w:val="24"/>
        </w:rPr>
      </w:pPr>
    </w:p>
    <w:p w14:paraId="64C74E8B" w14:textId="77777777" w:rsidR="003B32BD" w:rsidRPr="00F644AE" w:rsidRDefault="00A00FDC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4</w:t>
      </w:r>
    </w:p>
    <w:p w14:paraId="4D1D066F" w14:textId="77777777" w:rsidR="003B32BD" w:rsidRPr="00F644AE" w:rsidRDefault="00031161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>Rozdělení</w:t>
      </w:r>
      <w:r w:rsidR="001D7F1A" w:rsidRPr="00F644AE">
        <w:rPr>
          <w:rFonts w:asciiTheme="minorHAnsi" w:hAnsiTheme="minorHAnsi" w:cstheme="minorHAnsi"/>
          <w:b/>
          <w:szCs w:val="24"/>
        </w:rPr>
        <w:t xml:space="preserve"> míst</w:t>
      </w:r>
      <w:r w:rsidRPr="00F644AE">
        <w:rPr>
          <w:rFonts w:asciiTheme="minorHAnsi" w:hAnsiTheme="minorHAnsi" w:cstheme="minorHAnsi"/>
          <w:b/>
          <w:szCs w:val="24"/>
        </w:rPr>
        <w:t xml:space="preserve"> pro prodej zboží a poskytování služeb</w:t>
      </w:r>
    </w:p>
    <w:p w14:paraId="6D8CA54A" w14:textId="77777777" w:rsidR="002B66BB" w:rsidRPr="00F644AE" w:rsidRDefault="00FB3889" w:rsidP="00F644AE">
      <w:pPr>
        <w:keepNext/>
        <w:keepLines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Místa pro prodej zboží a poskytování služeb </w:t>
      </w:r>
      <w:r w:rsidR="00C27AD7" w:rsidRPr="00F644AE">
        <w:rPr>
          <w:rFonts w:asciiTheme="minorHAnsi" w:hAnsiTheme="minorHAnsi" w:cstheme="minorHAnsi"/>
          <w:szCs w:val="24"/>
        </w:rPr>
        <w:t>jsou na tržištích graficky znázorněna v příloze č. 1</w:t>
      </w:r>
      <w:r w:rsidR="00D33B49">
        <w:rPr>
          <w:rFonts w:asciiTheme="minorHAnsi" w:hAnsiTheme="minorHAnsi" w:cstheme="minorHAnsi"/>
          <w:szCs w:val="24"/>
        </w:rPr>
        <w:t xml:space="preserve"> k tomuto nařízení</w:t>
      </w:r>
      <w:r w:rsidR="00B96F1A" w:rsidRPr="00F644AE">
        <w:rPr>
          <w:rFonts w:asciiTheme="minorHAnsi" w:hAnsiTheme="minorHAnsi" w:cstheme="minorHAnsi"/>
          <w:szCs w:val="24"/>
        </w:rPr>
        <w:t>:</w:t>
      </w:r>
      <w:r w:rsidR="004544CD" w:rsidRPr="00F644AE">
        <w:rPr>
          <w:rFonts w:asciiTheme="minorHAnsi" w:hAnsiTheme="minorHAnsi" w:cstheme="minorHAnsi"/>
          <w:szCs w:val="24"/>
        </w:rPr>
        <w:t xml:space="preserve"> </w:t>
      </w:r>
    </w:p>
    <w:p w14:paraId="47AE0756" w14:textId="026BC5EE" w:rsidR="00F36581" w:rsidRPr="00F644AE" w:rsidRDefault="004544CD" w:rsidP="00F644AE">
      <w:pPr>
        <w:keepNext/>
        <w:keepLines/>
        <w:numPr>
          <w:ilvl w:val="0"/>
          <w:numId w:val="21"/>
        </w:numPr>
        <w:ind w:left="993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náměstí Svobody, Bučovice</w:t>
      </w:r>
      <w:r w:rsidR="00C8129B" w:rsidRPr="00F644AE">
        <w:rPr>
          <w:rFonts w:asciiTheme="minorHAnsi" w:hAnsiTheme="minorHAnsi" w:cstheme="minorHAnsi"/>
          <w:szCs w:val="24"/>
        </w:rPr>
        <w:t xml:space="preserve"> (pozemek </w:t>
      </w:r>
      <w:proofErr w:type="spellStart"/>
      <w:r w:rsidR="00C8129B" w:rsidRPr="00F644AE">
        <w:rPr>
          <w:rFonts w:asciiTheme="minorHAnsi" w:hAnsiTheme="minorHAnsi" w:cstheme="minorHAnsi"/>
          <w:szCs w:val="24"/>
        </w:rPr>
        <w:t>p</w:t>
      </w:r>
      <w:r w:rsidR="006D37A1" w:rsidRPr="00F644AE">
        <w:rPr>
          <w:rFonts w:asciiTheme="minorHAnsi" w:hAnsiTheme="minorHAnsi" w:cstheme="minorHAnsi"/>
          <w:szCs w:val="24"/>
        </w:rPr>
        <w:t>arc</w:t>
      </w:r>
      <w:proofErr w:type="spellEnd"/>
      <w:r w:rsidR="00C8129B" w:rsidRPr="00F644AE">
        <w:rPr>
          <w:rFonts w:asciiTheme="minorHAnsi" w:hAnsiTheme="minorHAnsi" w:cstheme="minorHAnsi"/>
          <w:szCs w:val="24"/>
        </w:rPr>
        <w:t>.</w:t>
      </w:r>
      <w:r w:rsidR="00EA0079" w:rsidRPr="00F644AE">
        <w:rPr>
          <w:rFonts w:asciiTheme="minorHAnsi" w:hAnsiTheme="minorHAnsi" w:cstheme="minorHAnsi"/>
          <w:szCs w:val="24"/>
        </w:rPr>
        <w:t xml:space="preserve"> </w:t>
      </w:r>
      <w:r w:rsidR="00C8129B" w:rsidRPr="00F644AE">
        <w:rPr>
          <w:rFonts w:asciiTheme="minorHAnsi" w:hAnsiTheme="minorHAnsi" w:cstheme="minorHAnsi"/>
          <w:szCs w:val="24"/>
        </w:rPr>
        <w:t>č. 848,</w:t>
      </w:r>
      <w:r w:rsidRPr="00F644AE">
        <w:rPr>
          <w:rFonts w:asciiTheme="minorHAnsi" w:hAnsiTheme="minorHAnsi" w:cstheme="minorHAnsi"/>
          <w:szCs w:val="24"/>
        </w:rPr>
        <w:t xml:space="preserve"> k.</w:t>
      </w:r>
      <w:r w:rsidR="00036DE0" w:rsidRPr="00F644A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644AE">
        <w:rPr>
          <w:rFonts w:asciiTheme="minorHAnsi" w:hAnsiTheme="minorHAnsi" w:cstheme="minorHAnsi"/>
          <w:szCs w:val="24"/>
        </w:rPr>
        <w:t>ú.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 Bučovice</w:t>
      </w:r>
      <w:r w:rsidR="00C8129B" w:rsidRPr="00F644AE">
        <w:rPr>
          <w:rFonts w:asciiTheme="minorHAnsi" w:hAnsiTheme="minorHAnsi" w:cstheme="minorHAnsi"/>
          <w:szCs w:val="24"/>
        </w:rPr>
        <w:t>)</w:t>
      </w:r>
      <w:r w:rsidR="00F36581" w:rsidRPr="00F644AE">
        <w:rPr>
          <w:rFonts w:asciiTheme="minorHAnsi" w:hAnsiTheme="minorHAnsi" w:cstheme="minorHAnsi"/>
          <w:szCs w:val="24"/>
        </w:rPr>
        <w:t xml:space="preserve"> – prodejní místa a),</w:t>
      </w:r>
      <w:r w:rsidR="006C287D">
        <w:rPr>
          <w:rFonts w:asciiTheme="minorHAnsi" w:hAnsiTheme="minorHAnsi" w:cstheme="minorHAnsi"/>
          <w:szCs w:val="24"/>
        </w:rPr>
        <w:t xml:space="preserve"> </w:t>
      </w:r>
      <w:r w:rsidR="00F36581" w:rsidRPr="00F644AE">
        <w:rPr>
          <w:rFonts w:asciiTheme="minorHAnsi" w:hAnsiTheme="minorHAnsi" w:cstheme="minorHAnsi"/>
          <w:szCs w:val="24"/>
        </w:rPr>
        <w:t>b) a c),</w:t>
      </w:r>
    </w:p>
    <w:p w14:paraId="7A5C4707" w14:textId="37A76363" w:rsidR="004544CD" w:rsidRPr="00F644AE" w:rsidRDefault="00291D35" w:rsidP="00F644AE">
      <w:pPr>
        <w:keepNext/>
        <w:keepLines/>
        <w:numPr>
          <w:ilvl w:val="0"/>
          <w:numId w:val="21"/>
        </w:numPr>
        <w:ind w:left="993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Slovenská, Bučovice</w:t>
      </w:r>
      <w:r w:rsidR="006C287D">
        <w:rPr>
          <w:rFonts w:asciiTheme="minorHAnsi" w:hAnsiTheme="minorHAnsi" w:cstheme="minorHAnsi"/>
          <w:szCs w:val="24"/>
        </w:rPr>
        <w:t>–</w:t>
      </w:r>
      <w:proofErr w:type="spellStart"/>
      <w:r w:rsidRPr="00F644AE">
        <w:rPr>
          <w:rFonts w:asciiTheme="minorHAnsi" w:hAnsiTheme="minorHAnsi" w:cstheme="minorHAnsi"/>
          <w:szCs w:val="24"/>
        </w:rPr>
        <w:t>Vícemilice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 (pozemek </w:t>
      </w:r>
      <w:proofErr w:type="spellStart"/>
      <w:r w:rsidRPr="00F644AE">
        <w:rPr>
          <w:rFonts w:asciiTheme="minorHAnsi" w:hAnsiTheme="minorHAnsi" w:cstheme="minorHAnsi"/>
          <w:szCs w:val="24"/>
        </w:rPr>
        <w:t>p</w:t>
      </w:r>
      <w:r w:rsidR="006D37A1" w:rsidRPr="00F644AE">
        <w:rPr>
          <w:rFonts w:asciiTheme="minorHAnsi" w:hAnsiTheme="minorHAnsi" w:cstheme="minorHAnsi"/>
          <w:szCs w:val="24"/>
        </w:rPr>
        <w:t>arc</w:t>
      </w:r>
      <w:proofErr w:type="spellEnd"/>
      <w:r w:rsidR="00036DE0" w:rsidRPr="00F644AE">
        <w:rPr>
          <w:rFonts w:asciiTheme="minorHAnsi" w:hAnsiTheme="minorHAnsi" w:cstheme="minorHAnsi"/>
          <w:szCs w:val="24"/>
        </w:rPr>
        <w:t xml:space="preserve">. </w:t>
      </w:r>
      <w:proofErr w:type="gramStart"/>
      <w:r w:rsidRPr="00F644AE">
        <w:rPr>
          <w:rFonts w:asciiTheme="minorHAnsi" w:hAnsiTheme="minorHAnsi" w:cstheme="minorHAnsi"/>
          <w:szCs w:val="24"/>
        </w:rPr>
        <w:t>č.</w:t>
      </w:r>
      <w:proofErr w:type="gramEnd"/>
      <w:r w:rsidRPr="00F644AE">
        <w:rPr>
          <w:rFonts w:asciiTheme="minorHAnsi" w:hAnsiTheme="minorHAnsi" w:cstheme="minorHAnsi"/>
          <w:szCs w:val="24"/>
        </w:rPr>
        <w:t xml:space="preserve"> </w:t>
      </w:r>
      <w:r w:rsidR="006D37A1" w:rsidRPr="00F644AE">
        <w:rPr>
          <w:rFonts w:asciiTheme="minorHAnsi" w:hAnsiTheme="minorHAnsi" w:cstheme="minorHAnsi"/>
          <w:szCs w:val="24"/>
        </w:rPr>
        <w:t>5</w:t>
      </w:r>
      <w:r w:rsidR="00113803" w:rsidRPr="00F644AE">
        <w:rPr>
          <w:rFonts w:asciiTheme="minorHAnsi" w:hAnsiTheme="minorHAnsi" w:cstheme="minorHAnsi"/>
          <w:szCs w:val="24"/>
        </w:rPr>
        <w:t>48,</w:t>
      </w:r>
      <w:r w:rsidRPr="00F644AE">
        <w:rPr>
          <w:rFonts w:asciiTheme="minorHAnsi" w:hAnsiTheme="minorHAnsi" w:cstheme="minorHAnsi"/>
          <w:szCs w:val="24"/>
        </w:rPr>
        <w:t xml:space="preserve"> k</w:t>
      </w:r>
      <w:r w:rsidR="00036DE0" w:rsidRPr="00F644AE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F644AE">
        <w:rPr>
          <w:rFonts w:asciiTheme="minorHAnsi" w:hAnsiTheme="minorHAnsi" w:cstheme="minorHAnsi"/>
          <w:szCs w:val="24"/>
        </w:rPr>
        <w:t>ú.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D37A1" w:rsidRPr="00F644AE">
        <w:rPr>
          <w:rFonts w:asciiTheme="minorHAnsi" w:hAnsiTheme="minorHAnsi" w:cstheme="minorHAnsi"/>
          <w:szCs w:val="24"/>
        </w:rPr>
        <w:t>Vícemilice</w:t>
      </w:r>
      <w:proofErr w:type="spellEnd"/>
      <w:r w:rsidRPr="00F644AE">
        <w:rPr>
          <w:rFonts w:asciiTheme="minorHAnsi" w:hAnsiTheme="minorHAnsi" w:cstheme="minorHAnsi"/>
          <w:szCs w:val="24"/>
        </w:rPr>
        <w:t>),</w:t>
      </w:r>
    </w:p>
    <w:p w14:paraId="411DE11D" w14:textId="2B9C92A6" w:rsidR="00291D35" w:rsidRPr="00F644AE" w:rsidRDefault="00291D35" w:rsidP="00F644AE">
      <w:pPr>
        <w:keepNext/>
        <w:keepLines/>
        <w:numPr>
          <w:ilvl w:val="0"/>
          <w:numId w:val="21"/>
        </w:numPr>
        <w:ind w:left="993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Ždánská, Bučovice</w:t>
      </w:r>
      <w:r w:rsidR="006C287D">
        <w:rPr>
          <w:rFonts w:asciiTheme="minorHAnsi" w:hAnsiTheme="minorHAnsi" w:cstheme="minorHAnsi"/>
          <w:szCs w:val="24"/>
        </w:rPr>
        <w:t>–</w:t>
      </w:r>
      <w:r w:rsidRPr="00F644AE">
        <w:rPr>
          <w:rFonts w:asciiTheme="minorHAnsi" w:hAnsiTheme="minorHAnsi" w:cstheme="minorHAnsi"/>
          <w:szCs w:val="24"/>
        </w:rPr>
        <w:t xml:space="preserve">Kloboučky (pozemek </w:t>
      </w:r>
      <w:proofErr w:type="spellStart"/>
      <w:r w:rsidRPr="00F644AE">
        <w:rPr>
          <w:rFonts w:asciiTheme="minorHAnsi" w:hAnsiTheme="minorHAnsi" w:cstheme="minorHAnsi"/>
          <w:szCs w:val="24"/>
        </w:rPr>
        <w:t>p</w:t>
      </w:r>
      <w:r w:rsidR="006D37A1" w:rsidRPr="00F644AE">
        <w:rPr>
          <w:rFonts w:asciiTheme="minorHAnsi" w:hAnsiTheme="minorHAnsi" w:cstheme="minorHAnsi"/>
          <w:szCs w:val="24"/>
        </w:rPr>
        <w:t>arc</w:t>
      </w:r>
      <w:proofErr w:type="spellEnd"/>
      <w:r w:rsidRPr="00F644AE">
        <w:rPr>
          <w:rFonts w:asciiTheme="minorHAnsi" w:hAnsiTheme="minorHAnsi" w:cstheme="minorHAnsi"/>
          <w:szCs w:val="24"/>
        </w:rPr>
        <w:t>.</w:t>
      </w:r>
      <w:r w:rsidR="00EA0079" w:rsidRPr="00F644AE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F644AE">
        <w:rPr>
          <w:rFonts w:asciiTheme="minorHAnsi" w:hAnsiTheme="minorHAnsi" w:cstheme="minorHAnsi"/>
          <w:szCs w:val="24"/>
        </w:rPr>
        <w:t>č.</w:t>
      </w:r>
      <w:proofErr w:type="gramEnd"/>
      <w:r w:rsidRPr="00F644AE">
        <w:rPr>
          <w:rFonts w:asciiTheme="minorHAnsi" w:hAnsiTheme="minorHAnsi" w:cstheme="minorHAnsi"/>
          <w:szCs w:val="24"/>
        </w:rPr>
        <w:t xml:space="preserve"> </w:t>
      </w:r>
      <w:r w:rsidR="006D37A1" w:rsidRPr="00F644AE">
        <w:rPr>
          <w:rFonts w:asciiTheme="minorHAnsi" w:hAnsiTheme="minorHAnsi" w:cstheme="minorHAnsi"/>
          <w:szCs w:val="24"/>
        </w:rPr>
        <w:t>1990/1</w:t>
      </w:r>
      <w:r w:rsidRPr="00F644AE">
        <w:rPr>
          <w:rFonts w:asciiTheme="minorHAnsi" w:hAnsiTheme="minorHAnsi" w:cstheme="minorHAnsi"/>
          <w:szCs w:val="24"/>
        </w:rPr>
        <w:t>, k.</w:t>
      </w:r>
      <w:r w:rsidR="00036DE0" w:rsidRPr="00F644A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644AE">
        <w:rPr>
          <w:rFonts w:asciiTheme="minorHAnsi" w:hAnsiTheme="minorHAnsi" w:cstheme="minorHAnsi"/>
          <w:szCs w:val="24"/>
        </w:rPr>
        <w:t>ú.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 </w:t>
      </w:r>
      <w:r w:rsidR="006D37A1" w:rsidRPr="00F644AE">
        <w:rPr>
          <w:rFonts w:asciiTheme="minorHAnsi" w:hAnsiTheme="minorHAnsi" w:cstheme="minorHAnsi"/>
          <w:szCs w:val="24"/>
        </w:rPr>
        <w:t>Kloboučky</w:t>
      </w:r>
      <w:r w:rsidRPr="00F644AE">
        <w:rPr>
          <w:rFonts w:asciiTheme="minorHAnsi" w:hAnsiTheme="minorHAnsi" w:cstheme="minorHAnsi"/>
          <w:szCs w:val="24"/>
        </w:rPr>
        <w:t>),</w:t>
      </w:r>
    </w:p>
    <w:p w14:paraId="3251DBE5" w14:textId="30B2C14C" w:rsidR="00291D35" w:rsidRPr="00F644AE" w:rsidRDefault="00291D35" w:rsidP="00F644AE">
      <w:pPr>
        <w:keepNext/>
        <w:keepLines/>
        <w:numPr>
          <w:ilvl w:val="0"/>
          <w:numId w:val="21"/>
        </w:numPr>
        <w:ind w:left="993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Bučovice</w:t>
      </w:r>
      <w:r w:rsidR="006C287D">
        <w:rPr>
          <w:rFonts w:asciiTheme="minorHAnsi" w:hAnsiTheme="minorHAnsi" w:cstheme="minorHAnsi"/>
          <w:szCs w:val="24"/>
        </w:rPr>
        <w:t>–</w:t>
      </w:r>
      <w:proofErr w:type="spellStart"/>
      <w:r w:rsidRPr="00F644AE">
        <w:rPr>
          <w:rFonts w:asciiTheme="minorHAnsi" w:hAnsiTheme="minorHAnsi" w:cstheme="minorHAnsi"/>
          <w:szCs w:val="24"/>
        </w:rPr>
        <w:t>Marefy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 (pozemek </w:t>
      </w:r>
      <w:proofErr w:type="spellStart"/>
      <w:r w:rsidRPr="00F644AE">
        <w:rPr>
          <w:rFonts w:asciiTheme="minorHAnsi" w:hAnsiTheme="minorHAnsi" w:cstheme="minorHAnsi"/>
          <w:szCs w:val="24"/>
        </w:rPr>
        <w:t>p</w:t>
      </w:r>
      <w:r w:rsidR="006D37A1" w:rsidRPr="00F644AE">
        <w:rPr>
          <w:rFonts w:asciiTheme="minorHAnsi" w:hAnsiTheme="minorHAnsi" w:cstheme="minorHAnsi"/>
          <w:szCs w:val="24"/>
        </w:rPr>
        <w:t>arc</w:t>
      </w:r>
      <w:proofErr w:type="spellEnd"/>
      <w:r w:rsidRPr="00F644AE">
        <w:rPr>
          <w:rFonts w:asciiTheme="minorHAnsi" w:hAnsiTheme="minorHAnsi" w:cstheme="minorHAnsi"/>
          <w:szCs w:val="24"/>
        </w:rPr>
        <w:t>.</w:t>
      </w:r>
      <w:r w:rsidR="00036DE0" w:rsidRPr="00F644AE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F644AE">
        <w:rPr>
          <w:rFonts w:asciiTheme="minorHAnsi" w:hAnsiTheme="minorHAnsi" w:cstheme="minorHAnsi"/>
          <w:szCs w:val="24"/>
        </w:rPr>
        <w:t>č.</w:t>
      </w:r>
      <w:proofErr w:type="gramEnd"/>
      <w:r w:rsidRPr="00F644AE">
        <w:rPr>
          <w:rFonts w:asciiTheme="minorHAnsi" w:hAnsiTheme="minorHAnsi" w:cstheme="minorHAnsi"/>
          <w:szCs w:val="24"/>
        </w:rPr>
        <w:t xml:space="preserve"> 2, k.</w:t>
      </w:r>
      <w:r w:rsidR="00EA0079" w:rsidRPr="00F644A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644AE">
        <w:rPr>
          <w:rFonts w:asciiTheme="minorHAnsi" w:hAnsiTheme="minorHAnsi" w:cstheme="minorHAnsi"/>
          <w:szCs w:val="24"/>
        </w:rPr>
        <w:t>ú.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D37A1" w:rsidRPr="00F644AE">
        <w:rPr>
          <w:rFonts w:asciiTheme="minorHAnsi" w:hAnsiTheme="minorHAnsi" w:cstheme="minorHAnsi"/>
          <w:szCs w:val="24"/>
        </w:rPr>
        <w:t>Marefy</w:t>
      </w:r>
      <w:proofErr w:type="spellEnd"/>
      <w:r w:rsidRPr="00F644AE">
        <w:rPr>
          <w:rFonts w:asciiTheme="minorHAnsi" w:hAnsiTheme="minorHAnsi" w:cstheme="minorHAnsi"/>
          <w:szCs w:val="24"/>
        </w:rPr>
        <w:t>),</w:t>
      </w:r>
    </w:p>
    <w:p w14:paraId="096DA92D" w14:textId="54AE5607" w:rsidR="00EA0079" w:rsidRPr="00F644AE" w:rsidRDefault="00291D35" w:rsidP="00F644AE">
      <w:pPr>
        <w:keepNext/>
        <w:keepLines/>
        <w:numPr>
          <w:ilvl w:val="0"/>
          <w:numId w:val="21"/>
        </w:numPr>
        <w:ind w:left="993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Marečkovo nám., Bučovice</w:t>
      </w:r>
      <w:r w:rsidR="006C287D">
        <w:rPr>
          <w:rFonts w:asciiTheme="minorHAnsi" w:hAnsiTheme="minorHAnsi" w:cstheme="minorHAnsi"/>
          <w:szCs w:val="24"/>
        </w:rPr>
        <w:t>–</w:t>
      </w:r>
      <w:proofErr w:type="spellStart"/>
      <w:r w:rsidRPr="00F644AE">
        <w:rPr>
          <w:rFonts w:asciiTheme="minorHAnsi" w:hAnsiTheme="minorHAnsi" w:cstheme="minorHAnsi"/>
          <w:szCs w:val="24"/>
        </w:rPr>
        <w:t>Černčín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 (pozemek </w:t>
      </w:r>
      <w:proofErr w:type="spellStart"/>
      <w:r w:rsidRPr="00F644AE">
        <w:rPr>
          <w:rFonts w:asciiTheme="minorHAnsi" w:hAnsiTheme="minorHAnsi" w:cstheme="minorHAnsi"/>
          <w:szCs w:val="24"/>
        </w:rPr>
        <w:t>p</w:t>
      </w:r>
      <w:r w:rsidR="006D37A1" w:rsidRPr="00F644AE">
        <w:rPr>
          <w:rFonts w:asciiTheme="minorHAnsi" w:hAnsiTheme="minorHAnsi" w:cstheme="minorHAnsi"/>
          <w:szCs w:val="24"/>
        </w:rPr>
        <w:t>arc</w:t>
      </w:r>
      <w:proofErr w:type="spellEnd"/>
      <w:r w:rsidRPr="00F644AE">
        <w:rPr>
          <w:rFonts w:asciiTheme="minorHAnsi" w:hAnsiTheme="minorHAnsi" w:cstheme="minorHAnsi"/>
          <w:szCs w:val="24"/>
        </w:rPr>
        <w:t>.</w:t>
      </w:r>
      <w:r w:rsidR="00036DE0" w:rsidRPr="00F644AE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F644AE">
        <w:rPr>
          <w:rFonts w:asciiTheme="minorHAnsi" w:hAnsiTheme="minorHAnsi" w:cstheme="minorHAnsi"/>
          <w:szCs w:val="24"/>
        </w:rPr>
        <w:t>č.</w:t>
      </w:r>
      <w:proofErr w:type="gramEnd"/>
      <w:r w:rsidRPr="00F644AE">
        <w:rPr>
          <w:rFonts w:asciiTheme="minorHAnsi" w:hAnsiTheme="minorHAnsi" w:cstheme="minorHAnsi"/>
          <w:szCs w:val="24"/>
        </w:rPr>
        <w:t xml:space="preserve"> 697/8, k.</w:t>
      </w:r>
      <w:r w:rsidR="00036DE0" w:rsidRPr="00F644A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644AE">
        <w:rPr>
          <w:rFonts w:asciiTheme="minorHAnsi" w:hAnsiTheme="minorHAnsi" w:cstheme="minorHAnsi"/>
          <w:szCs w:val="24"/>
        </w:rPr>
        <w:t>ú.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D37A1" w:rsidRPr="00F644AE">
        <w:rPr>
          <w:rFonts w:asciiTheme="minorHAnsi" w:hAnsiTheme="minorHAnsi" w:cstheme="minorHAnsi"/>
          <w:szCs w:val="24"/>
        </w:rPr>
        <w:t>Černčín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). </w:t>
      </w:r>
    </w:p>
    <w:p w14:paraId="4EFFD3AD" w14:textId="77777777" w:rsidR="00CA76C1" w:rsidRPr="00F644AE" w:rsidRDefault="00F87BC5" w:rsidP="00F644AE">
      <w:pPr>
        <w:keepNext/>
        <w:keepLines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Konkrétní </w:t>
      </w:r>
      <w:r w:rsidR="00C27AD7" w:rsidRPr="00F644AE">
        <w:rPr>
          <w:rFonts w:asciiTheme="minorHAnsi" w:hAnsiTheme="minorHAnsi" w:cstheme="minorHAnsi"/>
          <w:szCs w:val="24"/>
        </w:rPr>
        <w:t>prodejní</w:t>
      </w:r>
      <w:r w:rsidRPr="00F644AE">
        <w:rPr>
          <w:rFonts w:asciiTheme="minorHAnsi" w:hAnsiTheme="minorHAnsi" w:cstheme="minorHAnsi"/>
          <w:szCs w:val="24"/>
        </w:rPr>
        <w:t xml:space="preserve"> místa </w:t>
      </w:r>
      <w:r w:rsidR="00030702" w:rsidRPr="00F644AE">
        <w:rPr>
          <w:rFonts w:asciiTheme="minorHAnsi" w:hAnsiTheme="minorHAnsi" w:cstheme="minorHAnsi"/>
          <w:szCs w:val="24"/>
        </w:rPr>
        <w:t xml:space="preserve">na tržištích </w:t>
      </w:r>
      <w:r w:rsidRPr="00F644AE">
        <w:rPr>
          <w:rFonts w:asciiTheme="minorHAnsi" w:hAnsiTheme="minorHAnsi" w:cstheme="minorHAnsi"/>
          <w:szCs w:val="24"/>
        </w:rPr>
        <w:t xml:space="preserve">jsou </w:t>
      </w:r>
      <w:r w:rsidR="004556BA" w:rsidRPr="00F644AE">
        <w:rPr>
          <w:rFonts w:asciiTheme="minorHAnsi" w:hAnsiTheme="minorHAnsi" w:cstheme="minorHAnsi"/>
          <w:szCs w:val="24"/>
        </w:rPr>
        <w:t xml:space="preserve">graficky znázorněna </w:t>
      </w:r>
      <w:r w:rsidRPr="00F644AE">
        <w:rPr>
          <w:rFonts w:asciiTheme="minorHAnsi" w:hAnsiTheme="minorHAnsi" w:cstheme="minorHAnsi"/>
          <w:szCs w:val="24"/>
        </w:rPr>
        <w:t>červen</w:t>
      </w:r>
      <w:r w:rsidR="004556BA" w:rsidRPr="00F644AE">
        <w:rPr>
          <w:rFonts w:asciiTheme="minorHAnsi" w:hAnsiTheme="minorHAnsi" w:cstheme="minorHAnsi"/>
          <w:szCs w:val="24"/>
        </w:rPr>
        <w:t xml:space="preserve">ým </w:t>
      </w:r>
      <w:r w:rsidRPr="00F644AE">
        <w:rPr>
          <w:rFonts w:asciiTheme="minorHAnsi" w:hAnsiTheme="minorHAnsi" w:cstheme="minorHAnsi"/>
          <w:szCs w:val="24"/>
        </w:rPr>
        <w:t>o</w:t>
      </w:r>
      <w:r w:rsidR="003156D9" w:rsidRPr="00F644AE">
        <w:rPr>
          <w:rFonts w:asciiTheme="minorHAnsi" w:hAnsiTheme="minorHAnsi" w:cstheme="minorHAnsi"/>
          <w:szCs w:val="24"/>
        </w:rPr>
        <w:t>značením</w:t>
      </w:r>
      <w:r w:rsidRPr="00F644AE">
        <w:rPr>
          <w:rFonts w:asciiTheme="minorHAnsi" w:hAnsiTheme="minorHAnsi" w:cstheme="minorHAnsi"/>
          <w:szCs w:val="24"/>
        </w:rPr>
        <w:t>.</w:t>
      </w:r>
      <w:r w:rsidR="001D7F1A" w:rsidRPr="00F644AE">
        <w:rPr>
          <w:rFonts w:asciiTheme="minorHAnsi" w:hAnsiTheme="minorHAnsi" w:cstheme="minorHAnsi"/>
          <w:szCs w:val="24"/>
        </w:rPr>
        <w:t xml:space="preserve"> </w:t>
      </w:r>
      <w:r w:rsidR="00EA2942" w:rsidRPr="00F644AE">
        <w:rPr>
          <w:rFonts w:asciiTheme="minorHAnsi" w:hAnsiTheme="minorHAnsi" w:cstheme="minorHAnsi"/>
          <w:szCs w:val="24"/>
        </w:rPr>
        <w:t xml:space="preserve">Pouze </w:t>
      </w:r>
      <w:r w:rsidR="004556BA" w:rsidRPr="00F644AE">
        <w:rPr>
          <w:rFonts w:asciiTheme="minorHAnsi" w:hAnsiTheme="minorHAnsi" w:cstheme="minorHAnsi"/>
          <w:szCs w:val="24"/>
        </w:rPr>
        <w:t xml:space="preserve">na náměstí Svobody, Bučovice </w:t>
      </w:r>
      <w:r w:rsidR="00EA2942" w:rsidRPr="00F644AE">
        <w:rPr>
          <w:rFonts w:asciiTheme="minorHAnsi" w:hAnsiTheme="minorHAnsi" w:cstheme="minorHAnsi"/>
          <w:szCs w:val="24"/>
        </w:rPr>
        <w:t xml:space="preserve">jsou </w:t>
      </w:r>
      <w:r w:rsidR="004556BA" w:rsidRPr="00F644AE">
        <w:rPr>
          <w:rFonts w:asciiTheme="minorHAnsi" w:hAnsiTheme="minorHAnsi" w:cstheme="minorHAnsi"/>
          <w:szCs w:val="24"/>
        </w:rPr>
        <w:t xml:space="preserve">prodejní </w:t>
      </w:r>
      <w:r w:rsidR="00EA2942" w:rsidRPr="00F644AE">
        <w:rPr>
          <w:rFonts w:asciiTheme="minorHAnsi" w:hAnsiTheme="minorHAnsi" w:cstheme="minorHAnsi"/>
          <w:szCs w:val="24"/>
        </w:rPr>
        <w:t>místa</w:t>
      </w:r>
      <w:r w:rsidR="001A5E22" w:rsidRPr="00F644AE">
        <w:rPr>
          <w:rFonts w:asciiTheme="minorHAnsi" w:hAnsiTheme="minorHAnsi" w:cstheme="minorHAnsi"/>
          <w:szCs w:val="24"/>
        </w:rPr>
        <w:t xml:space="preserve"> b) a c)</w:t>
      </w:r>
      <w:r w:rsidR="00E9232C" w:rsidRPr="00F644AE">
        <w:rPr>
          <w:rFonts w:asciiTheme="minorHAnsi" w:hAnsiTheme="minorHAnsi" w:cstheme="minorHAnsi"/>
          <w:szCs w:val="24"/>
        </w:rPr>
        <w:t xml:space="preserve"> </w:t>
      </w:r>
      <w:r w:rsidR="00EA2942" w:rsidRPr="00F644AE">
        <w:rPr>
          <w:rFonts w:asciiTheme="minorHAnsi" w:hAnsiTheme="minorHAnsi" w:cstheme="minorHAnsi"/>
          <w:szCs w:val="24"/>
        </w:rPr>
        <w:t>o</w:t>
      </w:r>
      <w:r w:rsidR="003156D9" w:rsidRPr="00F644AE">
        <w:rPr>
          <w:rFonts w:asciiTheme="minorHAnsi" w:hAnsiTheme="minorHAnsi" w:cstheme="minorHAnsi"/>
          <w:szCs w:val="24"/>
        </w:rPr>
        <w:t xml:space="preserve">značená </w:t>
      </w:r>
      <w:r w:rsidR="00EA2942" w:rsidRPr="00F644AE">
        <w:rPr>
          <w:rFonts w:asciiTheme="minorHAnsi" w:hAnsiTheme="minorHAnsi" w:cstheme="minorHAnsi"/>
          <w:szCs w:val="24"/>
        </w:rPr>
        <w:t xml:space="preserve">modře. Tato </w:t>
      </w:r>
      <w:r w:rsidR="001F1CB3" w:rsidRPr="00F644AE">
        <w:rPr>
          <w:rFonts w:asciiTheme="minorHAnsi" w:hAnsiTheme="minorHAnsi" w:cstheme="minorHAnsi"/>
          <w:szCs w:val="24"/>
        </w:rPr>
        <w:t>prodejní</w:t>
      </w:r>
      <w:r w:rsidR="00EA2942" w:rsidRPr="00F644AE">
        <w:rPr>
          <w:rFonts w:asciiTheme="minorHAnsi" w:hAnsiTheme="minorHAnsi" w:cstheme="minorHAnsi"/>
          <w:szCs w:val="24"/>
        </w:rPr>
        <w:t xml:space="preserve"> místa jsou přednostně určena pro </w:t>
      </w:r>
      <w:r w:rsidR="00173AF8" w:rsidRPr="00F644AE">
        <w:rPr>
          <w:rFonts w:asciiTheme="minorHAnsi" w:hAnsiTheme="minorHAnsi" w:cstheme="minorHAnsi"/>
          <w:szCs w:val="24"/>
        </w:rPr>
        <w:t>pojízdný prodej</w:t>
      </w:r>
      <w:r w:rsidR="00EA2942" w:rsidRPr="00F644AE">
        <w:rPr>
          <w:rFonts w:asciiTheme="minorHAnsi" w:hAnsiTheme="minorHAnsi" w:cstheme="minorHAnsi"/>
          <w:szCs w:val="24"/>
        </w:rPr>
        <w:t xml:space="preserve">. </w:t>
      </w:r>
      <w:r w:rsidR="00030702" w:rsidRPr="00F644AE">
        <w:rPr>
          <w:rFonts w:asciiTheme="minorHAnsi" w:hAnsiTheme="minorHAnsi" w:cstheme="minorHAnsi"/>
          <w:szCs w:val="24"/>
        </w:rPr>
        <w:t>Červeně i modře o</w:t>
      </w:r>
      <w:r w:rsidR="003156D9" w:rsidRPr="00F644AE">
        <w:rPr>
          <w:rFonts w:asciiTheme="minorHAnsi" w:hAnsiTheme="minorHAnsi" w:cstheme="minorHAnsi"/>
          <w:szCs w:val="24"/>
        </w:rPr>
        <w:t xml:space="preserve">značená </w:t>
      </w:r>
      <w:r w:rsidR="001F1CB3" w:rsidRPr="00F644AE">
        <w:rPr>
          <w:rFonts w:asciiTheme="minorHAnsi" w:hAnsiTheme="minorHAnsi" w:cstheme="minorHAnsi"/>
          <w:szCs w:val="24"/>
        </w:rPr>
        <w:t>prodejní</w:t>
      </w:r>
      <w:r w:rsidR="00EA2942" w:rsidRPr="00F644AE">
        <w:rPr>
          <w:rFonts w:asciiTheme="minorHAnsi" w:hAnsiTheme="minorHAnsi" w:cstheme="minorHAnsi"/>
          <w:szCs w:val="24"/>
        </w:rPr>
        <w:t xml:space="preserve"> míst</w:t>
      </w:r>
      <w:r w:rsidR="00030702" w:rsidRPr="00F644AE">
        <w:rPr>
          <w:rFonts w:asciiTheme="minorHAnsi" w:hAnsiTheme="minorHAnsi" w:cstheme="minorHAnsi"/>
          <w:szCs w:val="24"/>
        </w:rPr>
        <w:t>a</w:t>
      </w:r>
      <w:r w:rsidR="00EA2942" w:rsidRPr="00F644AE">
        <w:rPr>
          <w:rFonts w:asciiTheme="minorHAnsi" w:hAnsiTheme="minorHAnsi" w:cstheme="minorHAnsi"/>
          <w:szCs w:val="24"/>
        </w:rPr>
        <w:t xml:space="preserve"> </w:t>
      </w:r>
      <w:r w:rsidR="001A5E22" w:rsidRPr="00F644AE">
        <w:rPr>
          <w:rFonts w:asciiTheme="minorHAnsi" w:hAnsiTheme="minorHAnsi" w:cstheme="minorHAnsi"/>
          <w:szCs w:val="24"/>
        </w:rPr>
        <w:t xml:space="preserve">a) a b) </w:t>
      </w:r>
      <w:r w:rsidR="00EA2942" w:rsidRPr="00F644AE">
        <w:rPr>
          <w:rFonts w:asciiTheme="minorHAnsi" w:hAnsiTheme="minorHAnsi" w:cstheme="minorHAnsi"/>
          <w:szCs w:val="24"/>
        </w:rPr>
        <w:t>na parkovišti p</w:t>
      </w:r>
      <w:r w:rsidR="0079345F" w:rsidRPr="00F644AE">
        <w:rPr>
          <w:rFonts w:asciiTheme="minorHAnsi" w:hAnsiTheme="minorHAnsi" w:cstheme="minorHAnsi"/>
          <w:szCs w:val="24"/>
        </w:rPr>
        <w:t>ře</w:t>
      </w:r>
      <w:r w:rsidR="00EA2942" w:rsidRPr="00F644AE">
        <w:rPr>
          <w:rFonts w:asciiTheme="minorHAnsi" w:hAnsiTheme="minorHAnsi" w:cstheme="minorHAnsi"/>
          <w:szCs w:val="24"/>
        </w:rPr>
        <w:t>d hotelem Arkáda m</w:t>
      </w:r>
      <w:r w:rsidR="00030702" w:rsidRPr="00F644AE">
        <w:rPr>
          <w:rFonts w:asciiTheme="minorHAnsi" w:hAnsiTheme="minorHAnsi" w:cstheme="minorHAnsi"/>
          <w:szCs w:val="24"/>
        </w:rPr>
        <w:t>ají</w:t>
      </w:r>
      <w:r w:rsidR="00EA2942" w:rsidRPr="00F644AE">
        <w:rPr>
          <w:rFonts w:asciiTheme="minorHAnsi" w:hAnsiTheme="minorHAnsi" w:cstheme="minorHAnsi"/>
          <w:szCs w:val="24"/>
        </w:rPr>
        <w:t xml:space="preserve"> možnost napojení na vodu a elektřinu. </w:t>
      </w:r>
      <w:r w:rsidR="00030702" w:rsidRPr="00F644AE">
        <w:rPr>
          <w:rFonts w:asciiTheme="minorHAnsi" w:hAnsiTheme="minorHAnsi" w:cstheme="minorHAnsi"/>
          <w:szCs w:val="24"/>
        </w:rPr>
        <w:t>Modře o</w:t>
      </w:r>
      <w:r w:rsidR="003156D9" w:rsidRPr="00F644AE">
        <w:rPr>
          <w:rFonts w:asciiTheme="minorHAnsi" w:hAnsiTheme="minorHAnsi" w:cstheme="minorHAnsi"/>
          <w:szCs w:val="24"/>
        </w:rPr>
        <w:t xml:space="preserve">značené </w:t>
      </w:r>
      <w:r w:rsidR="001F1CB3" w:rsidRPr="00F644AE">
        <w:rPr>
          <w:rFonts w:asciiTheme="minorHAnsi" w:hAnsiTheme="minorHAnsi" w:cstheme="minorHAnsi"/>
          <w:szCs w:val="24"/>
        </w:rPr>
        <w:t>prodejní</w:t>
      </w:r>
      <w:r w:rsidR="00EA2942" w:rsidRPr="00F644AE">
        <w:rPr>
          <w:rFonts w:asciiTheme="minorHAnsi" w:hAnsiTheme="minorHAnsi" w:cstheme="minorHAnsi"/>
          <w:szCs w:val="24"/>
        </w:rPr>
        <w:t xml:space="preserve"> místo </w:t>
      </w:r>
      <w:r w:rsidR="006A66BA" w:rsidRPr="00F644AE">
        <w:rPr>
          <w:rFonts w:asciiTheme="minorHAnsi" w:hAnsiTheme="minorHAnsi" w:cstheme="minorHAnsi"/>
          <w:szCs w:val="24"/>
        </w:rPr>
        <w:t xml:space="preserve">c) </w:t>
      </w:r>
      <w:r w:rsidR="00EA2942" w:rsidRPr="00F644AE">
        <w:rPr>
          <w:rFonts w:asciiTheme="minorHAnsi" w:hAnsiTheme="minorHAnsi" w:cstheme="minorHAnsi"/>
          <w:szCs w:val="24"/>
        </w:rPr>
        <w:t xml:space="preserve">v horní části </w:t>
      </w:r>
      <w:r w:rsidR="00EA0079" w:rsidRPr="00F644AE">
        <w:rPr>
          <w:rFonts w:asciiTheme="minorHAnsi" w:hAnsiTheme="minorHAnsi" w:cstheme="minorHAnsi"/>
          <w:szCs w:val="24"/>
        </w:rPr>
        <w:t>n</w:t>
      </w:r>
      <w:r w:rsidR="00EA2942" w:rsidRPr="00F644AE">
        <w:rPr>
          <w:rFonts w:asciiTheme="minorHAnsi" w:hAnsiTheme="minorHAnsi" w:cstheme="minorHAnsi"/>
          <w:szCs w:val="24"/>
        </w:rPr>
        <w:t xml:space="preserve">áměstí </w:t>
      </w:r>
      <w:r w:rsidR="00EA0079" w:rsidRPr="00F644AE">
        <w:rPr>
          <w:rFonts w:asciiTheme="minorHAnsi" w:hAnsiTheme="minorHAnsi" w:cstheme="minorHAnsi"/>
          <w:szCs w:val="24"/>
        </w:rPr>
        <w:t>S</w:t>
      </w:r>
      <w:r w:rsidR="00EA2942" w:rsidRPr="00F644AE">
        <w:rPr>
          <w:rFonts w:asciiTheme="minorHAnsi" w:hAnsiTheme="minorHAnsi" w:cstheme="minorHAnsi"/>
          <w:szCs w:val="24"/>
        </w:rPr>
        <w:t>vobody</w:t>
      </w:r>
      <w:r w:rsidR="004556BA" w:rsidRPr="00F644AE">
        <w:rPr>
          <w:rFonts w:asciiTheme="minorHAnsi" w:hAnsiTheme="minorHAnsi" w:cstheme="minorHAnsi"/>
          <w:szCs w:val="24"/>
        </w:rPr>
        <w:t>, Bučovice</w:t>
      </w:r>
      <w:r w:rsidR="00EA2942" w:rsidRPr="00F644AE">
        <w:rPr>
          <w:rFonts w:asciiTheme="minorHAnsi" w:hAnsiTheme="minorHAnsi" w:cstheme="minorHAnsi"/>
          <w:szCs w:val="24"/>
        </w:rPr>
        <w:t xml:space="preserve"> má možnost napojení na elektřinu. Na </w:t>
      </w:r>
      <w:r w:rsidR="00030702" w:rsidRPr="00F644AE">
        <w:rPr>
          <w:rFonts w:asciiTheme="minorHAnsi" w:hAnsiTheme="minorHAnsi" w:cstheme="minorHAnsi"/>
          <w:szCs w:val="24"/>
        </w:rPr>
        <w:t>modře o</w:t>
      </w:r>
      <w:r w:rsidR="003156D9" w:rsidRPr="00F644AE">
        <w:rPr>
          <w:rFonts w:asciiTheme="minorHAnsi" w:hAnsiTheme="minorHAnsi" w:cstheme="minorHAnsi"/>
          <w:szCs w:val="24"/>
        </w:rPr>
        <w:t>značený</w:t>
      </w:r>
      <w:r w:rsidR="00030702" w:rsidRPr="00F644AE">
        <w:rPr>
          <w:rFonts w:asciiTheme="minorHAnsi" w:hAnsiTheme="minorHAnsi" w:cstheme="minorHAnsi"/>
          <w:szCs w:val="24"/>
        </w:rPr>
        <w:t xml:space="preserve">ch </w:t>
      </w:r>
      <w:r w:rsidR="001F1CB3" w:rsidRPr="00F644AE">
        <w:rPr>
          <w:rFonts w:asciiTheme="minorHAnsi" w:hAnsiTheme="minorHAnsi" w:cstheme="minorHAnsi"/>
          <w:szCs w:val="24"/>
        </w:rPr>
        <w:t>prodejních</w:t>
      </w:r>
      <w:r w:rsidR="00EA2942" w:rsidRPr="00F644AE">
        <w:rPr>
          <w:rFonts w:asciiTheme="minorHAnsi" w:hAnsiTheme="minorHAnsi" w:cstheme="minorHAnsi"/>
          <w:szCs w:val="24"/>
        </w:rPr>
        <w:t xml:space="preserve"> místech</w:t>
      </w:r>
      <w:r w:rsidR="006A66BA" w:rsidRPr="00F644AE">
        <w:rPr>
          <w:rFonts w:asciiTheme="minorHAnsi" w:hAnsiTheme="minorHAnsi" w:cstheme="minorHAnsi"/>
          <w:szCs w:val="24"/>
        </w:rPr>
        <w:t xml:space="preserve"> b) a c)</w:t>
      </w:r>
      <w:r w:rsidR="00EA2942" w:rsidRPr="00F644AE">
        <w:rPr>
          <w:rFonts w:asciiTheme="minorHAnsi" w:hAnsiTheme="minorHAnsi" w:cstheme="minorHAnsi"/>
          <w:szCs w:val="24"/>
        </w:rPr>
        <w:t xml:space="preserve"> určených přednostně pro </w:t>
      </w:r>
      <w:r w:rsidR="00173AF8" w:rsidRPr="00F644AE">
        <w:rPr>
          <w:rFonts w:asciiTheme="minorHAnsi" w:hAnsiTheme="minorHAnsi" w:cstheme="minorHAnsi"/>
          <w:szCs w:val="24"/>
        </w:rPr>
        <w:t>pojízdný prodej</w:t>
      </w:r>
      <w:r w:rsidR="00EA2942" w:rsidRPr="00F644AE">
        <w:rPr>
          <w:rFonts w:asciiTheme="minorHAnsi" w:hAnsiTheme="minorHAnsi" w:cstheme="minorHAnsi"/>
          <w:szCs w:val="24"/>
        </w:rPr>
        <w:t>, mohou být umístěn</w:t>
      </w:r>
      <w:r w:rsidR="00AC56F4" w:rsidRPr="00F644AE">
        <w:rPr>
          <w:rFonts w:asciiTheme="minorHAnsi" w:hAnsiTheme="minorHAnsi" w:cstheme="minorHAnsi"/>
          <w:szCs w:val="24"/>
        </w:rPr>
        <w:t>a</w:t>
      </w:r>
      <w:r w:rsidR="00EA2942" w:rsidRPr="00F644AE">
        <w:rPr>
          <w:rFonts w:asciiTheme="minorHAnsi" w:hAnsiTheme="minorHAnsi" w:cstheme="minorHAnsi"/>
          <w:szCs w:val="24"/>
        </w:rPr>
        <w:t xml:space="preserve"> </w:t>
      </w:r>
      <w:r w:rsidR="00AC56F4" w:rsidRPr="00F644AE">
        <w:rPr>
          <w:rFonts w:asciiTheme="minorHAnsi" w:hAnsiTheme="minorHAnsi" w:cstheme="minorHAnsi"/>
          <w:szCs w:val="24"/>
        </w:rPr>
        <w:t>jiná prodejní zařízení</w:t>
      </w:r>
      <w:r w:rsidR="00173AF8" w:rsidRPr="00F644AE">
        <w:rPr>
          <w:rFonts w:asciiTheme="minorHAnsi" w:hAnsiTheme="minorHAnsi" w:cstheme="minorHAnsi"/>
          <w:szCs w:val="24"/>
        </w:rPr>
        <w:t xml:space="preserve"> pouze v</w:t>
      </w:r>
      <w:r w:rsidR="00EA2942" w:rsidRPr="00F644AE">
        <w:rPr>
          <w:rFonts w:asciiTheme="minorHAnsi" w:hAnsiTheme="minorHAnsi" w:cstheme="minorHAnsi"/>
          <w:szCs w:val="24"/>
        </w:rPr>
        <w:t> případě,</w:t>
      </w:r>
      <w:r w:rsidR="00173AF8" w:rsidRPr="00F644AE">
        <w:rPr>
          <w:rFonts w:asciiTheme="minorHAnsi" w:hAnsiTheme="minorHAnsi" w:cstheme="minorHAnsi"/>
          <w:szCs w:val="24"/>
        </w:rPr>
        <w:t xml:space="preserve"> že tato místa nebudou obsazena pojízdným prodejem</w:t>
      </w:r>
      <w:r w:rsidR="00ED5783" w:rsidRPr="00F644AE">
        <w:rPr>
          <w:rFonts w:asciiTheme="minorHAnsi" w:hAnsiTheme="minorHAnsi" w:cstheme="minorHAnsi"/>
          <w:szCs w:val="24"/>
        </w:rPr>
        <w:t>.</w:t>
      </w:r>
      <w:r w:rsidR="00173AF8" w:rsidRPr="00F644AE">
        <w:rPr>
          <w:rFonts w:asciiTheme="minorHAnsi" w:hAnsiTheme="minorHAnsi" w:cstheme="minorHAnsi"/>
          <w:szCs w:val="24"/>
        </w:rPr>
        <w:t xml:space="preserve">   </w:t>
      </w:r>
    </w:p>
    <w:p w14:paraId="476873C1" w14:textId="77777777" w:rsidR="00010FE8" w:rsidRPr="00F644AE" w:rsidRDefault="00C52936" w:rsidP="00F644AE">
      <w:pPr>
        <w:keepNext/>
        <w:keepLines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lastRenderedPageBreak/>
        <w:t>Je-li červeně o</w:t>
      </w:r>
      <w:r w:rsidR="003156D9" w:rsidRPr="00F644AE">
        <w:rPr>
          <w:rFonts w:asciiTheme="minorHAnsi" w:hAnsiTheme="minorHAnsi" w:cstheme="minorHAnsi"/>
          <w:szCs w:val="24"/>
        </w:rPr>
        <w:t>značené</w:t>
      </w:r>
      <w:r w:rsidRPr="00F644AE">
        <w:rPr>
          <w:rFonts w:asciiTheme="minorHAnsi" w:hAnsiTheme="minorHAnsi" w:cstheme="minorHAnsi"/>
          <w:szCs w:val="24"/>
        </w:rPr>
        <w:t xml:space="preserve"> prodejní místo</w:t>
      </w:r>
      <w:r w:rsidR="003D5DD5" w:rsidRPr="00F644AE">
        <w:rPr>
          <w:rFonts w:asciiTheme="minorHAnsi" w:hAnsiTheme="minorHAnsi" w:cstheme="minorHAnsi"/>
          <w:szCs w:val="24"/>
        </w:rPr>
        <w:t xml:space="preserve"> a)</w:t>
      </w:r>
      <w:r w:rsidRPr="00F644AE">
        <w:rPr>
          <w:rFonts w:asciiTheme="minorHAnsi" w:hAnsiTheme="minorHAnsi" w:cstheme="minorHAnsi"/>
          <w:szCs w:val="24"/>
        </w:rPr>
        <w:t xml:space="preserve"> n</w:t>
      </w:r>
      <w:r w:rsidR="00033FC5" w:rsidRPr="00F644AE">
        <w:rPr>
          <w:rFonts w:asciiTheme="minorHAnsi" w:hAnsiTheme="minorHAnsi" w:cstheme="minorHAnsi"/>
          <w:szCs w:val="24"/>
        </w:rPr>
        <w:t>a tržišti náměstí Svobody, Bučovice</w:t>
      </w:r>
      <w:r w:rsidRPr="00F644AE">
        <w:rPr>
          <w:rFonts w:asciiTheme="minorHAnsi" w:hAnsiTheme="minorHAnsi" w:cstheme="minorHAnsi"/>
          <w:szCs w:val="24"/>
        </w:rPr>
        <w:t>,</w:t>
      </w:r>
      <w:r w:rsidR="00033FC5" w:rsidRPr="00F644AE">
        <w:rPr>
          <w:rFonts w:asciiTheme="minorHAnsi" w:hAnsiTheme="minorHAnsi" w:cstheme="minorHAnsi"/>
          <w:szCs w:val="24"/>
        </w:rPr>
        <w:t xml:space="preserve"> </w:t>
      </w:r>
      <w:r w:rsidR="00CA76C1" w:rsidRPr="00F644AE">
        <w:rPr>
          <w:rFonts w:asciiTheme="minorHAnsi" w:hAnsiTheme="minorHAnsi" w:cstheme="minorHAnsi"/>
          <w:szCs w:val="24"/>
        </w:rPr>
        <w:t>umístěn</w:t>
      </w:r>
      <w:r w:rsidRPr="00F644AE">
        <w:rPr>
          <w:rFonts w:asciiTheme="minorHAnsi" w:hAnsiTheme="minorHAnsi" w:cstheme="minorHAnsi"/>
          <w:szCs w:val="24"/>
        </w:rPr>
        <w:t>o</w:t>
      </w:r>
      <w:r w:rsidR="00CA76C1" w:rsidRPr="00F644AE">
        <w:rPr>
          <w:rFonts w:asciiTheme="minorHAnsi" w:hAnsiTheme="minorHAnsi" w:cstheme="minorHAnsi"/>
          <w:szCs w:val="24"/>
        </w:rPr>
        <w:t xml:space="preserve"> na chodníku, nesmí </w:t>
      </w:r>
      <w:r w:rsidR="00AC56F4" w:rsidRPr="00F644AE">
        <w:rPr>
          <w:rFonts w:asciiTheme="minorHAnsi" w:hAnsiTheme="minorHAnsi" w:cstheme="minorHAnsi"/>
          <w:szCs w:val="24"/>
        </w:rPr>
        <w:t>prodejní zařízení</w:t>
      </w:r>
      <w:r w:rsidR="00CA76C1" w:rsidRPr="00F644AE">
        <w:rPr>
          <w:rFonts w:asciiTheme="minorHAnsi" w:hAnsiTheme="minorHAnsi" w:cstheme="minorHAnsi"/>
          <w:szCs w:val="24"/>
        </w:rPr>
        <w:t xml:space="preserve"> z</w:t>
      </w:r>
      <w:r w:rsidR="00AC56F4" w:rsidRPr="00F644AE">
        <w:rPr>
          <w:rFonts w:asciiTheme="minorHAnsi" w:hAnsiTheme="minorHAnsi" w:cstheme="minorHAnsi"/>
          <w:szCs w:val="24"/>
        </w:rPr>
        <w:t xml:space="preserve"> průchozí </w:t>
      </w:r>
      <w:r w:rsidR="00CA76C1" w:rsidRPr="00F644AE">
        <w:rPr>
          <w:rFonts w:asciiTheme="minorHAnsi" w:hAnsiTheme="minorHAnsi" w:cstheme="minorHAnsi"/>
          <w:szCs w:val="24"/>
        </w:rPr>
        <w:t>šířky chodníku zabrat více než tři metry,</w:t>
      </w:r>
      <w:r w:rsidR="0053622A" w:rsidRPr="00F644AE">
        <w:rPr>
          <w:rFonts w:asciiTheme="minorHAnsi" w:hAnsiTheme="minorHAnsi" w:cstheme="minorHAnsi"/>
          <w:szCs w:val="24"/>
        </w:rPr>
        <w:t xml:space="preserve"> s výjimkou tržníh</w:t>
      </w:r>
      <w:r w:rsidR="002B7AB5" w:rsidRPr="00F644AE">
        <w:rPr>
          <w:rFonts w:asciiTheme="minorHAnsi" w:hAnsiTheme="minorHAnsi" w:cstheme="minorHAnsi"/>
          <w:szCs w:val="24"/>
        </w:rPr>
        <w:t>o</w:t>
      </w:r>
      <w:r w:rsidR="0053622A" w:rsidRPr="00F644AE">
        <w:rPr>
          <w:rFonts w:asciiTheme="minorHAnsi" w:hAnsiTheme="minorHAnsi" w:cstheme="minorHAnsi"/>
          <w:szCs w:val="24"/>
        </w:rPr>
        <w:t xml:space="preserve"> míst</w:t>
      </w:r>
      <w:r w:rsidR="002B7AB5" w:rsidRPr="00F644AE">
        <w:rPr>
          <w:rFonts w:asciiTheme="minorHAnsi" w:hAnsiTheme="minorHAnsi" w:cstheme="minorHAnsi"/>
          <w:szCs w:val="24"/>
        </w:rPr>
        <w:t>a</w:t>
      </w:r>
      <w:r w:rsidR="0053622A" w:rsidRPr="00F644AE">
        <w:rPr>
          <w:rFonts w:asciiTheme="minorHAnsi" w:hAnsiTheme="minorHAnsi" w:cstheme="minorHAnsi"/>
          <w:szCs w:val="24"/>
        </w:rPr>
        <w:t xml:space="preserve"> na rohu parkoviště p</w:t>
      </w:r>
      <w:r w:rsidR="0079345F" w:rsidRPr="00F644AE">
        <w:rPr>
          <w:rFonts w:asciiTheme="minorHAnsi" w:hAnsiTheme="minorHAnsi" w:cstheme="minorHAnsi"/>
          <w:szCs w:val="24"/>
        </w:rPr>
        <w:t>ře</w:t>
      </w:r>
      <w:r w:rsidR="0053622A" w:rsidRPr="00F644AE">
        <w:rPr>
          <w:rFonts w:asciiTheme="minorHAnsi" w:hAnsiTheme="minorHAnsi" w:cstheme="minorHAnsi"/>
          <w:szCs w:val="24"/>
        </w:rPr>
        <w:t xml:space="preserve">d hotelem Arkáda, kde je hloubka prodejních zařízení omezena </w:t>
      </w:r>
      <w:r w:rsidRPr="00F644AE">
        <w:rPr>
          <w:rFonts w:asciiTheme="minorHAnsi" w:hAnsiTheme="minorHAnsi" w:cstheme="minorHAnsi"/>
          <w:szCs w:val="24"/>
        </w:rPr>
        <w:t xml:space="preserve">pouze </w:t>
      </w:r>
      <w:r w:rsidR="0053622A" w:rsidRPr="00F644AE">
        <w:rPr>
          <w:rFonts w:asciiTheme="minorHAnsi" w:hAnsiTheme="minorHAnsi" w:cstheme="minorHAnsi"/>
          <w:szCs w:val="24"/>
        </w:rPr>
        <w:t>na dva metry,</w:t>
      </w:r>
      <w:r w:rsidR="00CA76C1" w:rsidRPr="00F644AE">
        <w:rPr>
          <w:rFonts w:asciiTheme="minorHAnsi" w:hAnsiTheme="minorHAnsi" w:cstheme="minorHAnsi"/>
          <w:szCs w:val="24"/>
        </w:rPr>
        <w:t xml:space="preserve"> tak aby bylo před nimi umožněno stání nakupujících před stánky a bezpečný průchod okolo jdoucích chodců. Maximální šířka prodejního </w:t>
      </w:r>
      <w:r w:rsidRPr="00F644AE">
        <w:rPr>
          <w:rFonts w:asciiTheme="minorHAnsi" w:hAnsiTheme="minorHAnsi" w:cstheme="minorHAnsi"/>
          <w:szCs w:val="24"/>
        </w:rPr>
        <w:t xml:space="preserve">zařízení </w:t>
      </w:r>
      <w:r w:rsidR="00010FE8" w:rsidRPr="00F644AE">
        <w:rPr>
          <w:rFonts w:asciiTheme="minorHAnsi" w:hAnsiTheme="minorHAnsi" w:cstheme="minorHAnsi"/>
          <w:szCs w:val="24"/>
        </w:rPr>
        <w:t xml:space="preserve">na </w:t>
      </w:r>
      <w:r w:rsidRPr="00F644AE">
        <w:rPr>
          <w:rFonts w:asciiTheme="minorHAnsi" w:hAnsiTheme="minorHAnsi" w:cstheme="minorHAnsi"/>
          <w:szCs w:val="24"/>
        </w:rPr>
        <w:t xml:space="preserve">prodejním </w:t>
      </w:r>
      <w:r w:rsidR="00010FE8" w:rsidRPr="00F644AE">
        <w:rPr>
          <w:rFonts w:asciiTheme="minorHAnsi" w:hAnsiTheme="minorHAnsi" w:cstheme="minorHAnsi"/>
          <w:szCs w:val="24"/>
        </w:rPr>
        <w:t xml:space="preserve">místě </w:t>
      </w:r>
      <w:r w:rsidR="00CA76C1" w:rsidRPr="00F644AE">
        <w:rPr>
          <w:rFonts w:asciiTheme="minorHAnsi" w:hAnsiTheme="minorHAnsi" w:cstheme="minorHAnsi"/>
          <w:szCs w:val="24"/>
        </w:rPr>
        <w:t>se stanovuje na pět metrů</w:t>
      </w:r>
      <w:r w:rsidR="00010FE8" w:rsidRPr="00F644AE">
        <w:rPr>
          <w:rFonts w:asciiTheme="minorHAnsi" w:hAnsiTheme="minorHAnsi" w:cstheme="minorHAnsi"/>
          <w:szCs w:val="24"/>
        </w:rPr>
        <w:t xml:space="preserve">, tak aby jeden prodejce nemohl obsadit celé </w:t>
      </w:r>
      <w:r w:rsidR="001372D9" w:rsidRPr="00F644AE">
        <w:rPr>
          <w:rFonts w:asciiTheme="minorHAnsi" w:hAnsiTheme="minorHAnsi" w:cstheme="minorHAnsi"/>
          <w:szCs w:val="24"/>
        </w:rPr>
        <w:t>prodejní</w:t>
      </w:r>
      <w:r w:rsidR="00010FE8" w:rsidRPr="00F644AE">
        <w:rPr>
          <w:rFonts w:asciiTheme="minorHAnsi" w:hAnsiTheme="minorHAnsi" w:cstheme="minorHAnsi"/>
          <w:szCs w:val="24"/>
        </w:rPr>
        <w:t xml:space="preserve"> místo</w:t>
      </w:r>
      <w:r w:rsidR="00CA76C1" w:rsidRPr="00F644AE">
        <w:rPr>
          <w:rFonts w:asciiTheme="minorHAnsi" w:hAnsiTheme="minorHAnsi" w:cstheme="minorHAnsi"/>
          <w:szCs w:val="24"/>
        </w:rPr>
        <w:t>.</w:t>
      </w:r>
    </w:p>
    <w:p w14:paraId="0D2DA023" w14:textId="77777777" w:rsidR="005F08C0" w:rsidRPr="00F644AE" w:rsidRDefault="005F08C0" w:rsidP="00F644AE">
      <w:pPr>
        <w:keepNext/>
        <w:keepLines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Restaurační předzahrádky, které budou umístěny na náměstí Svobody, Bučovice (pozemek p. č. 848, k. </w:t>
      </w:r>
      <w:proofErr w:type="spellStart"/>
      <w:r w:rsidRPr="00F644AE">
        <w:rPr>
          <w:rFonts w:asciiTheme="minorHAnsi" w:hAnsiTheme="minorHAnsi" w:cstheme="minorHAnsi"/>
          <w:szCs w:val="24"/>
        </w:rPr>
        <w:t>ú.</w:t>
      </w:r>
      <w:proofErr w:type="spellEnd"/>
      <w:r w:rsidRPr="00F644AE">
        <w:rPr>
          <w:rFonts w:asciiTheme="minorHAnsi" w:hAnsiTheme="minorHAnsi" w:cstheme="minorHAnsi"/>
          <w:szCs w:val="24"/>
        </w:rPr>
        <w:t xml:space="preserve"> Bučovice), mají místa pro prodej zboží a poskytování služeb graficky znázorněna v příloze č. 2. Konkrétní prodejní místa jsou graficky znázorněna </w:t>
      </w:r>
      <w:r w:rsidR="003D5DD5" w:rsidRPr="00F644AE">
        <w:rPr>
          <w:rFonts w:asciiTheme="minorHAnsi" w:hAnsiTheme="minorHAnsi" w:cstheme="minorHAnsi"/>
          <w:szCs w:val="24"/>
        </w:rPr>
        <w:t xml:space="preserve">zeleným </w:t>
      </w:r>
      <w:r w:rsidRPr="00F644AE">
        <w:rPr>
          <w:rFonts w:asciiTheme="minorHAnsi" w:hAnsiTheme="minorHAnsi" w:cstheme="minorHAnsi"/>
          <w:szCs w:val="24"/>
        </w:rPr>
        <w:t>o</w:t>
      </w:r>
      <w:r w:rsidR="003156D9" w:rsidRPr="00F644AE">
        <w:rPr>
          <w:rFonts w:asciiTheme="minorHAnsi" w:hAnsiTheme="minorHAnsi" w:cstheme="minorHAnsi"/>
          <w:szCs w:val="24"/>
        </w:rPr>
        <w:t>značením</w:t>
      </w:r>
      <w:r w:rsidR="006C2B70" w:rsidRPr="00F644AE">
        <w:rPr>
          <w:rFonts w:asciiTheme="minorHAnsi" w:hAnsiTheme="minorHAnsi" w:cstheme="minorHAnsi"/>
          <w:szCs w:val="24"/>
        </w:rPr>
        <w:t>.</w:t>
      </w:r>
      <w:r w:rsidRPr="00F644AE">
        <w:rPr>
          <w:rFonts w:asciiTheme="minorHAnsi" w:hAnsiTheme="minorHAnsi" w:cstheme="minorHAnsi"/>
          <w:szCs w:val="24"/>
        </w:rPr>
        <w:t xml:space="preserve"> </w:t>
      </w:r>
    </w:p>
    <w:p w14:paraId="2A651D35" w14:textId="77777777" w:rsidR="00E9232C" w:rsidRPr="00F644AE" w:rsidRDefault="00E9232C" w:rsidP="00F644AE">
      <w:pPr>
        <w:keepNext/>
        <w:keepLines/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041E4077" w14:textId="77777777" w:rsidR="002B66BB" w:rsidRDefault="002B66BB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5</w:t>
      </w:r>
    </w:p>
    <w:p w14:paraId="179BD047" w14:textId="77777777" w:rsidR="002B66BB" w:rsidRPr="00F644AE" w:rsidRDefault="002B66BB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>Požadavky na vybavenost</w:t>
      </w:r>
      <w:r w:rsidR="007140BA">
        <w:rPr>
          <w:rFonts w:asciiTheme="minorHAnsi" w:hAnsiTheme="minorHAnsi" w:cstheme="minorHAnsi"/>
          <w:b/>
          <w:szCs w:val="24"/>
        </w:rPr>
        <w:t xml:space="preserve"> </w:t>
      </w:r>
      <w:r w:rsidR="007140BA" w:rsidRPr="007140BA">
        <w:rPr>
          <w:rFonts w:asciiTheme="minorHAnsi" w:hAnsiTheme="minorHAnsi" w:cstheme="minorHAnsi"/>
          <w:b/>
          <w:szCs w:val="24"/>
        </w:rPr>
        <w:t>míst pro prodej zboží a poskytování služeb</w:t>
      </w:r>
    </w:p>
    <w:p w14:paraId="4F91EC5D" w14:textId="77777777" w:rsidR="002B66BB" w:rsidRPr="00F644AE" w:rsidRDefault="002B66BB" w:rsidP="00F644AE">
      <w:pPr>
        <w:keepNext/>
        <w:keepLines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Tržiště musí být na vhodném trvale viditelném místě označena údaji</w:t>
      </w:r>
      <w:r w:rsidR="00EA0079" w:rsidRPr="00F644AE">
        <w:rPr>
          <w:rFonts w:asciiTheme="minorHAnsi" w:hAnsiTheme="minorHAnsi" w:cstheme="minorHAnsi"/>
          <w:szCs w:val="24"/>
        </w:rPr>
        <w:t xml:space="preserve"> </w:t>
      </w:r>
      <w:r w:rsidRPr="00F644AE">
        <w:rPr>
          <w:rFonts w:asciiTheme="minorHAnsi" w:hAnsiTheme="minorHAnsi" w:cstheme="minorHAnsi"/>
          <w:szCs w:val="24"/>
        </w:rPr>
        <w:t>o</w:t>
      </w:r>
      <w:r w:rsidR="00EA0079" w:rsidRPr="00F644AE">
        <w:rPr>
          <w:rFonts w:asciiTheme="minorHAnsi" w:hAnsiTheme="minorHAnsi" w:cstheme="minorHAnsi"/>
          <w:szCs w:val="24"/>
        </w:rPr>
        <w:t> </w:t>
      </w:r>
      <w:r w:rsidRPr="00F644AE">
        <w:rPr>
          <w:rFonts w:asciiTheme="minorHAnsi" w:hAnsiTheme="minorHAnsi" w:cstheme="minorHAnsi"/>
          <w:szCs w:val="24"/>
        </w:rPr>
        <w:t>pro</w:t>
      </w:r>
      <w:r w:rsidR="009744C2" w:rsidRPr="00F644AE">
        <w:rPr>
          <w:rFonts w:asciiTheme="minorHAnsi" w:hAnsiTheme="minorHAnsi" w:cstheme="minorHAnsi"/>
          <w:szCs w:val="24"/>
        </w:rPr>
        <w:t>dejci</w:t>
      </w:r>
      <w:r w:rsidRPr="00F644AE">
        <w:rPr>
          <w:rFonts w:asciiTheme="minorHAnsi" w:hAnsiTheme="minorHAnsi" w:cstheme="minorHAnsi"/>
          <w:szCs w:val="24"/>
        </w:rPr>
        <w:t>.</w:t>
      </w:r>
    </w:p>
    <w:p w14:paraId="2C258AF2" w14:textId="77777777" w:rsidR="002B66BB" w:rsidRPr="00F644AE" w:rsidRDefault="002B66BB" w:rsidP="00F644AE">
      <w:pPr>
        <w:keepNext/>
        <w:keepLines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Tržiště musí být vybavena tak, aby byl zajištěn jejich řádný, bezpečný</w:t>
      </w:r>
      <w:r w:rsidR="00EA0079" w:rsidRPr="00F644AE">
        <w:rPr>
          <w:rFonts w:asciiTheme="minorHAnsi" w:hAnsiTheme="minorHAnsi" w:cstheme="minorHAnsi"/>
          <w:szCs w:val="24"/>
        </w:rPr>
        <w:t xml:space="preserve"> </w:t>
      </w:r>
      <w:r w:rsidRPr="00F644AE">
        <w:rPr>
          <w:rFonts w:asciiTheme="minorHAnsi" w:hAnsiTheme="minorHAnsi" w:cstheme="minorHAnsi"/>
          <w:szCs w:val="24"/>
        </w:rPr>
        <w:t>a nerušený provoz, mezi prodejními zařízením</w:t>
      </w:r>
      <w:r w:rsidR="00884F85" w:rsidRPr="00F644AE">
        <w:rPr>
          <w:rFonts w:asciiTheme="minorHAnsi" w:hAnsiTheme="minorHAnsi" w:cstheme="minorHAnsi"/>
          <w:szCs w:val="24"/>
        </w:rPr>
        <w:t>i</w:t>
      </w:r>
      <w:r w:rsidRPr="00F644AE">
        <w:rPr>
          <w:rFonts w:asciiTheme="minorHAnsi" w:hAnsiTheme="minorHAnsi" w:cstheme="minorHAnsi"/>
          <w:szCs w:val="24"/>
        </w:rPr>
        <w:t xml:space="preserve"> musí být vytvořen prostor pro pohyb zákazníků.</w:t>
      </w:r>
    </w:p>
    <w:p w14:paraId="3750339E" w14:textId="77777777" w:rsidR="002B66BB" w:rsidRPr="00F644AE" w:rsidRDefault="002B66BB" w:rsidP="00F644AE">
      <w:pPr>
        <w:keepNext/>
        <w:keepLines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Tržiště musí být vybavena:</w:t>
      </w:r>
    </w:p>
    <w:p w14:paraId="1AD8F5BD" w14:textId="77777777" w:rsidR="002B66BB" w:rsidRPr="00F644AE" w:rsidRDefault="00884F85" w:rsidP="00F644AE">
      <w:pPr>
        <w:keepNext/>
        <w:keepLines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d</w:t>
      </w:r>
      <w:r w:rsidR="002B66BB" w:rsidRPr="00F644AE">
        <w:rPr>
          <w:rFonts w:asciiTheme="minorHAnsi" w:hAnsiTheme="minorHAnsi" w:cstheme="minorHAnsi"/>
          <w:szCs w:val="24"/>
        </w:rPr>
        <w:t>le ch</w:t>
      </w:r>
      <w:r w:rsidRPr="00F644AE">
        <w:rPr>
          <w:rFonts w:asciiTheme="minorHAnsi" w:hAnsiTheme="minorHAnsi" w:cstheme="minorHAnsi"/>
          <w:szCs w:val="24"/>
        </w:rPr>
        <w:t>a</w:t>
      </w:r>
      <w:r w:rsidR="002B66BB" w:rsidRPr="00F644AE">
        <w:rPr>
          <w:rFonts w:asciiTheme="minorHAnsi" w:hAnsiTheme="minorHAnsi" w:cstheme="minorHAnsi"/>
          <w:szCs w:val="24"/>
        </w:rPr>
        <w:t>rakteru prodávaného zboží nebo poskytované služby zařízeními požadovanými zvláštními předpisy,</w:t>
      </w:r>
    </w:p>
    <w:p w14:paraId="10581620" w14:textId="77777777" w:rsidR="002B66BB" w:rsidRPr="00F644AE" w:rsidRDefault="00884F85" w:rsidP="00F644AE">
      <w:pPr>
        <w:keepNext/>
        <w:keepLines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u</w:t>
      </w:r>
      <w:r w:rsidR="002B66BB" w:rsidRPr="00F644AE">
        <w:rPr>
          <w:rFonts w:asciiTheme="minorHAnsi" w:hAnsiTheme="minorHAnsi" w:cstheme="minorHAnsi"/>
          <w:szCs w:val="24"/>
        </w:rPr>
        <w:t xml:space="preserve"> ovoce a zeleniny vhodnými prodejními zařízeními tak, aby toto zboží nebylo uloženo přímo na zemi,</w:t>
      </w:r>
    </w:p>
    <w:p w14:paraId="1E558186" w14:textId="77777777" w:rsidR="002B66BB" w:rsidRPr="00F644AE" w:rsidRDefault="00884F85" w:rsidP="00F644AE">
      <w:pPr>
        <w:keepNext/>
        <w:keepLines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d</w:t>
      </w:r>
      <w:r w:rsidR="002B66BB" w:rsidRPr="00F644AE">
        <w:rPr>
          <w:rFonts w:asciiTheme="minorHAnsi" w:hAnsiTheme="minorHAnsi" w:cstheme="minorHAnsi"/>
          <w:szCs w:val="24"/>
        </w:rPr>
        <w:t>ostatečným množstvím sběrných nádob na uložení komunálního odpadu</w:t>
      </w:r>
      <w:r w:rsidR="00DD7D96" w:rsidRPr="00F644AE">
        <w:rPr>
          <w:rFonts w:asciiTheme="minorHAnsi" w:hAnsiTheme="minorHAnsi" w:cstheme="minorHAnsi"/>
          <w:szCs w:val="24"/>
        </w:rPr>
        <w:t>.</w:t>
      </w:r>
    </w:p>
    <w:p w14:paraId="5156B87C" w14:textId="77777777" w:rsidR="00E04CC9" w:rsidRDefault="00B21A03" w:rsidP="00F644AE">
      <w:pPr>
        <w:keepNext/>
        <w:keepLines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Restaurační p</w:t>
      </w:r>
      <w:r w:rsidR="00E04CC9" w:rsidRPr="00F644AE">
        <w:rPr>
          <w:rFonts w:asciiTheme="minorHAnsi" w:hAnsiTheme="minorHAnsi" w:cstheme="minorHAnsi"/>
          <w:szCs w:val="24"/>
        </w:rPr>
        <w:t>ředzahrádka, pokud je umístěna na náměstí Svobody,</w:t>
      </w:r>
      <w:r w:rsidR="009744C2" w:rsidRPr="00F644AE">
        <w:rPr>
          <w:rFonts w:asciiTheme="minorHAnsi" w:hAnsiTheme="minorHAnsi" w:cstheme="minorHAnsi"/>
          <w:szCs w:val="24"/>
        </w:rPr>
        <w:t xml:space="preserve"> Bučovice podle přílohy č. 2 </w:t>
      </w:r>
      <w:r w:rsidR="004967DC">
        <w:rPr>
          <w:rFonts w:asciiTheme="minorHAnsi" w:hAnsiTheme="minorHAnsi" w:cstheme="minorHAnsi"/>
          <w:szCs w:val="24"/>
        </w:rPr>
        <w:t xml:space="preserve">k </w:t>
      </w:r>
      <w:r w:rsidR="009744C2" w:rsidRPr="00F644AE">
        <w:rPr>
          <w:rFonts w:asciiTheme="minorHAnsi" w:hAnsiTheme="minorHAnsi" w:cstheme="minorHAnsi"/>
          <w:szCs w:val="24"/>
        </w:rPr>
        <w:t>to</w:t>
      </w:r>
      <w:r w:rsidR="004967DC">
        <w:rPr>
          <w:rFonts w:asciiTheme="minorHAnsi" w:hAnsiTheme="minorHAnsi" w:cstheme="minorHAnsi"/>
          <w:szCs w:val="24"/>
        </w:rPr>
        <w:t>mu</w:t>
      </w:r>
      <w:r w:rsidR="009744C2" w:rsidRPr="00F644AE">
        <w:rPr>
          <w:rFonts w:asciiTheme="minorHAnsi" w:hAnsiTheme="minorHAnsi" w:cstheme="minorHAnsi"/>
          <w:szCs w:val="24"/>
        </w:rPr>
        <w:t>to nařízení,</w:t>
      </w:r>
      <w:r w:rsidR="00E04CC9" w:rsidRPr="00F644AE">
        <w:rPr>
          <w:rFonts w:asciiTheme="minorHAnsi" w:hAnsiTheme="minorHAnsi" w:cstheme="minorHAnsi"/>
          <w:szCs w:val="24"/>
        </w:rPr>
        <w:t xml:space="preserve"> musí být vybavena mobiliářem (křesla, stolky, slunečníky</w:t>
      </w:r>
      <w:r w:rsidR="0024597C" w:rsidRPr="00F644AE">
        <w:rPr>
          <w:rFonts w:asciiTheme="minorHAnsi" w:hAnsiTheme="minorHAnsi" w:cstheme="minorHAnsi"/>
          <w:szCs w:val="24"/>
        </w:rPr>
        <w:t xml:space="preserve">, možné jsou </w:t>
      </w:r>
      <w:r w:rsidR="00E04CC9" w:rsidRPr="00F644AE">
        <w:rPr>
          <w:rFonts w:asciiTheme="minorHAnsi" w:hAnsiTheme="minorHAnsi" w:cstheme="minorHAnsi"/>
          <w:szCs w:val="24"/>
        </w:rPr>
        <w:t>další vizuálně nerušivé prvky</w:t>
      </w:r>
      <w:r w:rsidR="00E9232C" w:rsidRPr="00F644AE">
        <w:rPr>
          <w:rFonts w:asciiTheme="minorHAnsi" w:hAnsiTheme="minorHAnsi" w:cstheme="minorHAnsi"/>
          <w:szCs w:val="24"/>
        </w:rPr>
        <w:t xml:space="preserve"> jako</w:t>
      </w:r>
      <w:r w:rsidR="009C0904" w:rsidRPr="00F644AE">
        <w:rPr>
          <w:rFonts w:asciiTheme="minorHAnsi" w:hAnsiTheme="minorHAnsi" w:cstheme="minorHAnsi"/>
          <w:szCs w:val="24"/>
        </w:rPr>
        <w:t xml:space="preserve"> </w:t>
      </w:r>
      <w:r w:rsidR="0024597C" w:rsidRPr="00F644AE">
        <w:rPr>
          <w:rFonts w:asciiTheme="minorHAnsi" w:hAnsiTheme="minorHAnsi" w:cstheme="minorHAnsi"/>
          <w:szCs w:val="24"/>
        </w:rPr>
        <w:t>židle, skříňky na odkládání a ukládání</w:t>
      </w:r>
      <w:r w:rsidR="009C0904" w:rsidRPr="00F644AE">
        <w:rPr>
          <w:rFonts w:asciiTheme="minorHAnsi" w:hAnsiTheme="minorHAnsi" w:cstheme="minorHAnsi"/>
          <w:szCs w:val="24"/>
        </w:rPr>
        <w:t xml:space="preserve"> </w:t>
      </w:r>
      <w:r w:rsidR="0024597C" w:rsidRPr="00F644AE">
        <w:rPr>
          <w:rFonts w:asciiTheme="minorHAnsi" w:hAnsiTheme="minorHAnsi" w:cstheme="minorHAnsi"/>
          <w:szCs w:val="24"/>
        </w:rPr>
        <w:t>nádobí</w:t>
      </w:r>
      <w:r w:rsidR="00E04CC9" w:rsidRPr="00F644AE">
        <w:rPr>
          <w:rFonts w:asciiTheme="minorHAnsi" w:hAnsiTheme="minorHAnsi" w:cstheme="minorHAnsi"/>
          <w:szCs w:val="24"/>
        </w:rPr>
        <w:t xml:space="preserve">) umístěným na pódiu nebo přímo na dlažbě ve vymezeném prostoru. Nejsou přípustné pivní sety nebo jejich části. </w:t>
      </w:r>
    </w:p>
    <w:p w14:paraId="06F05FD7" w14:textId="77777777" w:rsidR="00D00482" w:rsidRPr="00D00482" w:rsidRDefault="00D00482" w:rsidP="00D00482">
      <w:pPr>
        <w:keepNext/>
        <w:keepLines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bookmarkStart w:id="0" w:name="_GoBack"/>
      <w:r w:rsidRPr="00D00482">
        <w:rPr>
          <w:rFonts w:asciiTheme="minorHAnsi" w:hAnsiTheme="minorHAnsi" w:cstheme="minorHAnsi"/>
          <w:szCs w:val="24"/>
        </w:rPr>
        <w:t>Kapaci</w:t>
      </w:r>
      <w:bookmarkEnd w:id="0"/>
      <w:r w:rsidRPr="00D00482">
        <w:rPr>
          <w:rFonts w:asciiTheme="minorHAnsi" w:hAnsiTheme="minorHAnsi" w:cstheme="minorHAnsi"/>
          <w:szCs w:val="24"/>
        </w:rPr>
        <w:t xml:space="preserve">ta tržních míst je stanovena v </w:t>
      </w:r>
      <w:hyperlink r:id="rId9" w:history="1">
        <w:r w:rsidRPr="00D00482">
          <w:rPr>
            <w:rFonts w:asciiTheme="minorHAnsi" w:hAnsiTheme="minorHAnsi" w:cstheme="minorHAnsi"/>
            <w:szCs w:val="24"/>
          </w:rPr>
          <w:t>příloze č. 1</w:t>
        </w:r>
      </w:hyperlink>
      <w:r w:rsidRPr="00D00482">
        <w:rPr>
          <w:rFonts w:asciiTheme="minorHAnsi" w:hAnsiTheme="minorHAnsi" w:cstheme="minorHAnsi"/>
          <w:szCs w:val="24"/>
        </w:rPr>
        <w:t xml:space="preserve">, a to vždy s ohledem na místní podmínky daného tržního místa tak, aby byly zajištěny přiměřené podmínky pro zachování kultury a bezpečnosti prodeje zboží nebo poskytování služeb a bezpečný pohyb osob na tržních místech. </w:t>
      </w:r>
    </w:p>
    <w:p w14:paraId="70C689B1" w14:textId="77777777" w:rsidR="0071703A" w:rsidRPr="00F644AE" w:rsidRDefault="0071703A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</w:p>
    <w:p w14:paraId="0B9D498F" w14:textId="77777777" w:rsidR="00DD7D96" w:rsidRDefault="00DD7D96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6</w:t>
      </w:r>
    </w:p>
    <w:p w14:paraId="2C1BA8F9" w14:textId="3F272714" w:rsidR="00023C3F" w:rsidRPr="00F644AE" w:rsidRDefault="00023C3F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023C3F">
        <w:rPr>
          <w:rFonts w:asciiTheme="minorHAnsi" w:hAnsiTheme="minorHAnsi" w:cstheme="minorHAnsi"/>
          <w:b/>
          <w:szCs w:val="24"/>
        </w:rPr>
        <w:t>Pravidla, která musí dodržet provozovatel míst pro prodej zboží a poskytování služeb k</w:t>
      </w:r>
      <w:r w:rsidR="006C287D">
        <w:rPr>
          <w:rFonts w:asciiTheme="minorHAnsi" w:hAnsiTheme="minorHAnsi" w:cstheme="minorHAnsi"/>
          <w:b/>
          <w:szCs w:val="24"/>
        </w:rPr>
        <w:t> </w:t>
      </w:r>
      <w:r w:rsidRPr="00023C3F">
        <w:rPr>
          <w:rFonts w:asciiTheme="minorHAnsi" w:hAnsiTheme="minorHAnsi" w:cstheme="minorHAnsi"/>
          <w:b/>
          <w:szCs w:val="24"/>
        </w:rPr>
        <w:t>zajištění jejich řádného provozu</w:t>
      </w:r>
    </w:p>
    <w:p w14:paraId="3C2E30DF" w14:textId="77777777" w:rsidR="00DD7D96" w:rsidRPr="00F644AE" w:rsidRDefault="00B21A03" w:rsidP="00F644AE">
      <w:pPr>
        <w:keepNext/>
        <w:keepLines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Prodejci</w:t>
      </w:r>
      <w:r w:rsidR="006D0698" w:rsidRPr="00F644AE">
        <w:rPr>
          <w:rFonts w:asciiTheme="minorHAnsi" w:hAnsiTheme="minorHAnsi" w:cstheme="minorHAnsi"/>
          <w:szCs w:val="24"/>
        </w:rPr>
        <w:t xml:space="preserve"> dle tohoto nařízení jsou povinni dodržovat všechna ustanovení daná obecně závaznými právními předpisy, obecně závaznými vyhláškami a nařízeními města, zejména tímto tržním řádem tak, aby bylo vyhověno hygienickým</w:t>
      </w:r>
      <w:r w:rsidR="009335F3" w:rsidRPr="00F644AE">
        <w:rPr>
          <w:rFonts w:asciiTheme="minorHAnsi" w:hAnsiTheme="minorHAnsi" w:cstheme="minorHAnsi"/>
          <w:szCs w:val="24"/>
        </w:rPr>
        <w:t xml:space="preserve"> </w:t>
      </w:r>
      <w:r w:rsidR="006D0698" w:rsidRPr="00F644AE">
        <w:rPr>
          <w:rFonts w:asciiTheme="minorHAnsi" w:hAnsiTheme="minorHAnsi" w:cstheme="minorHAnsi"/>
          <w:szCs w:val="24"/>
        </w:rPr>
        <w:t>a zdravotním požadavkům daného prodeje zboží nebo poskytování služeb.</w:t>
      </w:r>
    </w:p>
    <w:p w14:paraId="5315C1BD" w14:textId="5C13109E" w:rsidR="001369BA" w:rsidRPr="00F644AE" w:rsidRDefault="00B21A03" w:rsidP="00F644AE">
      <w:pPr>
        <w:keepNext/>
        <w:keepLines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Prodejci</w:t>
      </w:r>
      <w:r w:rsidR="001369BA" w:rsidRPr="00F644AE">
        <w:rPr>
          <w:rFonts w:asciiTheme="minorHAnsi" w:hAnsiTheme="minorHAnsi" w:cstheme="minorHAnsi"/>
          <w:szCs w:val="24"/>
        </w:rPr>
        <w:t xml:space="preserve"> jsou povinni </w:t>
      </w:r>
      <w:r w:rsidR="00D760F0" w:rsidRPr="00F644AE">
        <w:rPr>
          <w:rFonts w:asciiTheme="minorHAnsi" w:hAnsiTheme="minorHAnsi" w:cstheme="minorHAnsi"/>
          <w:szCs w:val="24"/>
        </w:rPr>
        <w:t xml:space="preserve">k prodeji zboží a poskytnutí služeb užívat jen prodejní místa k tomu určená, </w:t>
      </w:r>
      <w:r w:rsidR="001369BA" w:rsidRPr="00F644AE">
        <w:rPr>
          <w:rFonts w:asciiTheme="minorHAnsi" w:hAnsiTheme="minorHAnsi" w:cstheme="minorHAnsi"/>
          <w:szCs w:val="24"/>
        </w:rPr>
        <w:t xml:space="preserve">udržovat </w:t>
      </w:r>
      <w:r w:rsidR="00D760F0" w:rsidRPr="00F644AE">
        <w:rPr>
          <w:rFonts w:asciiTheme="minorHAnsi" w:hAnsiTheme="minorHAnsi" w:cstheme="minorHAnsi"/>
          <w:szCs w:val="24"/>
        </w:rPr>
        <w:t xml:space="preserve">je </w:t>
      </w:r>
      <w:r w:rsidR="001369BA" w:rsidRPr="00F644AE">
        <w:rPr>
          <w:rFonts w:asciiTheme="minorHAnsi" w:hAnsiTheme="minorHAnsi" w:cstheme="minorHAnsi"/>
          <w:szCs w:val="24"/>
        </w:rPr>
        <w:t xml:space="preserve">v čistotě a po </w:t>
      </w:r>
      <w:r w:rsidR="00884F85" w:rsidRPr="00F644AE">
        <w:rPr>
          <w:rFonts w:asciiTheme="minorHAnsi" w:hAnsiTheme="minorHAnsi" w:cstheme="minorHAnsi"/>
          <w:szCs w:val="24"/>
        </w:rPr>
        <w:t>skon</w:t>
      </w:r>
      <w:r w:rsidR="001369BA" w:rsidRPr="00F644AE">
        <w:rPr>
          <w:rFonts w:asciiTheme="minorHAnsi" w:hAnsiTheme="minorHAnsi" w:cstheme="minorHAnsi"/>
          <w:szCs w:val="24"/>
        </w:rPr>
        <w:t xml:space="preserve">čení doby prodeje </w:t>
      </w:r>
      <w:r w:rsidR="00F37BBD" w:rsidRPr="00F644AE">
        <w:rPr>
          <w:rFonts w:asciiTheme="minorHAnsi" w:hAnsiTheme="minorHAnsi" w:cstheme="minorHAnsi"/>
          <w:szCs w:val="24"/>
        </w:rPr>
        <w:t xml:space="preserve">prodejní místo </w:t>
      </w:r>
      <w:r w:rsidR="001369BA" w:rsidRPr="00F644AE">
        <w:rPr>
          <w:rFonts w:asciiTheme="minorHAnsi" w:hAnsiTheme="minorHAnsi" w:cstheme="minorHAnsi"/>
          <w:szCs w:val="24"/>
        </w:rPr>
        <w:t>zan</w:t>
      </w:r>
      <w:r w:rsidR="00884F85" w:rsidRPr="00F644AE">
        <w:rPr>
          <w:rFonts w:asciiTheme="minorHAnsi" w:hAnsiTheme="minorHAnsi" w:cstheme="minorHAnsi"/>
          <w:szCs w:val="24"/>
        </w:rPr>
        <w:t>e</w:t>
      </w:r>
      <w:r w:rsidR="001369BA" w:rsidRPr="00F644AE">
        <w:rPr>
          <w:rFonts w:asciiTheme="minorHAnsi" w:hAnsiTheme="minorHAnsi" w:cstheme="minorHAnsi"/>
          <w:szCs w:val="24"/>
        </w:rPr>
        <w:t>chat čisté a</w:t>
      </w:r>
      <w:r w:rsidR="006C287D">
        <w:rPr>
          <w:rFonts w:asciiTheme="minorHAnsi" w:hAnsiTheme="minorHAnsi" w:cstheme="minorHAnsi"/>
          <w:szCs w:val="24"/>
        </w:rPr>
        <w:t> </w:t>
      </w:r>
      <w:r w:rsidR="001369BA" w:rsidRPr="00F644AE">
        <w:rPr>
          <w:rFonts w:asciiTheme="minorHAnsi" w:hAnsiTheme="minorHAnsi" w:cstheme="minorHAnsi"/>
          <w:szCs w:val="24"/>
        </w:rPr>
        <w:t>ukl</w:t>
      </w:r>
      <w:r w:rsidR="00884F85" w:rsidRPr="00F644AE">
        <w:rPr>
          <w:rFonts w:asciiTheme="minorHAnsi" w:hAnsiTheme="minorHAnsi" w:cstheme="minorHAnsi"/>
          <w:szCs w:val="24"/>
        </w:rPr>
        <w:t>i</w:t>
      </w:r>
      <w:r w:rsidR="001369BA" w:rsidRPr="00F644AE">
        <w:rPr>
          <w:rFonts w:asciiTheme="minorHAnsi" w:hAnsiTheme="minorHAnsi" w:cstheme="minorHAnsi"/>
          <w:szCs w:val="24"/>
        </w:rPr>
        <w:t xml:space="preserve">zené. Není přípustné cokoli odkládat mimo vymezené </w:t>
      </w:r>
      <w:r w:rsidR="000E6681" w:rsidRPr="00F644AE">
        <w:rPr>
          <w:rFonts w:asciiTheme="minorHAnsi" w:hAnsiTheme="minorHAnsi" w:cstheme="minorHAnsi"/>
          <w:szCs w:val="24"/>
        </w:rPr>
        <w:t>prodejní</w:t>
      </w:r>
      <w:r w:rsidR="001369BA" w:rsidRPr="00F644AE">
        <w:rPr>
          <w:rFonts w:asciiTheme="minorHAnsi" w:hAnsiTheme="minorHAnsi" w:cstheme="minorHAnsi"/>
          <w:szCs w:val="24"/>
        </w:rPr>
        <w:t xml:space="preserve"> místo, ani přes ploc</w:t>
      </w:r>
      <w:r w:rsidR="00884F85" w:rsidRPr="00F644AE">
        <w:rPr>
          <w:rFonts w:asciiTheme="minorHAnsi" w:hAnsiTheme="minorHAnsi" w:cstheme="minorHAnsi"/>
          <w:szCs w:val="24"/>
        </w:rPr>
        <w:t>h</w:t>
      </w:r>
      <w:r w:rsidR="001369BA" w:rsidRPr="00F644AE">
        <w:rPr>
          <w:rFonts w:asciiTheme="minorHAnsi" w:hAnsiTheme="minorHAnsi" w:cstheme="minorHAnsi"/>
          <w:szCs w:val="24"/>
        </w:rPr>
        <w:t>y veřejné zeleně navážet zboží. Všechny odpadky jsou pro</w:t>
      </w:r>
      <w:r w:rsidR="00D760F0" w:rsidRPr="00F644AE">
        <w:rPr>
          <w:rFonts w:asciiTheme="minorHAnsi" w:hAnsiTheme="minorHAnsi" w:cstheme="minorHAnsi"/>
          <w:szCs w:val="24"/>
        </w:rPr>
        <w:t>dejci</w:t>
      </w:r>
      <w:r w:rsidR="001369BA" w:rsidRPr="00F644AE">
        <w:rPr>
          <w:rFonts w:asciiTheme="minorHAnsi" w:hAnsiTheme="minorHAnsi" w:cstheme="minorHAnsi"/>
          <w:szCs w:val="24"/>
        </w:rPr>
        <w:t xml:space="preserve"> povinni ukládat do odpadových kontejnerů vyčleněných pro tyto účely.</w:t>
      </w:r>
    </w:p>
    <w:p w14:paraId="04B64AA1" w14:textId="77777777" w:rsidR="001369BA" w:rsidRPr="00F644AE" w:rsidRDefault="001369BA" w:rsidP="00F644AE">
      <w:pPr>
        <w:keepNext/>
        <w:keepLines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lastRenderedPageBreak/>
        <w:t>Při zásobování motorovými vozidly musí být respektovány obecné právní předpisy na úseku dopravy a místní úprava silničního provozu včetně neomezení bezpečn</w:t>
      </w:r>
      <w:r w:rsidR="00ED2EE2" w:rsidRPr="00F644AE">
        <w:rPr>
          <w:rFonts w:asciiTheme="minorHAnsi" w:hAnsiTheme="minorHAnsi" w:cstheme="minorHAnsi"/>
          <w:szCs w:val="24"/>
        </w:rPr>
        <w:t>osti prodávajících i kupujících</w:t>
      </w:r>
      <w:r w:rsidRPr="00F644AE">
        <w:rPr>
          <w:rFonts w:asciiTheme="minorHAnsi" w:hAnsiTheme="minorHAnsi" w:cstheme="minorHAnsi"/>
          <w:szCs w:val="24"/>
        </w:rPr>
        <w:t>.</w:t>
      </w:r>
    </w:p>
    <w:p w14:paraId="6059A33B" w14:textId="77777777" w:rsidR="001369BA" w:rsidRPr="00F644AE" w:rsidRDefault="001369BA" w:rsidP="00F644AE">
      <w:pPr>
        <w:keepNext/>
        <w:keepLines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Při prodeji živočišných produktů a potravin či nápojů jsou prodej</w:t>
      </w:r>
      <w:r w:rsidR="00884F85" w:rsidRPr="00F644AE">
        <w:rPr>
          <w:rFonts w:asciiTheme="minorHAnsi" w:hAnsiTheme="minorHAnsi" w:cstheme="minorHAnsi"/>
          <w:szCs w:val="24"/>
        </w:rPr>
        <w:t>c</w:t>
      </w:r>
      <w:r w:rsidRPr="00F644AE">
        <w:rPr>
          <w:rFonts w:asciiTheme="minorHAnsi" w:hAnsiTheme="minorHAnsi" w:cstheme="minorHAnsi"/>
          <w:szCs w:val="24"/>
        </w:rPr>
        <w:t>i povinni se řídit platnými právními předpisy upravující</w:t>
      </w:r>
      <w:r w:rsidR="005F48FC" w:rsidRPr="00F644AE">
        <w:rPr>
          <w:rFonts w:asciiTheme="minorHAnsi" w:hAnsiTheme="minorHAnsi" w:cstheme="minorHAnsi"/>
          <w:szCs w:val="24"/>
        </w:rPr>
        <w:t>mi</w:t>
      </w:r>
      <w:r w:rsidRPr="00F644AE">
        <w:rPr>
          <w:rFonts w:asciiTheme="minorHAnsi" w:hAnsiTheme="minorHAnsi" w:cstheme="minorHAnsi"/>
          <w:szCs w:val="24"/>
        </w:rPr>
        <w:t xml:space="preserve"> veterinární a hygienické podmínky a požadavky.</w:t>
      </w:r>
    </w:p>
    <w:p w14:paraId="69D7F6BB" w14:textId="77777777" w:rsidR="001369BA" w:rsidRDefault="00F11B20" w:rsidP="00F644AE">
      <w:pPr>
        <w:keepNext/>
        <w:keepLines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Prodejci jsou povinni </w:t>
      </w:r>
      <w:r w:rsidR="001369BA" w:rsidRPr="00F644AE">
        <w:rPr>
          <w:rFonts w:asciiTheme="minorHAnsi" w:hAnsiTheme="minorHAnsi" w:cstheme="minorHAnsi"/>
          <w:szCs w:val="24"/>
        </w:rPr>
        <w:t>provozovat prodejní místo v souladu s tržním řádem.</w:t>
      </w:r>
    </w:p>
    <w:p w14:paraId="1D215E25" w14:textId="77777777" w:rsidR="00CD1E88" w:rsidRPr="00EB3949" w:rsidRDefault="00CD1E88" w:rsidP="00EB3949">
      <w:pPr>
        <w:keepNext/>
        <w:keepLines/>
        <w:ind w:left="426"/>
        <w:jc w:val="both"/>
        <w:rPr>
          <w:rFonts w:asciiTheme="minorHAnsi" w:hAnsiTheme="minorHAnsi" w:cstheme="minorHAnsi"/>
          <w:szCs w:val="24"/>
        </w:rPr>
      </w:pPr>
    </w:p>
    <w:p w14:paraId="24256EBC" w14:textId="77777777" w:rsidR="00CD1E88" w:rsidRPr="00F644AE" w:rsidRDefault="00CD1E88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7</w:t>
      </w:r>
    </w:p>
    <w:p w14:paraId="4B15EC1A" w14:textId="77777777" w:rsidR="00D00482" w:rsidRPr="00D00482" w:rsidRDefault="00D00482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D00482">
        <w:rPr>
          <w:rFonts w:asciiTheme="minorHAnsi" w:hAnsiTheme="minorHAnsi" w:cstheme="minorHAnsi"/>
          <w:b/>
          <w:szCs w:val="24"/>
        </w:rPr>
        <w:t>Pravidla, která musí dodržet provozovatel míst pro prodej zboží a poskytování služeb k zajištění jejich řádného provozu</w:t>
      </w:r>
    </w:p>
    <w:p w14:paraId="230F7811" w14:textId="77777777" w:rsidR="00CD1E88" w:rsidRPr="00F644AE" w:rsidRDefault="00B13784" w:rsidP="00F644AE">
      <w:pPr>
        <w:keepNext/>
        <w:keepLines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CD1E88" w:rsidRPr="00F644AE">
        <w:rPr>
          <w:rFonts w:asciiTheme="minorHAnsi" w:hAnsiTheme="minorHAnsi" w:cstheme="minorHAnsi"/>
          <w:szCs w:val="24"/>
        </w:rPr>
        <w:t xml:space="preserve">rovozovatel </w:t>
      </w:r>
      <w:r w:rsidR="0053601F" w:rsidRPr="00F644AE">
        <w:rPr>
          <w:rFonts w:asciiTheme="minorHAnsi" w:hAnsiTheme="minorHAnsi" w:cstheme="minorHAnsi"/>
          <w:szCs w:val="24"/>
        </w:rPr>
        <w:t>tržiště</w:t>
      </w:r>
      <w:r w:rsidRPr="00F644AE">
        <w:rPr>
          <w:rFonts w:asciiTheme="minorHAnsi" w:hAnsiTheme="minorHAnsi" w:cstheme="minorHAnsi"/>
          <w:szCs w:val="24"/>
        </w:rPr>
        <w:t xml:space="preserve"> je povinen zveřejnit tržní řád, popřípadě </w:t>
      </w:r>
      <w:r w:rsidR="00F229D3" w:rsidRPr="00F644AE">
        <w:rPr>
          <w:rFonts w:asciiTheme="minorHAnsi" w:hAnsiTheme="minorHAnsi" w:cstheme="minorHAnsi"/>
          <w:szCs w:val="24"/>
        </w:rPr>
        <w:t xml:space="preserve">jméno a příjmení správce, pokud byl </w:t>
      </w:r>
      <w:r w:rsidRPr="00F644AE">
        <w:rPr>
          <w:rFonts w:asciiTheme="minorHAnsi" w:hAnsiTheme="minorHAnsi" w:cstheme="minorHAnsi"/>
          <w:szCs w:val="24"/>
        </w:rPr>
        <w:t xml:space="preserve">provozovatelem </w:t>
      </w:r>
      <w:r w:rsidR="00F229D3" w:rsidRPr="00F644AE">
        <w:rPr>
          <w:rFonts w:asciiTheme="minorHAnsi" w:hAnsiTheme="minorHAnsi" w:cstheme="minorHAnsi"/>
          <w:szCs w:val="24"/>
        </w:rPr>
        <w:t>u</w:t>
      </w:r>
      <w:r w:rsidRPr="00F644AE">
        <w:rPr>
          <w:rFonts w:asciiTheme="minorHAnsi" w:hAnsiTheme="minorHAnsi" w:cstheme="minorHAnsi"/>
          <w:szCs w:val="24"/>
        </w:rPr>
        <w:t>rčen.</w:t>
      </w:r>
    </w:p>
    <w:p w14:paraId="237DD6C1" w14:textId="77777777" w:rsidR="00F229D3" w:rsidRPr="00F644AE" w:rsidRDefault="00F229D3" w:rsidP="00F644AE">
      <w:pPr>
        <w:keepNext/>
        <w:keepLines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Provozovatel tržiště je oprávněn přenechávat p</w:t>
      </w:r>
      <w:r w:rsidR="00817780" w:rsidRPr="00F644AE">
        <w:rPr>
          <w:rFonts w:asciiTheme="minorHAnsi" w:hAnsiTheme="minorHAnsi" w:cstheme="minorHAnsi"/>
          <w:szCs w:val="24"/>
        </w:rPr>
        <w:t>r</w:t>
      </w:r>
      <w:r w:rsidRPr="00F644AE">
        <w:rPr>
          <w:rFonts w:asciiTheme="minorHAnsi" w:hAnsiTheme="minorHAnsi" w:cstheme="minorHAnsi"/>
          <w:szCs w:val="24"/>
        </w:rPr>
        <w:t>odejní místa pouze:</w:t>
      </w:r>
    </w:p>
    <w:p w14:paraId="2DA474E5" w14:textId="77777777" w:rsidR="00F229D3" w:rsidRPr="00F644AE" w:rsidRDefault="00817780" w:rsidP="00F644AE">
      <w:pPr>
        <w:keepNext/>
        <w:keepLines/>
        <w:numPr>
          <w:ilvl w:val="0"/>
          <w:numId w:val="10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o</w:t>
      </w:r>
      <w:r w:rsidR="00F229D3" w:rsidRPr="00F644AE">
        <w:rPr>
          <w:rFonts w:asciiTheme="minorHAnsi" w:hAnsiTheme="minorHAnsi" w:cstheme="minorHAnsi"/>
          <w:szCs w:val="24"/>
        </w:rPr>
        <w:t>sobám podnikajícím na základě příslušného živnostenského oprávnění nebo jiného oprávnění podle zvláštních právních předpisů,</w:t>
      </w:r>
    </w:p>
    <w:p w14:paraId="1925334F" w14:textId="77777777" w:rsidR="00F229D3" w:rsidRPr="00F644AE" w:rsidRDefault="00817780" w:rsidP="00F644AE">
      <w:pPr>
        <w:keepNext/>
        <w:keepLines/>
        <w:numPr>
          <w:ilvl w:val="0"/>
          <w:numId w:val="10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o</w:t>
      </w:r>
      <w:r w:rsidR="00F229D3" w:rsidRPr="00F644AE">
        <w:rPr>
          <w:rFonts w:asciiTheme="minorHAnsi" w:hAnsiTheme="minorHAnsi" w:cstheme="minorHAnsi"/>
          <w:szCs w:val="24"/>
        </w:rPr>
        <w:t>sobám provozujícím zemědělskou výrobu,</w:t>
      </w:r>
    </w:p>
    <w:p w14:paraId="432E276E" w14:textId="77777777" w:rsidR="00F229D3" w:rsidRPr="00F644AE" w:rsidRDefault="00817780" w:rsidP="00F644AE">
      <w:pPr>
        <w:keepNext/>
        <w:keepLines/>
        <w:numPr>
          <w:ilvl w:val="0"/>
          <w:numId w:val="10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f</w:t>
      </w:r>
      <w:r w:rsidR="00F229D3" w:rsidRPr="00F644AE">
        <w:rPr>
          <w:rFonts w:asciiTheme="minorHAnsi" w:hAnsiTheme="minorHAnsi" w:cstheme="minorHAnsi"/>
          <w:szCs w:val="24"/>
        </w:rPr>
        <w:t>yzickým osobám prodávajícím nezpracované rostlinné a živočišné výrobky z vlastní drobné pěstitelské a chovatelské činnosti a lesní plody,</w:t>
      </w:r>
    </w:p>
    <w:p w14:paraId="5CAB769C" w14:textId="77777777" w:rsidR="00F229D3" w:rsidRPr="00F644AE" w:rsidRDefault="00817780" w:rsidP="00F644AE">
      <w:pPr>
        <w:keepNext/>
        <w:keepLines/>
        <w:numPr>
          <w:ilvl w:val="0"/>
          <w:numId w:val="10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a</w:t>
      </w:r>
      <w:r w:rsidR="00F229D3" w:rsidRPr="00F644AE">
        <w:rPr>
          <w:rFonts w:asciiTheme="minorHAnsi" w:hAnsiTheme="minorHAnsi" w:cstheme="minorHAnsi"/>
          <w:szCs w:val="24"/>
        </w:rPr>
        <w:t>ut</w:t>
      </w:r>
      <w:r w:rsidRPr="00F644AE">
        <w:rPr>
          <w:rFonts w:asciiTheme="minorHAnsi" w:hAnsiTheme="minorHAnsi" w:cstheme="minorHAnsi"/>
          <w:szCs w:val="24"/>
        </w:rPr>
        <w:t>o</w:t>
      </w:r>
      <w:r w:rsidR="00F229D3" w:rsidRPr="00F644AE">
        <w:rPr>
          <w:rFonts w:asciiTheme="minorHAnsi" w:hAnsiTheme="minorHAnsi" w:cstheme="minorHAnsi"/>
          <w:szCs w:val="24"/>
        </w:rPr>
        <w:t>rům nebo původcům využívajícím výsledky duš</w:t>
      </w:r>
      <w:r w:rsidRPr="00F644AE">
        <w:rPr>
          <w:rFonts w:asciiTheme="minorHAnsi" w:hAnsiTheme="minorHAnsi" w:cstheme="minorHAnsi"/>
          <w:szCs w:val="24"/>
        </w:rPr>
        <w:t>e</w:t>
      </w:r>
      <w:r w:rsidR="00F229D3" w:rsidRPr="00F644AE">
        <w:rPr>
          <w:rFonts w:asciiTheme="minorHAnsi" w:hAnsiTheme="minorHAnsi" w:cstheme="minorHAnsi"/>
          <w:szCs w:val="24"/>
        </w:rPr>
        <w:t>vní činnosti, chráněné zvláštními právními předpisy,</w:t>
      </w:r>
    </w:p>
    <w:p w14:paraId="38F21BBC" w14:textId="77777777" w:rsidR="00F229D3" w:rsidRPr="00F644AE" w:rsidRDefault="00817780" w:rsidP="00F644AE">
      <w:pPr>
        <w:keepNext/>
        <w:keepLines/>
        <w:numPr>
          <w:ilvl w:val="0"/>
          <w:numId w:val="10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F229D3" w:rsidRPr="00F644AE">
        <w:rPr>
          <w:rFonts w:asciiTheme="minorHAnsi" w:hAnsiTheme="minorHAnsi" w:cstheme="minorHAnsi"/>
          <w:szCs w:val="24"/>
        </w:rPr>
        <w:t>rodejcům hub, kteří mají osvědčení o znalosti hub podle zvláštního zákona,</w:t>
      </w:r>
    </w:p>
    <w:p w14:paraId="3B1EC5B4" w14:textId="77777777" w:rsidR="00F229D3" w:rsidRPr="00F644AE" w:rsidRDefault="00817780" w:rsidP="00F644AE">
      <w:pPr>
        <w:keepNext/>
        <w:keepLines/>
        <w:numPr>
          <w:ilvl w:val="0"/>
          <w:numId w:val="10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j</w:t>
      </w:r>
      <w:r w:rsidR="00F229D3" w:rsidRPr="00F644AE">
        <w:rPr>
          <w:rFonts w:asciiTheme="minorHAnsi" w:hAnsiTheme="minorHAnsi" w:cstheme="minorHAnsi"/>
          <w:szCs w:val="24"/>
        </w:rPr>
        <w:t>iným osobám, jimž prodej umožňuje zvláštní právní předpis.</w:t>
      </w:r>
    </w:p>
    <w:p w14:paraId="26934C08" w14:textId="77777777" w:rsidR="00F229D3" w:rsidRPr="00F644AE" w:rsidRDefault="00F229D3" w:rsidP="00F644AE">
      <w:pPr>
        <w:keepNext/>
        <w:keepLines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Provozovatel </w:t>
      </w:r>
      <w:r w:rsidR="007E5867" w:rsidRPr="00F644AE">
        <w:rPr>
          <w:rFonts w:asciiTheme="minorHAnsi" w:hAnsiTheme="minorHAnsi" w:cstheme="minorHAnsi"/>
          <w:szCs w:val="24"/>
        </w:rPr>
        <w:t>prodejní</w:t>
      </w:r>
      <w:r w:rsidR="008A219F" w:rsidRPr="00F644AE">
        <w:rPr>
          <w:rFonts w:asciiTheme="minorHAnsi" w:hAnsiTheme="minorHAnsi" w:cstheme="minorHAnsi"/>
          <w:szCs w:val="24"/>
        </w:rPr>
        <w:t xml:space="preserve">ch </w:t>
      </w:r>
      <w:r w:rsidRPr="00F644AE">
        <w:rPr>
          <w:rFonts w:asciiTheme="minorHAnsi" w:hAnsiTheme="minorHAnsi" w:cstheme="minorHAnsi"/>
          <w:szCs w:val="24"/>
        </w:rPr>
        <w:t>míst je dále povinen:</w:t>
      </w:r>
    </w:p>
    <w:p w14:paraId="7BD886E0" w14:textId="77777777" w:rsidR="00F229D3" w:rsidRPr="00F644AE" w:rsidRDefault="00817780" w:rsidP="00F644AE">
      <w:pPr>
        <w:keepNext/>
        <w:keepLines/>
        <w:numPr>
          <w:ilvl w:val="0"/>
          <w:numId w:val="11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F229D3" w:rsidRPr="00F644AE">
        <w:rPr>
          <w:rFonts w:asciiTheme="minorHAnsi" w:hAnsiTheme="minorHAnsi" w:cstheme="minorHAnsi"/>
          <w:szCs w:val="24"/>
        </w:rPr>
        <w:t xml:space="preserve">řidělit prodejcům konkrétní </w:t>
      </w:r>
      <w:r w:rsidR="008A219F" w:rsidRPr="00F644AE">
        <w:rPr>
          <w:rFonts w:asciiTheme="minorHAnsi" w:hAnsiTheme="minorHAnsi" w:cstheme="minorHAnsi"/>
          <w:szCs w:val="24"/>
        </w:rPr>
        <w:t xml:space="preserve">prodejní </w:t>
      </w:r>
      <w:r w:rsidR="00F229D3" w:rsidRPr="00F644AE">
        <w:rPr>
          <w:rFonts w:asciiTheme="minorHAnsi" w:hAnsiTheme="minorHAnsi" w:cstheme="minorHAnsi"/>
          <w:szCs w:val="24"/>
        </w:rPr>
        <w:t>místa a dodržovat povinnosti stanovené zvláštními právními předpisy pro provozovatele tržišť,</w:t>
      </w:r>
    </w:p>
    <w:p w14:paraId="3CBB3384" w14:textId="77777777" w:rsidR="00F229D3" w:rsidRPr="00F644AE" w:rsidRDefault="00817780" w:rsidP="00F644AE">
      <w:pPr>
        <w:keepNext/>
        <w:keepLines/>
        <w:numPr>
          <w:ilvl w:val="0"/>
          <w:numId w:val="11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č</w:t>
      </w:r>
      <w:r w:rsidR="00F229D3" w:rsidRPr="00F644AE">
        <w:rPr>
          <w:rFonts w:asciiTheme="minorHAnsi" w:hAnsiTheme="minorHAnsi" w:cstheme="minorHAnsi"/>
          <w:szCs w:val="24"/>
        </w:rPr>
        <w:t>asově vymezit možnost vjezdu motorových vozidel do uvedených prostor,</w:t>
      </w:r>
    </w:p>
    <w:p w14:paraId="74B41768" w14:textId="77777777" w:rsidR="00F229D3" w:rsidRPr="00F644AE" w:rsidRDefault="00817780" w:rsidP="00F644AE">
      <w:pPr>
        <w:keepNext/>
        <w:keepLines/>
        <w:numPr>
          <w:ilvl w:val="0"/>
          <w:numId w:val="11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u</w:t>
      </w:r>
      <w:r w:rsidR="00F229D3" w:rsidRPr="00F644AE">
        <w:rPr>
          <w:rFonts w:asciiTheme="minorHAnsi" w:hAnsiTheme="minorHAnsi" w:cstheme="minorHAnsi"/>
          <w:szCs w:val="24"/>
        </w:rPr>
        <w:t xml:space="preserve">místění prodejních míst určit tak, aby byl zajištěn dostatečný prostor </w:t>
      </w:r>
      <w:r w:rsidRPr="00F644AE">
        <w:rPr>
          <w:rFonts w:asciiTheme="minorHAnsi" w:hAnsiTheme="minorHAnsi" w:cstheme="minorHAnsi"/>
          <w:szCs w:val="24"/>
        </w:rPr>
        <w:t>p</w:t>
      </w:r>
      <w:r w:rsidR="00F229D3" w:rsidRPr="00F644AE">
        <w:rPr>
          <w:rFonts w:asciiTheme="minorHAnsi" w:hAnsiTheme="minorHAnsi" w:cstheme="minorHAnsi"/>
          <w:szCs w:val="24"/>
        </w:rPr>
        <w:t>ro pohyb zákazníků i možnost zásobování,</w:t>
      </w:r>
    </w:p>
    <w:p w14:paraId="3BF2E36C" w14:textId="77777777" w:rsidR="002A25EB" w:rsidRPr="00F644AE" w:rsidRDefault="002A25EB" w:rsidP="00F644AE">
      <w:pPr>
        <w:keepNext/>
        <w:keepLines/>
        <w:numPr>
          <w:ilvl w:val="0"/>
          <w:numId w:val="11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prodejní místa provozovat v souladu s tímto tržním řádem,</w:t>
      </w:r>
    </w:p>
    <w:p w14:paraId="700B7CC6" w14:textId="77777777" w:rsidR="002A25EB" w:rsidRPr="00F644AE" w:rsidRDefault="002A25EB" w:rsidP="00F644AE">
      <w:pPr>
        <w:keepNext/>
        <w:keepLines/>
        <w:numPr>
          <w:ilvl w:val="0"/>
          <w:numId w:val="11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vést řádnou evidenci prodejců zboží a poskytovatelů služeb včetně údaje o druhu jimi prodávaného zboží či poskytované s</w:t>
      </w:r>
      <w:r w:rsidR="00A40233" w:rsidRPr="00F644AE">
        <w:rPr>
          <w:rFonts w:asciiTheme="minorHAnsi" w:hAnsiTheme="minorHAnsi" w:cstheme="minorHAnsi"/>
          <w:szCs w:val="24"/>
        </w:rPr>
        <w:t>l</w:t>
      </w:r>
      <w:r w:rsidRPr="00F644AE">
        <w:rPr>
          <w:rFonts w:asciiTheme="minorHAnsi" w:hAnsiTheme="minorHAnsi" w:cstheme="minorHAnsi"/>
          <w:szCs w:val="24"/>
        </w:rPr>
        <w:t>užby,</w:t>
      </w:r>
    </w:p>
    <w:p w14:paraId="03BEB045" w14:textId="77777777" w:rsidR="00F229D3" w:rsidRPr="00F644AE" w:rsidRDefault="00F229D3" w:rsidP="00F644AE">
      <w:pPr>
        <w:keepNext/>
        <w:keepLines/>
        <w:numPr>
          <w:ilvl w:val="0"/>
          <w:numId w:val="11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určit prodejcům místa k odkládání odpadů a obalů ze zboží utříděných podle druhu a k</w:t>
      </w:r>
      <w:r w:rsidR="00817780" w:rsidRPr="00F644AE">
        <w:rPr>
          <w:rFonts w:asciiTheme="minorHAnsi" w:hAnsiTheme="minorHAnsi" w:cstheme="minorHAnsi"/>
          <w:szCs w:val="24"/>
        </w:rPr>
        <w:t>a</w:t>
      </w:r>
      <w:r w:rsidRPr="00F644AE">
        <w:rPr>
          <w:rFonts w:asciiTheme="minorHAnsi" w:hAnsiTheme="minorHAnsi" w:cstheme="minorHAnsi"/>
          <w:szCs w:val="24"/>
        </w:rPr>
        <w:t>tegorií odpadů, pokud tento tržní řád nestanoví jina</w:t>
      </w:r>
      <w:r w:rsidR="00817780" w:rsidRPr="00F644AE">
        <w:rPr>
          <w:rFonts w:asciiTheme="minorHAnsi" w:hAnsiTheme="minorHAnsi" w:cstheme="minorHAnsi"/>
          <w:szCs w:val="24"/>
        </w:rPr>
        <w:t>k</w:t>
      </w:r>
      <w:r w:rsidRPr="00F644AE">
        <w:rPr>
          <w:rFonts w:asciiTheme="minorHAnsi" w:hAnsiTheme="minorHAnsi" w:cstheme="minorHAnsi"/>
          <w:szCs w:val="24"/>
        </w:rPr>
        <w:t>,</w:t>
      </w:r>
    </w:p>
    <w:p w14:paraId="457CEFC1" w14:textId="77777777" w:rsidR="00F229D3" w:rsidRPr="00F644AE" w:rsidRDefault="00A8306D" w:rsidP="00F644AE">
      <w:pPr>
        <w:keepNext/>
        <w:keepLines/>
        <w:numPr>
          <w:ilvl w:val="0"/>
          <w:numId w:val="11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zajistit pravidelný úklid tržiště</w:t>
      </w:r>
      <w:r w:rsidR="00F229D3" w:rsidRPr="00F644AE">
        <w:rPr>
          <w:rFonts w:asciiTheme="minorHAnsi" w:hAnsiTheme="minorHAnsi" w:cstheme="minorHAnsi"/>
          <w:szCs w:val="24"/>
        </w:rPr>
        <w:t>.</w:t>
      </w:r>
    </w:p>
    <w:p w14:paraId="65068ACA" w14:textId="77777777" w:rsidR="00817780" w:rsidRPr="00F644AE" w:rsidRDefault="00817780" w:rsidP="00F644AE">
      <w:pPr>
        <w:keepNext/>
        <w:keepLines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Provozovatel nebo správce tržiště je povinen dohlížet na plnění základních povinností stanovených tímto tržním řádem a upozorňovat prodejce na jejich zjevná porušení.</w:t>
      </w:r>
    </w:p>
    <w:p w14:paraId="470752C1" w14:textId="77777777" w:rsidR="00817780" w:rsidRPr="00F644AE" w:rsidRDefault="00817780" w:rsidP="00F644AE">
      <w:pPr>
        <w:keepNext/>
        <w:keepLines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Provozovatel tržiště je povinen zpřístupnit tento tržní řád k nahlédnutí po celou provozní dobu kterékoli osobě</w:t>
      </w:r>
      <w:r w:rsidR="009335F3" w:rsidRPr="00F644AE">
        <w:rPr>
          <w:rFonts w:asciiTheme="minorHAnsi" w:hAnsiTheme="minorHAnsi" w:cstheme="minorHAnsi"/>
          <w:szCs w:val="24"/>
        </w:rPr>
        <w:t>,</w:t>
      </w:r>
      <w:r w:rsidRPr="00F644AE">
        <w:rPr>
          <w:rFonts w:asciiTheme="minorHAnsi" w:hAnsiTheme="minorHAnsi" w:cstheme="minorHAnsi"/>
          <w:szCs w:val="24"/>
        </w:rPr>
        <w:t xml:space="preserve"> a to minimálně v rozsahu vztahujícímu se k dané lokalitě.</w:t>
      </w:r>
    </w:p>
    <w:p w14:paraId="7EFE9B1D" w14:textId="77777777" w:rsidR="000E6681" w:rsidRPr="00F644AE" w:rsidRDefault="000E6681" w:rsidP="00F644AE">
      <w:pPr>
        <w:keepNext/>
        <w:keepLines/>
        <w:ind w:left="720"/>
        <w:jc w:val="center"/>
        <w:rPr>
          <w:rFonts w:asciiTheme="minorHAnsi" w:hAnsiTheme="minorHAnsi" w:cstheme="minorHAnsi"/>
          <w:b/>
          <w:szCs w:val="24"/>
        </w:rPr>
      </w:pPr>
    </w:p>
    <w:p w14:paraId="0891A20C" w14:textId="77777777" w:rsidR="00817780" w:rsidRPr="00F644AE" w:rsidRDefault="00817780" w:rsidP="00F644AE">
      <w:pPr>
        <w:keepNext/>
        <w:keepLines/>
        <w:ind w:left="720"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8</w:t>
      </w:r>
    </w:p>
    <w:p w14:paraId="5602593C" w14:textId="77777777" w:rsidR="00D83A2B" w:rsidRPr="00F644AE" w:rsidRDefault="009E0AB7" w:rsidP="00F644AE">
      <w:pPr>
        <w:keepNext/>
        <w:keepLines/>
        <w:ind w:left="720"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>Formy prodeje zboží a poskytování služeb</w:t>
      </w:r>
      <w:r w:rsidR="00E9232C" w:rsidRPr="00F644AE">
        <w:rPr>
          <w:rFonts w:asciiTheme="minorHAnsi" w:hAnsiTheme="minorHAnsi" w:cstheme="minorHAnsi"/>
          <w:b/>
          <w:szCs w:val="24"/>
        </w:rPr>
        <w:t>,</w:t>
      </w:r>
      <w:r w:rsidRPr="00F644AE">
        <w:rPr>
          <w:rFonts w:asciiTheme="minorHAnsi" w:hAnsiTheme="minorHAnsi" w:cstheme="minorHAnsi"/>
          <w:b/>
          <w:szCs w:val="24"/>
        </w:rPr>
        <w:t xml:space="preserve"> na které se nařízení nevztahuje</w:t>
      </w:r>
    </w:p>
    <w:p w14:paraId="33263973" w14:textId="77777777" w:rsidR="00817780" w:rsidRPr="00F644AE" w:rsidRDefault="00467AC1" w:rsidP="00F644AE">
      <w:pPr>
        <w:keepNext/>
        <w:keepLines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T</w:t>
      </w:r>
      <w:r w:rsidR="009E0AB7" w:rsidRPr="00F644AE">
        <w:rPr>
          <w:rFonts w:asciiTheme="minorHAnsi" w:hAnsiTheme="minorHAnsi" w:cstheme="minorHAnsi"/>
          <w:szCs w:val="24"/>
        </w:rPr>
        <w:t xml:space="preserve">oto </w:t>
      </w:r>
      <w:r w:rsidR="00817780" w:rsidRPr="00F644AE">
        <w:rPr>
          <w:rFonts w:asciiTheme="minorHAnsi" w:hAnsiTheme="minorHAnsi" w:cstheme="minorHAnsi"/>
          <w:szCs w:val="24"/>
        </w:rPr>
        <w:t xml:space="preserve">nařízení </w:t>
      </w:r>
      <w:r w:rsidRPr="00F644AE">
        <w:rPr>
          <w:rFonts w:asciiTheme="minorHAnsi" w:hAnsiTheme="minorHAnsi" w:cstheme="minorHAnsi"/>
          <w:szCs w:val="24"/>
        </w:rPr>
        <w:t xml:space="preserve">se vyjma </w:t>
      </w:r>
      <w:r w:rsidR="003B76BD" w:rsidRPr="00F644AE">
        <w:rPr>
          <w:rFonts w:asciiTheme="minorHAnsi" w:hAnsiTheme="minorHAnsi" w:cstheme="minorHAnsi"/>
          <w:szCs w:val="24"/>
        </w:rPr>
        <w:t>zákazu pochůzk</w:t>
      </w:r>
      <w:r w:rsidRPr="00F644AE">
        <w:rPr>
          <w:rFonts w:asciiTheme="minorHAnsi" w:hAnsiTheme="minorHAnsi" w:cstheme="minorHAnsi"/>
          <w:szCs w:val="24"/>
        </w:rPr>
        <w:t>ového a podomního pro</w:t>
      </w:r>
      <w:r w:rsidR="00E9232C" w:rsidRPr="00F644AE">
        <w:rPr>
          <w:rFonts w:asciiTheme="minorHAnsi" w:hAnsiTheme="minorHAnsi" w:cstheme="minorHAnsi"/>
          <w:szCs w:val="24"/>
        </w:rPr>
        <w:t>deje zboží a poskytování služeb</w:t>
      </w:r>
      <w:r w:rsidRPr="00F644AE">
        <w:rPr>
          <w:rFonts w:asciiTheme="minorHAnsi" w:hAnsiTheme="minorHAnsi" w:cstheme="minorHAnsi"/>
          <w:szCs w:val="24"/>
        </w:rPr>
        <w:t xml:space="preserve"> </w:t>
      </w:r>
      <w:r w:rsidR="00817780" w:rsidRPr="00F644AE">
        <w:rPr>
          <w:rFonts w:asciiTheme="minorHAnsi" w:hAnsiTheme="minorHAnsi" w:cstheme="minorHAnsi"/>
          <w:szCs w:val="24"/>
        </w:rPr>
        <w:t>nevztahuje</w:t>
      </w:r>
      <w:r w:rsidR="009E0AB7" w:rsidRPr="00F644AE">
        <w:rPr>
          <w:rFonts w:asciiTheme="minorHAnsi" w:hAnsiTheme="minorHAnsi" w:cstheme="minorHAnsi"/>
          <w:szCs w:val="24"/>
        </w:rPr>
        <w:t xml:space="preserve"> na</w:t>
      </w:r>
      <w:r w:rsidR="00817780" w:rsidRPr="00F644AE">
        <w:rPr>
          <w:rFonts w:asciiTheme="minorHAnsi" w:hAnsiTheme="minorHAnsi" w:cstheme="minorHAnsi"/>
          <w:szCs w:val="24"/>
        </w:rPr>
        <w:t>:</w:t>
      </w:r>
    </w:p>
    <w:p w14:paraId="5C76C4C5" w14:textId="77777777" w:rsidR="00817780" w:rsidRPr="00F644AE" w:rsidRDefault="00817780" w:rsidP="00F644AE">
      <w:pPr>
        <w:keepNext/>
        <w:keepLines/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vánoční prodej,</w:t>
      </w:r>
    </w:p>
    <w:p w14:paraId="5367AB28" w14:textId="77777777" w:rsidR="00817780" w:rsidRDefault="00817780" w:rsidP="00F644AE">
      <w:pPr>
        <w:keepNext/>
        <w:keepLines/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velikonoční prodej,</w:t>
      </w:r>
    </w:p>
    <w:p w14:paraId="4B1E0575" w14:textId="62715BE2" w:rsidR="00455EEB" w:rsidRPr="00F644AE" w:rsidRDefault="00817780" w:rsidP="00F644AE">
      <w:pPr>
        <w:keepNext/>
        <w:keepLines/>
        <w:numPr>
          <w:ilvl w:val="0"/>
          <w:numId w:val="13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lastRenderedPageBreak/>
        <w:t>prodej</w:t>
      </w:r>
      <w:r w:rsidR="009E0AB7" w:rsidRPr="00F644AE">
        <w:rPr>
          <w:rFonts w:asciiTheme="minorHAnsi" w:hAnsiTheme="minorHAnsi" w:cstheme="minorHAnsi"/>
          <w:szCs w:val="24"/>
        </w:rPr>
        <w:t xml:space="preserve"> zboží a poskytování služeb mimo provozovnu </w:t>
      </w:r>
      <w:r w:rsidRPr="00F644AE">
        <w:rPr>
          <w:rFonts w:asciiTheme="minorHAnsi" w:hAnsiTheme="minorHAnsi" w:cstheme="minorHAnsi"/>
          <w:szCs w:val="24"/>
        </w:rPr>
        <w:t xml:space="preserve">při kulturních akcích jako jsou </w:t>
      </w:r>
      <w:r w:rsidR="004F41A2" w:rsidRPr="00F644AE">
        <w:rPr>
          <w:rFonts w:asciiTheme="minorHAnsi" w:hAnsiTheme="minorHAnsi" w:cstheme="minorHAnsi"/>
          <w:szCs w:val="24"/>
        </w:rPr>
        <w:t xml:space="preserve">slavnosti, </w:t>
      </w:r>
      <w:r w:rsidRPr="00F644AE">
        <w:rPr>
          <w:rFonts w:asciiTheme="minorHAnsi" w:hAnsiTheme="minorHAnsi" w:cstheme="minorHAnsi"/>
          <w:szCs w:val="24"/>
        </w:rPr>
        <w:t>koncerty, divadelní představení, módní</w:t>
      </w:r>
      <w:r w:rsidR="009335F3" w:rsidRPr="00F644AE">
        <w:rPr>
          <w:rFonts w:asciiTheme="minorHAnsi" w:hAnsiTheme="minorHAnsi" w:cstheme="minorHAnsi"/>
          <w:szCs w:val="24"/>
        </w:rPr>
        <w:t xml:space="preserve"> </w:t>
      </w:r>
      <w:r w:rsidRPr="00F644AE">
        <w:rPr>
          <w:rFonts w:asciiTheme="minorHAnsi" w:hAnsiTheme="minorHAnsi" w:cstheme="minorHAnsi"/>
          <w:szCs w:val="24"/>
        </w:rPr>
        <w:t>a jiné tematické přehlídky a</w:t>
      </w:r>
      <w:r w:rsidR="006C287D">
        <w:rPr>
          <w:rFonts w:asciiTheme="minorHAnsi" w:hAnsiTheme="minorHAnsi" w:cstheme="minorHAnsi"/>
          <w:szCs w:val="24"/>
        </w:rPr>
        <w:t> </w:t>
      </w:r>
      <w:r w:rsidRPr="00F644AE">
        <w:rPr>
          <w:rFonts w:asciiTheme="minorHAnsi" w:hAnsiTheme="minorHAnsi" w:cstheme="minorHAnsi"/>
          <w:szCs w:val="24"/>
        </w:rPr>
        <w:t>sportovní akce</w:t>
      </w:r>
      <w:r w:rsidR="00F70ADF">
        <w:rPr>
          <w:rFonts w:asciiTheme="minorHAnsi" w:hAnsiTheme="minorHAnsi" w:cstheme="minorHAnsi"/>
          <w:szCs w:val="24"/>
        </w:rPr>
        <w:t>.</w:t>
      </w:r>
    </w:p>
    <w:p w14:paraId="59C430DE" w14:textId="31DEC8D1" w:rsidR="00817780" w:rsidRPr="00F644AE" w:rsidRDefault="00817780" w:rsidP="00F644AE">
      <w:pPr>
        <w:keepNext/>
        <w:keepLines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Za vánoční prodej výše uvedeného zboží se pokládá prodej od 7.</w:t>
      </w:r>
      <w:r w:rsidR="00E9232C" w:rsidRPr="00F644AE">
        <w:rPr>
          <w:rFonts w:asciiTheme="minorHAnsi" w:hAnsiTheme="minorHAnsi" w:cstheme="minorHAnsi"/>
          <w:szCs w:val="24"/>
        </w:rPr>
        <w:t xml:space="preserve"> </w:t>
      </w:r>
      <w:r w:rsidR="00CE1622" w:rsidRPr="00F644AE">
        <w:rPr>
          <w:rFonts w:asciiTheme="minorHAnsi" w:hAnsiTheme="minorHAnsi" w:cstheme="minorHAnsi"/>
          <w:szCs w:val="24"/>
        </w:rPr>
        <w:t>prosince</w:t>
      </w:r>
      <w:r w:rsidRPr="00F644AE">
        <w:rPr>
          <w:rFonts w:asciiTheme="minorHAnsi" w:hAnsiTheme="minorHAnsi" w:cstheme="minorHAnsi"/>
          <w:szCs w:val="24"/>
        </w:rPr>
        <w:t xml:space="preserve"> </w:t>
      </w:r>
      <w:r w:rsidR="00E32223" w:rsidRPr="00F644AE">
        <w:rPr>
          <w:rFonts w:asciiTheme="minorHAnsi" w:hAnsiTheme="minorHAnsi" w:cstheme="minorHAnsi"/>
          <w:szCs w:val="24"/>
        </w:rPr>
        <w:t>d</w:t>
      </w:r>
      <w:r w:rsidRPr="00F644AE">
        <w:rPr>
          <w:rFonts w:asciiTheme="minorHAnsi" w:hAnsiTheme="minorHAnsi" w:cstheme="minorHAnsi"/>
          <w:szCs w:val="24"/>
        </w:rPr>
        <w:t>o 24.</w:t>
      </w:r>
      <w:r w:rsidR="006C287D">
        <w:rPr>
          <w:rFonts w:asciiTheme="minorHAnsi" w:hAnsiTheme="minorHAnsi" w:cstheme="minorHAnsi"/>
          <w:szCs w:val="24"/>
        </w:rPr>
        <w:t> </w:t>
      </w:r>
      <w:r w:rsidR="00CE1622" w:rsidRPr="00F644AE">
        <w:rPr>
          <w:rFonts w:asciiTheme="minorHAnsi" w:hAnsiTheme="minorHAnsi" w:cstheme="minorHAnsi"/>
          <w:szCs w:val="24"/>
        </w:rPr>
        <w:t>prosince</w:t>
      </w:r>
      <w:r w:rsidRPr="00F644AE">
        <w:rPr>
          <w:rFonts w:asciiTheme="minorHAnsi" w:hAnsiTheme="minorHAnsi" w:cstheme="minorHAnsi"/>
          <w:szCs w:val="24"/>
        </w:rPr>
        <w:t xml:space="preserve"> běžného roku.</w:t>
      </w:r>
    </w:p>
    <w:p w14:paraId="5693ACE8" w14:textId="77777777" w:rsidR="00817780" w:rsidRDefault="00817780" w:rsidP="00F644AE">
      <w:pPr>
        <w:keepNext/>
        <w:keepLines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Za velikonoční prodej výše uvedeného zboží se pokládá prodej v období 20 dnů před velikonočním pondělím.</w:t>
      </w:r>
    </w:p>
    <w:p w14:paraId="7A5D2E93" w14:textId="77777777" w:rsidR="00F70ADF" w:rsidRDefault="00F70ADF" w:rsidP="00F70ADF">
      <w:pPr>
        <w:keepNext/>
        <w:keepLines/>
        <w:numPr>
          <w:ilvl w:val="0"/>
          <w:numId w:val="12"/>
        </w:numPr>
        <w:ind w:left="426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Dále se toto nařízení nevztahuje na </w:t>
      </w:r>
      <w:r w:rsidRPr="00F70ADF">
        <w:rPr>
          <w:rFonts w:asciiTheme="minorHAnsi" w:hAnsiTheme="minorHAnsi" w:cstheme="minorHAnsi"/>
          <w:szCs w:val="24"/>
        </w:rPr>
        <w:t>příležitostné trhy (jarmarky) splňující současně všechny následující podmínky:</w:t>
      </w:r>
    </w:p>
    <w:p w14:paraId="63D0A5A0" w14:textId="4ACAB9FD" w:rsidR="008459C4" w:rsidRDefault="00F70ADF" w:rsidP="007C0BBC">
      <w:pPr>
        <w:pStyle w:val="Odstavecseseznamem"/>
        <w:keepNext/>
        <w:keepLines/>
        <w:numPr>
          <w:ilvl w:val="0"/>
          <w:numId w:val="23"/>
        </w:numPr>
        <w:ind w:left="851" w:hanging="425"/>
        <w:jc w:val="both"/>
        <w:rPr>
          <w:rFonts w:asciiTheme="minorHAnsi" w:hAnsiTheme="minorHAnsi" w:cstheme="minorHAnsi"/>
          <w:szCs w:val="24"/>
        </w:rPr>
      </w:pPr>
      <w:r w:rsidRPr="007C0BBC">
        <w:rPr>
          <w:rFonts w:asciiTheme="minorHAnsi" w:hAnsiTheme="minorHAnsi" w:cstheme="minorHAnsi"/>
          <w:szCs w:val="24"/>
        </w:rPr>
        <w:t>konají se nejvýše jedenkrát týdně v den sobotu a jejich doba trvání nepřesáhne 24</w:t>
      </w:r>
      <w:r w:rsidR="006C287D">
        <w:rPr>
          <w:rFonts w:asciiTheme="minorHAnsi" w:hAnsiTheme="minorHAnsi" w:cstheme="minorHAnsi"/>
          <w:szCs w:val="24"/>
        </w:rPr>
        <w:t> </w:t>
      </w:r>
      <w:r w:rsidRPr="007C0BBC">
        <w:rPr>
          <w:rFonts w:asciiTheme="minorHAnsi" w:hAnsiTheme="minorHAnsi" w:cstheme="minorHAnsi"/>
          <w:szCs w:val="24"/>
        </w:rPr>
        <w:t>hodin;</w:t>
      </w:r>
    </w:p>
    <w:p w14:paraId="566EDE70" w14:textId="77777777" w:rsidR="008459C4" w:rsidRDefault="00F70ADF" w:rsidP="007C0BBC">
      <w:pPr>
        <w:pStyle w:val="Odstavecseseznamem"/>
        <w:keepNext/>
        <w:keepLines/>
        <w:numPr>
          <w:ilvl w:val="0"/>
          <w:numId w:val="23"/>
        </w:numPr>
        <w:ind w:left="851" w:hanging="425"/>
        <w:jc w:val="both"/>
        <w:rPr>
          <w:rFonts w:asciiTheme="minorHAnsi" w:hAnsiTheme="minorHAnsi" w:cstheme="minorHAnsi"/>
          <w:szCs w:val="24"/>
        </w:rPr>
      </w:pPr>
      <w:r w:rsidRPr="007C0BBC">
        <w:rPr>
          <w:rFonts w:asciiTheme="minorHAnsi" w:hAnsiTheme="minorHAnsi" w:cstheme="minorHAnsi"/>
          <w:szCs w:val="24"/>
        </w:rPr>
        <w:t>místem konání je náměstí Svobody (</w:t>
      </w:r>
      <w:r w:rsidR="008459C4">
        <w:rPr>
          <w:rFonts w:asciiTheme="minorHAnsi" w:hAnsiTheme="minorHAnsi" w:cstheme="minorHAnsi"/>
          <w:szCs w:val="24"/>
        </w:rPr>
        <w:t xml:space="preserve">pozemky </w:t>
      </w:r>
      <w:proofErr w:type="spellStart"/>
      <w:r w:rsidRPr="007C0BBC">
        <w:rPr>
          <w:rFonts w:asciiTheme="minorHAnsi" w:hAnsiTheme="minorHAnsi" w:cstheme="minorHAnsi"/>
          <w:szCs w:val="24"/>
        </w:rPr>
        <w:t>parc</w:t>
      </w:r>
      <w:proofErr w:type="spellEnd"/>
      <w:r w:rsidRPr="007C0BBC">
        <w:rPr>
          <w:rFonts w:asciiTheme="minorHAnsi" w:hAnsiTheme="minorHAnsi" w:cstheme="minorHAnsi"/>
          <w:szCs w:val="24"/>
        </w:rPr>
        <w:t xml:space="preserve">. č. 848, 551/1, 2702 a 555 v k. </w:t>
      </w:r>
      <w:proofErr w:type="spellStart"/>
      <w:r w:rsidRPr="007C0BBC">
        <w:rPr>
          <w:rFonts w:asciiTheme="minorHAnsi" w:hAnsiTheme="minorHAnsi" w:cstheme="minorHAnsi"/>
          <w:szCs w:val="24"/>
        </w:rPr>
        <w:t>ú.</w:t>
      </w:r>
      <w:proofErr w:type="spellEnd"/>
      <w:r w:rsidRPr="007C0BBC">
        <w:rPr>
          <w:rFonts w:asciiTheme="minorHAnsi" w:hAnsiTheme="minorHAnsi" w:cstheme="minorHAnsi"/>
          <w:szCs w:val="24"/>
        </w:rPr>
        <w:t xml:space="preserve"> Bučovice);</w:t>
      </w:r>
    </w:p>
    <w:p w14:paraId="76585D6E" w14:textId="77777777" w:rsidR="0026671C" w:rsidRPr="007C0BBC" w:rsidRDefault="00F70ADF" w:rsidP="007C0BBC">
      <w:pPr>
        <w:pStyle w:val="Odstavecseseznamem"/>
        <w:keepNext/>
        <w:keepLines/>
        <w:numPr>
          <w:ilvl w:val="0"/>
          <w:numId w:val="23"/>
        </w:numPr>
        <w:ind w:left="851" w:hanging="425"/>
        <w:jc w:val="both"/>
        <w:rPr>
          <w:rFonts w:asciiTheme="minorHAnsi" w:hAnsiTheme="minorHAnsi" w:cstheme="minorHAnsi"/>
          <w:szCs w:val="24"/>
        </w:rPr>
      </w:pPr>
      <w:r w:rsidRPr="007C0BBC">
        <w:rPr>
          <w:rFonts w:asciiTheme="minorHAnsi" w:hAnsiTheme="minorHAnsi" w:cstheme="minorHAnsi"/>
          <w:szCs w:val="24"/>
        </w:rPr>
        <w:t>pořadatelem je město Bučovice nebo jiná práv</w:t>
      </w:r>
      <w:r w:rsidR="0026671C" w:rsidRPr="007C0BBC">
        <w:rPr>
          <w:rFonts w:asciiTheme="minorHAnsi" w:hAnsiTheme="minorHAnsi" w:cstheme="minorHAnsi"/>
          <w:szCs w:val="24"/>
        </w:rPr>
        <w:t>nická či fyzická osoba, která požádala o</w:t>
      </w:r>
      <w:r w:rsidRPr="007C0BBC">
        <w:rPr>
          <w:rFonts w:asciiTheme="minorHAnsi" w:hAnsiTheme="minorHAnsi" w:cstheme="minorHAnsi"/>
          <w:szCs w:val="24"/>
        </w:rPr>
        <w:t xml:space="preserve"> zvláštní užívání veřejného prostranství</w:t>
      </w:r>
      <w:r w:rsidR="0026671C" w:rsidRPr="007C0BBC">
        <w:rPr>
          <w:rFonts w:asciiTheme="minorHAnsi" w:hAnsiTheme="minorHAnsi" w:cstheme="minorHAnsi"/>
          <w:szCs w:val="24"/>
        </w:rPr>
        <w:t xml:space="preserve">, </w:t>
      </w:r>
      <w:r w:rsidR="008459C4">
        <w:rPr>
          <w:rFonts w:asciiTheme="minorHAnsi" w:hAnsiTheme="minorHAnsi" w:cstheme="minorHAnsi"/>
          <w:szCs w:val="24"/>
        </w:rPr>
        <w:t>zajistila pravomocné</w:t>
      </w:r>
      <w:r w:rsidR="0026671C" w:rsidRPr="007C0BBC">
        <w:rPr>
          <w:rFonts w:asciiTheme="minorHAnsi" w:hAnsiTheme="minorHAnsi" w:cstheme="minorHAnsi"/>
          <w:szCs w:val="24"/>
        </w:rPr>
        <w:t xml:space="preserve"> rozhodnutí příslušného správního orgánu o zvláštním užívání pozemní komunikace</w:t>
      </w:r>
      <w:r w:rsidRPr="007C0BBC">
        <w:rPr>
          <w:rFonts w:asciiTheme="minorHAnsi" w:hAnsiTheme="minorHAnsi" w:cstheme="minorHAnsi"/>
          <w:szCs w:val="24"/>
        </w:rPr>
        <w:t xml:space="preserve"> a přijala povinnosti podle odst. </w:t>
      </w:r>
      <w:r w:rsidR="008459C4">
        <w:rPr>
          <w:rFonts w:asciiTheme="minorHAnsi" w:hAnsiTheme="minorHAnsi" w:cstheme="minorHAnsi"/>
          <w:szCs w:val="24"/>
        </w:rPr>
        <w:t>e)</w:t>
      </w:r>
      <w:r w:rsidRPr="007C0BBC">
        <w:rPr>
          <w:rFonts w:asciiTheme="minorHAnsi" w:hAnsiTheme="minorHAnsi" w:cstheme="minorHAnsi"/>
          <w:szCs w:val="24"/>
        </w:rPr>
        <w:t>;</w:t>
      </w:r>
    </w:p>
    <w:p w14:paraId="370530A2" w14:textId="77777777" w:rsidR="00F70ADF" w:rsidRDefault="00F70ADF" w:rsidP="007C0BBC">
      <w:pPr>
        <w:pStyle w:val="Odstavecseseznamem"/>
        <w:keepNext/>
        <w:keepLines/>
        <w:numPr>
          <w:ilvl w:val="0"/>
          <w:numId w:val="23"/>
        </w:numPr>
        <w:ind w:left="851" w:hanging="425"/>
        <w:jc w:val="both"/>
        <w:rPr>
          <w:rFonts w:asciiTheme="minorHAnsi" w:hAnsiTheme="minorHAnsi" w:cstheme="minorHAnsi"/>
          <w:szCs w:val="24"/>
        </w:rPr>
      </w:pPr>
      <w:r w:rsidRPr="007C0BBC">
        <w:rPr>
          <w:rFonts w:asciiTheme="minorHAnsi" w:hAnsiTheme="minorHAnsi" w:cstheme="minorHAnsi"/>
          <w:szCs w:val="24"/>
        </w:rPr>
        <w:t>pořadatel nejpozději 15 dnů před termínem konání oznámí akci živnostenskému úřadu a doloží splnění hygienických, bezpečnostních a veterinárních požadavků</w:t>
      </w:r>
      <w:r w:rsidR="008459C4">
        <w:rPr>
          <w:rFonts w:asciiTheme="minorHAnsi" w:hAnsiTheme="minorHAnsi" w:cstheme="minorHAnsi"/>
          <w:szCs w:val="24"/>
        </w:rPr>
        <w:t>;</w:t>
      </w:r>
    </w:p>
    <w:p w14:paraId="5D279170" w14:textId="77777777" w:rsidR="008459C4" w:rsidRDefault="008459C4" w:rsidP="008459C4">
      <w:pPr>
        <w:pStyle w:val="Odstavecseseznamem"/>
        <w:keepNext/>
        <w:keepLines/>
        <w:numPr>
          <w:ilvl w:val="0"/>
          <w:numId w:val="23"/>
        </w:numPr>
        <w:ind w:left="851" w:hanging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F70ADF" w:rsidRPr="008459C4">
        <w:rPr>
          <w:rFonts w:asciiTheme="minorHAnsi" w:hAnsiTheme="minorHAnsi" w:cstheme="minorHAnsi"/>
          <w:szCs w:val="24"/>
        </w:rPr>
        <w:t>ořadatel trhu zajišťuje po celou dobu konání</w:t>
      </w:r>
      <w:r>
        <w:rPr>
          <w:rFonts w:asciiTheme="minorHAnsi" w:hAnsiTheme="minorHAnsi" w:cstheme="minorHAnsi"/>
          <w:szCs w:val="24"/>
        </w:rPr>
        <w:t>:</w:t>
      </w:r>
    </w:p>
    <w:p w14:paraId="520366AE" w14:textId="77777777" w:rsidR="008459C4" w:rsidRDefault="00F70ADF" w:rsidP="008459C4">
      <w:pPr>
        <w:pStyle w:val="Odstavecseseznamem"/>
        <w:keepNext/>
        <w:keepLines/>
        <w:ind w:left="851"/>
        <w:jc w:val="both"/>
        <w:rPr>
          <w:rFonts w:asciiTheme="minorHAnsi" w:hAnsiTheme="minorHAnsi" w:cstheme="minorHAnsi"/>
          <w:szCs w:val="24"/>
        </w:rPr>
      </w:pPr>
      <w:r w:rsidRPr="008459C4">
        <w:rPr>
          <w:rFonts w:asciiTheme="minorHAnsi" w:hAnsiTheme="minorHAnsi" w:cstheme="minorHAnsi"/>
          <w:szCs w:val="24"/>
        </w:rPr>
        <w:t>dodržování čistoty, odvoz odpadů,</w:t>
      </w:r>
    </w:p>
    <w:p w14:paraId="6786F7C0" w14:textId="77777777" w:rsidR="008459C4" w:rsidRDefault="00F70ADF" w:rsidP="008459C4">
      <w:pPr>
        <w:pStyle w:val="Odstavecseseznamem"/>
        <w:keepNext/>
        <w:keepLines/>
        <w:ind w:left="851"/>
        <w:jc w:val="both"/>
        <w:rPr>
          <w:rFonts w:asciiTheme="minorHAnsi" w:hAnsiTheme="minorHAnsi" w:cstheme="minorHAnsi"/>
          <w:szCs w:val="24"/>
        </w:rPr>
      </w:pPr>
      <w:r w:rsidRPr="008459C4">
        <w:rPr>
          <w:rFonts w:asciiTheme="minorHAnsi" w:hAnsiTheme="minorHAnsi" w:cstheme="minorHAnsi"/>
          <w:szCs w:val="24"/>
        </w:rPr>
        <w:t>průjezdnost komunikací pro IZS,</w:t>
      </w:r>
    </w:p>
    <w:p w14:paraId="3FDB7916" w14:textId="77777777" w:rsidR="008459C4" w:rsidRDefault="00F70ADF" w:rsidP="008459C4">
      <w:pPr>
        <w:pStyle w:val="Odstavecseseznamem"/>
        <w:keepNext/>
        <w:keepLines/>
        <w:ind w:left="851"/>
        <w:jc w:val="both"/>
        <w:rPr>
          <w:rFonts w:asciiTheme="minorHAnsi" w:hAnsiTheme="minorHAnsi" w:cstheme="minorHAnsi"/>
          <w:szCs w:val="24"/>
        </w:rPr>
      </w:pPr>
      <w:r w:rsidRPr="008459C4">
        <w:rPr>
          <w:rFonts w:asciiTheme="minorHAnsi" w:hAnsiTheme="minorHAnsi" w:cstheme="minorHAnsi"/>
          <w:szCs w:val="24"/>
        </w:rPr>
        <w:t>WC a pitnou vodu,</w:t>
      </w:r>
    </w:p>
    <w:p w14:paraId="61C10FE4" w14:textId="77777777" w:rsidR="008459C4" w:rsidRDefault="00F70ADF" w:rsidP="008459C4">
      <w:pPr>
        <w:pStyle w:val="Odstavecseseznamem"/>
        <w:keepNext/>
        <w:keepLines/>
        <w:ind w:left="851"/>
        <w:jc w:val="both"/>
        <w:rPr>
          <w:rFonts w:asciiTheme="minorHAnsi" w:hAnsiTheme="minorHAnsi" w:cstheme="minorHAnsi"/>
          <w:szCs w:val="24"/>
        </w:rPr>
      </w:pPr>
      <w:r w:rsidRPr="008459C4">
        <w:rPr>
          <w:rFonts w:asciiTheme="minorHAnsi" w:hAnsiTheme="minorHAnsi" w:cstheme="minorHAnsi"/>
          <w:szCs w:val="24"/>
        </w:rPr>
        <w:t>osvětlení po setmění a</w:t>
      </w:r>
    </w:p>
    <w:p w14:paraId="468B81EF" w14:textId="77777777" w:rsidR="00F70ADF" w:rsidRPr="008459C4" w:rsidRDefault="00F70ADF" w:rsidP="008459C4">
      <w:pPr>
        <w:pStyle w:val="Odstavecseseznamem"/>
        <w:keepNext/>
        <w:keepLines/>
        <w:ind w:left="851"/>
        <w:jc w:val="both"/>
        <w:rPr>
          <w:rFonts w:asciiTheme="minorHAnsi" w:hAnsiTheme="minorHAnsi" w:cstheme="minorHAnsi"/>
          <w:szCs w:val="24"/>
        </w:rPr>
      </w:pPr>
      <w:r w:rsidRPr="008459C4">
        <w:rPr>
          <w:rFonts w:asciiTheme="minorHAnsi" w:hAnsiTheme="minorHAnsi" w:cstheme="minorHAnsi"/>
          <w:szCs w:val="24"/>
        </w:rPr>
        <w:t>po skončení akce uvedení plochy do původního stavu.</w:t>
      </w:r>
    </w:p>
    <w:p w14:paraId="71047B13" w14:textId="77777777" w:rsidR="00F87BC5" w:rsidRPr="00F644AE" w:rsidRDefault="00F87BC5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</w:p>
    <w:p w14:paraId="53F26C28" w14:textId="77777777" w:rsidR="000E6681" w:rsidRPr="00F644AE" w:rsidRDefault="000E6681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</w:p>
    <w:p w14:paraId="162C15DF" w14:textId="77777777" w:rsidR="003B32BD" w:rsidRPr="00F644AE" w:rsidRDefault="00E3524E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9</w:t>
      </w:r>
    </w:p>
    <w:p w14:paraId="344FCF99" w14:textId="77777777" w:rsidR="00E3524E" w:rsidRPr="00F644AE" w:rsidRDefault="00C5368F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 </w:t>
      </w:r>
      <w:r w:rsidR="00E3524E" w:rsidRPr="00F644AE">
        <w:rPr>
          <w:rFonts w:asciiTheme="minorHAnsi" w:hAnsiTheme="minorHAnsi" w:cstheme="minorHAnsi"/>
          <w:b/>
          <w:szCs w:val="24"/>
        </w:rPr>
        <w:t>Doba prodeje zboží a</w:t>
      </w:r>
      <w:r w:rsidRPr="00F644AE">
        <w:rPr>
          <w:rFonts w:asciiTheme="minorHAnsi" w:hAnsiTheme="minorHAnsi" w:cstheme="minorHAnsi"/>
          <w:b/>
          <w:szCs w:val="24"/>
        </w:rPr>
        <w:t xml:space="preserve"> </w:t>
      </w:r>
      <w:r w:rsidR="00E3524E" w:rsidRPr="00F644AE">
        <w:rPr>
          <w:rFonts w:asciiTheme="minorHAnsi" w:hAnsiTheme="minorHAnsi" w:cstheme="minorHAnsi"/>
          <w:b/>
          <w:szCs w:val="24"/>
        </w:rPr>
        <w:t>poskytování služeb na místech pro prodej</w:t>
      </w:r>
      <w:r w:rsidRPr="00F644AE">
        <w:rPr>
          <w:rFonts w:asciiTheme="minorHAnsi" w:hAnsiTheme="minorHAnsi" w:cstheme="minorHAnsi"/>
          <w:b/>
          <w:szCs w:val="24"/>
        </w:rPr>
        <w:t xml:space="preserve"> </w:t>
      </w:r>
      <w:r w:rsidR="00E3524E" w:rsidRPr="00F644AE">
        <w:rPr>
          <w:rFonts w:asciiTheme="minorHAnsi" w:hAnsiTheme="minorHAnsi" w:cstheme="minorHAnsi"/>
          <w:b/>
          <w:szCs w:val="24"/>
        </w:rPr>
        <w:t>zboží</w:t>
      </w:r>
      <w:r w:rsidR="009335F3" w:rsidRPr="00F644AE">
        <w:rPr>
          <w:rFonts w:asciiTheme="minorHAnsi" w:hAnsiTheme="minorHAnsi" w:cstheme="minorHAnsi"/>
          <w:b/>
          <w:szCs w:val="24"/>
        </w:rPr>
        <w:t xml:space="preserve"> </w:t>
      </w:r>
      <w:r w:rsidR="00E3524E" w:rsidRPr="00F644AE">
        <w:rPr>
          <w:rFonts w:asciiTheme="minorHAnsi" w:hAnsiTheme="minorHAnsi" w:cstheme="minorHAnsi"/>
          <w:b/>
          <w:szCs w:val="24"/>
        </w:rPr>
        <w:t>a poskytování služeb</w:t>
      </w:r>
    </w:p>
    <w:p w14:paraId="74DBF446" w14:textId="5E4E045D" w:rsidR="00D63A05" w:rsidRPr="00F644AE" w:rsidRDefault="00D934CC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Pro dobu prodeje zboží a poskytování služeb na jednotlivých místech pro prodej zboží a</w:t>
      </w:r>
      <w:r w:rsidR="006C287D">
        <w:rPr>
          <w:rFonts w:asciiTheme="minorHAnsi" w:hAnsiTheme="minorHAnsi" w:cstheme="minorHAnsi"/>
          <w:szCs w:val="24"/>
        </w:rPr>
        <w:t> </w:t>
      </w:r>
      <w:r w:rsidRPr="00F644AE">
        <w:rPr>
          <w:rFonts w:asciiTheme="minorHAnsi" w:hAnsiTheme="minorHAnsi" w:cstheme="minorHAnsi"/>
          <w:szCs w:val="24"/>
        </w:rPr>
        <w:t>poskytování služeb</w:t>
      </w:r>
      <w:r w:rsidR="00D63A05" w:rsidRPr="00F644AE">
        <w:rPr>
          <w:rFonts w:asciiTheme="minorHAnsi" w:hAnsiTheme="minorHAnsi" w:cstheme="minorHAnsi"/>
          <w:szCs w:val="24"/>
        </w:rPr>
        <w:t xml:space="preserve"> platí:</w:t>
      </w:r>
    </w:p>
    <w:p w14:paraId="35371D83" w14:textId="77777777" w:rsidR="00D63A05" w:rsidRPr="00F644AE" w:rsidRDefault="009A0BE1" w:rsidP="00F644AE">
      <w:pPr>
        <w:keepNext/>
        <w:keepLines/>
        <w:numPr>
          <w:ilvl w:val="0"/>
          <w:numId w:val="14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tržiště</w:t>
      </w:r>
      <w:r w:rsidR="009701FE" w:rsidRPr="00F644AE">
        <w:rPr>
          <w:rFonts w:asciiTheme="minorHAnsi" w:hAnsiTheme="minorHAnsi" w:cstheme="minorHAnsi"/>
          <w:szCs w:val="24"/>
        </w:rPr>
        <w:t xml:space="preserve"> a</w:t>
      </w:r>
      <w:r w:rsidR="00D63A05" w:rsidRPr="00F644AE">
        <w:rPr>
          <w:rFonts w:asciiTheme="minorHAnsi" w:hAnsiTheme="minorHAnsi" w:cstheme="minorHAnsi"/>
          <w:szCs w:val="24"/>
        </w:rPr>
        <w:t xml:space="preserve"> předsu</w:t>
      </w:r>
      <w:r w:rsidR="00157696" w:rsidRPr="00F644AE">
        <w:rPr>
          <w:rFonts w:asciiTheme="minorHAnsi" w:hAnsiTheme="minorHAnsi" w:cstheme="minorHAnsi"/>
          <w:szCs w:val="24"/>
        </w:rPr>
        <w:t>n</w:t>
      </w:r>
      <w:r w:rsidR="00D63A05" w:rsidRPr="00F644AE">
        <w:rPr>
          <w:rFonts w:asciiTheme="minorHAnsi" w:hAnsiTheme="minorHAnsi" w:cstheme="minorHAnsi"/>
          <w:szCs w:val="24"/>
        </w:rPr>
        <w:t>utá prodejní místa mohou být provozován</w:t>
      </w:r>
      <w:r w:rsidR="005F37C4" w:rsidRPr="00F644AE">
        <w:rPr>
          <w:rFonts w:asciiTheme="minorHAnsi" w:hAnsiTheme="minorHAnsi" w:cstheme="minorHAnsi"/>
          <w:szCs w:val="24"/>
        </w:rPr>
        <w:t>a</w:t>
      </w:r>
      <w:r w:rsidR="00D63A05" w:rsidRPr="00F644AE">
        <w:rPr>
          <w:rFonts w:asciiTheme="minorHAnsi" w:hAnsiTheme="minorHAnsi" w:cstheme="minorHAnsi"/>
          <w:szCs w:val="24"/>
        </w:rPr>
        <w:t xml:space="preserve"> celoročně, maximální doba prodeje</w:t>
      </w:r>
      <w:r w:rsidR="00D87DBE" w:rsidRPr="00F644AE">
        <w:rPr>
          <w:rFonts w:asciiTheme="minorHAnsi" w:hAnsiTheme="minorHAnsi" w:cstheme="minorHAnsi"/>
          <w:szCs w:val="24"/>
        </w:rPr>
        <w:t xml:space="preserve"> zboží</w:t>
      </w:r>
      <w:r w:rsidR="00D63A05" w:rsidRPr="00F644AE">
        <w:rPr>
          <w:rFonts w:asciiTheme="minorHAnsi" w:hAnsiTheme="minorHAnsi" w:cstheme="minorHAnsi"/>
          <w:szCs w:val="24"/>
        </w:rPr>
        <w:t xml:space="preserve"> a </w:t>
      </w:r>
      <w:r w:rsidR="00D87DBE" w:rsidRPr="00F644AE">
        <w:rPr>
          <w:rFonts w:asciiTheme="minorHAnsi" w:hAnsiTheme="minorHAnsi" w:cstheme="minorHAnsi"/>
          <w:szCs w:val="24"/>
        </w:rPr>
        <w:t>poskytování</w:t>
      </w:r>
      <w:r w:rsidR="00D63A05" w:rsidRPr="00F644AE">
        <w:rPr>
          <w:rFonts w:asciiTheme="minorHAnsi" w:hAnsiTheme="minorHAnsi" w:cstheme="minorHAnsi"/>
          <w:szCs w:val="24"/>
        </w:rPr>
        <w:t xml:space="preserve"> služeb je od 07</w:t>
      </w:r>
      <w:r w:rsidR="00490563" w:rsidRPr="00F644AE">
        <w:rPr>
          <w:rFonts w:asciiTheme="minorHAnsi" w:hAnsiTheme="minorHAnsi" w:cstheme="minorHAnsi"/>
          <w:szCs w:val="24"/>
        </w:rPr>
        <w:t>:</w:t>
      </w:r>
      <w:r w:rsidR="00D63A05" w:rsidRPr="00F644AE">
        <w:rPr>
          <w:rFonts w:asciiTheme="minorHAnsi" w:hAnsiTheme="minorHAnsi" w:cstheme="minorHAnsi"/>
          <w:szCs w:val="24"/>
        </w:rPr>
        <w:t>00 h do 20</w:t>
      </w:r>
      <w:r w:rsidR="00490563" w:rsidRPr="00F644AE">
        <w:rPr>
          <w:rFonts w:asciiTheme="minorHAnsi" w:hAnsiTheme="minorHAnsi" w:cstheme="minorHAnsi"/>
          <w:szCs w:val="24"/>
        </w:rPr>
        <w:t>:</w:t>
      </w:r>
      <w:r w:rsidR="00D63A05" w:rsidRPr="00F644AE">
        <w:rPr>
          <w:rFonts w:asciiTheme="minorHAnsi" w:hAnsiTheme="minorHAnsi" w:cstheme="minorHAnsi"/>
          <w:szCs w:val="24"/>
        </w:rPr>
        <w:t>00 h,</w:t>
      </w:r>
    </w:p>
    <w:p w14:paraId="1E73FCA4" w14:textId="720A3B60" w:rsidR="008577AB" w:rsidRPr="00F644AE" w:rsidRDefault="00157696" w:rsidP="00F644AE">
      <w:pPr>
        <w:keepNext/>
        <w:keepLines/>
        <w:numPr>
          <w:ilvl w:val="0"/>
          <w:numId w:val="14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r</w:t>
      </w:r>
      <w:r w:rsidR="00D63A05" w:rsidRPr="00F644AE">
        <w:rPr>
          <w:rFonts w:asciiTheme="minorHAnsi" w:hAnsiTheme="minorHAnsi" w:cstheme="minorHAnsi"/>
          <w:szCs w:val="24"/>
        </w:rPr>
        <w:t xml:space="preserve">estaurační </w:t>
      </w:r>
      <w:r w:rsidR="008A0E32" w:rsidRPr="00F644AE">
        <w:rPr>
          <w:rFonts w:asciiTheme="minorHAnsi" w:hAnsiTheme="minorHAnsi" w:cstheme="minorHAnsi"/>
          <w:szCs w:val="24"/>
        </w:rPr>
        <w:t>před</w:t>
      </w:r>
      <w:r w:rsidR="00D63A05" w:rsidRPr="00F644AE">
        <w:rPr>
          <w:rFonts w:asciiTheme="minorHAnsi" w:hAnsiTheme="minorHAnsi" w:cstheme="minorHAnsi"/>
          <w:szCs w:val="24"/>
        </w:rPr>
        <w:t xml:space="preserve">zahrádky mohou být provozovány celoročně, maximální doba </w:t>
      </w:r>
      <w:r w:rsidR="00212AA8">
        <w:rPr>
          <w:rFonts w:asciiTheme="minorHAnsi" w:hAnsiTheme="minorHAnsi" w:cstheme="minorHAnsi"/>
          <w:szCs w:val="24"/>
        </w:rPr>
        <w:t xml:space="preserve">prodeje zboží a poskytování služeb </w:t>
      </w:r>
      <w:r w:rsidR="00D63A05" w:rsidRPr="00F644AE">
        <w:rPr>
          <w:rFonts w:asciiTheme="minorHAnsi" w:hAnsiTheme="minorHAnsi" w:cstheme="minorHAnsi"/>
          <w:szCs w:val="24"/>
        </w:rPr>
        <w:t xml:space="preserve">je od </w:t>
      </w:r>
      <w:r w:rsidRPr="00F644AE">
        <w:rPr>
          <w:rFonts w:asciiTheme="minorHAnsi" w:hAnsiTheme="minorHAnsi" w:cstheme="minorHAnsi"/>
          <w:szCs w:val="24"/>
        </w:rPr>
        <w:t>0</w:t>
      </w:r>
      <w:r w:rsidR="000258ED" w:rsidRPr="00F644AE">
        <w:rPr>
          <w:rFonts w:asciiTheme="minorHAnsi" w:hAnsiTheme="minorHAnsi" w:cstheme="minorHAnsi"/>
          <w:szCs w:val="24"/>
        </w:rPr>
        <w:t>8</w:t>
      </w:r>
      <w:r w:rsidR="00743B24" w:rsidRPr="00F644AE">
        <w:rPr>
          <w:rFonts w:asciiTheme="minorHAnsi" w:hAnsiTheme="minorHAnsi" w:cstheme="minorHAnsi"/>
          <w:szCs w:val="24"/>
        </w:rPr>
        <w:t>:</w:t>
      </w:r>
      <w:r w:rsidRPr="00F644AE">
        <w:rPr>
          <w:rFonts w:asciiTheme="minorHAnsi" w:hAnsiTheme="minorHAnsi" w:cstheme="minorHAnsi"/>
          <w:szCs w:val="24"/>
        </w:rPr>
        <w:t>00 h</w:t>
      </w:r>
      <w:r w:rsidR="008577AB" w:rsidRPr="00F644AE">
        <w:rPr>
          <w:rFonts w:asciiTheme="minorHAnsi" w:hAnsiTheme="minorHAnsi" w:cstheme="minorHAnsi"/>
          <w:szCs w:val="24"/>
        </w:rPr>
        <w:t>:</w:t>
      </w:r>
    </w:p>
    <w:p w14:paraId="62AFCF15" w14:textId="77777777" w:rsidR="00D63A05" w:rsidRPr="00F644AE" w:rsidRDefault="008577AB" w:rsidP="006C287D">
      <w:pPr>
        <w:keepNext/>
        <w:keepLines/>
        <w:numPr>
          <w:ilvl w:val="1"/>
          <w:numId w:val="20"/>
        </w:numPr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do 24 h ve dnech pátek, sobota a v den, po kterém následuje státem uznaný svátek</w:t>
      </w:r>
      <w:r w:rsidR="00D63A05" w:rsidRPr="00F644AE">
        <w:rPr>
          <w:rFonts w:asciiTheme="minorHAnsi" w:hAnsiTheme="minorHAnsi" w:cstheme="minorHAnsi"/>
          <w:szCs w:val="24"/>
        </w:rPr>
        <w:t>,</w:t>
      </w:r>
    </w:p>
    <w:p w14:paraId="0DA8389E" w14:textId="77777777" w:rsidR="009B192F" w:rsidRPr="00F644AE" w:rsidRDefault="008577AB" w:rsidP="00FB4694">
      <w:pPr>
        <w:keepNext/>
        <w:keepLines/>
        <w:numPr>
          <w:ilvl w:val="1"/>
          <w:numId w:val="20"/>
        </w:numPr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do 23 h v ostatní dny</w:t>
      </w:r>
      <w:r w:rsidR="00B17795" w:rsidRPr="00F644AE">
        <w:rPr>
          <w:rFonts w:asciiTheme="minorHAnsi" w:hAnsiTheme="minorHAnsi" w:cstheme="minorHAnsi"/>
          <w:szCs w:val="24"/>
        </w:rPr>
        <w:t xml:space="preserve"> </w:t>
      </w:r>
      <w:r w:rsidR="009B192F" w:rsidRPr="00F644AE">
        <w:rPr>
          <w:rFonts w:asciiTheme="minorHAnsi" w:hAnsiTheme="minorHAnsi" w:cstheme="minorHAnsi"/>
          <w:szCs w:val="24"/>
        </w:rPr>
        <w:t>od června do září kalendářního roku</w:t>
      </w:r>
      <w:r w:rsidR="00346615" w:rsidRPr="00F644AE">
        <w:rPr>
          <w:rFonts w:asciiTheme="minorHAnsi" w:hAnsiTheme="minorHAnsi" w:cstheme="minorHAnsi"/>
          <w:szCs w:val="24"/>
        </w:rPr>
        <w:t>,</w:t>
      </w:r>
    </w:p>
    <w:p w14:paraId="0990ACAA" w14:textId="77777777" w:rsidR="009B192F" w:rsidRPr="00F644AE" w:rsidRDefault="009B192F" w:rsidP="006C287D">
      <w:pPr>
        <w:keepNext/>
        <w:keepLines/>
        <w:numPr>
          <w:ilvl w:val="1"/>
          <w:numId w:val="20"/>
        </w:numPr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do 22 h v ostatních případech vyjma uvedených pod body i. a </w:t>
      </w:r>
      <w:proofErr w:type="spellStart"/>
      <w:r w:rsidRPr="00F644AE">
        <w:rPr>
          <w:rFonts w:asciiTheme="minorHAnsi" w:hAnsiTheme="minorHAnsi" w:cstheme="minorHAnsi"/>
          <w:szCs w:val="24"/>
        </w:rPr>
        <w:t>ii</w:t>
      </w:r>
      <w:proofErr w:type="spellEnd"/>
      <w:r w:rsidRPr="00F644AE">
        <w:rPr>
          <w:rFonts w:asciiTheme="minorHAnsi" w:hAnsiTheme="minorHAnsi" w:cstheme="minorHAnsi"/>
          <w:szCs w:val="24"/>
        </w:rPr>
        <w:t>.</w:t>
      </w:r>
    </w:p>
    <w:p w14:paraId="0E3CB021" w14:textId="77777777" w:rsidR="00D87DBE" w:rsidRPr="00F644AE" w:rsidRDefault="00D87DBE" w:rsidP="006C287D">
      <w:pPr>
        <w:keepNext/>
        <w:keepLines/>
        <w:numPr>
          <w:ilvl w:val="1"/>
          <w:numId w:val="20"/>
        </w:numPr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mimo výše stanovené hodiny musí být restaurační předzahrádky uzavřeny.</w:t>
      </w:r>
    </w:p>
    <w:p w14:paraId="493DA892" w14:textId="77777777" w:rsidR="00D63A05" w:rsidRPr="00F644AE" w:rsidRDefault="00157696" w:rsidP="00F644AE">
      <w:pPr>
        <w:keepNext/>
        <w:keepLines/>
        <w:numPr>
          <w:ilvl w:val="0"/>
          <w:numId w:val="14"/>
        </w:numPr>
        <w:ind w:left="709" w:hanging="283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</w:t>
      </w:r>
      <w:r w:rsidR="00D63A05" w:rsidRPr="00F644AE">
        <w:rPr>
          <w:rFonts w:asciiTheme="minorHAnsi" w:hAnsiTheme="minorHAnsi" w:cstheme="minorHAnsi"/>
          <w:szCs w:val="24"/>
        </w:rPr>
        <w:t>ojízdný prodej může být provozován celoročně. Maximální doba prodeje</w:t>
      </w:r>
      <w:r w:rsidR="00D87DBE" w:rsidRPr="00F644AE">
        <w:rPr>
          <w:rFonts w:asciiTheme="minorHAnsi" w:hAnsiTheme="minorHAnsi" w:cstheme="minorHAnsi"/>
          <w:szCs w:val="24"/>
        </w:rPr>
        <w:t xml:space="preserve"> zboží</w:t>
      </w:r>
      <w:r w:rsidR="00D63A05" w:rsidRPr="00F644AE">
        <w:rPr>
          <w:rFonts w:asciiTheme="minorHAnsi" w:hAnsiTheme="minorHAnsi" w:cstheme="minorHAnsi"/>
          <w:szCs w:val="24"/>
        </w:rPr>
        <w:t xml:space="preserve"> je od 07</w:t>
      </w:r>
      <w:r w:rsidR="00743B24" w:rsidRPr="00F644AE">
        <w:rPr>
          <w:rFonts w:asciiTheme="minorHAnsi" w:hAnsiTheme="minorHAnsi" w:cstheme="minorHAnsi"/>
          <w:szCs w:val="24"/>
        </w:rPr>
        <w:t>:</w:t>
      </w:r>
      <w:r w:rsidR="00D63A05" w:rsidRPr="00F644AE">
        <w:rPr>
          <w:rFonts w:asciiTheme="minorHAnsi" w:hAnsiTheme="minorHAnsi" w:cstheme="minorHAnsi"/>
          <w:szCs w:val="24"/>
        </w:rPr>
        <w:t>00</w:t>
      </w:r>
      <w:r w:rsidR="009335F3" w:rsidRPr="00F644AE">
        <w:rPr>
          <w:rFonts w:asciiTheme="minorHAnsi" w:hAnsiTheme="minorHAnsi" w:cstheme="minorHAnsi"/>
          <w:szCs w:val="24"/>
        </w:rPr>
        <w:t> </w:t>
      </w:r>
      <w:r w:rsidR="00D63A05" w:rsidRPr="00F644AE">
        <w:rPr>
          <w:rFonts w:asciiTheme="minorHAnsi" w:hAnsiTheme="minorHAnsi" w:cstheme="minorHAnsi"/>
          <w:szCs w:val="24"/>
        </w:rPr>
        <w:t>h do 20</w:t>
      </w:r>
      <w:r w:rsidR="00743B24" w:rsidRPr="00F644AE">
        <w:rPr>
          <w:rFonts w:asciiTheme="minorHAnsi" w:hAnsiTheme="minorHAnsi" w:cstheme="minorHAnsi"/>
          <w:szCs w:val="24"/>
        </w:rPr>
        <w:t>:</w:t>
      </w:r>
      <w:r w:rsidR="00D63A05" w:rsidRPr="00F644AE">
        <w:rPr>
          <w:rFonts w:asciiTheme="minorHAnsi" w:hAnsiTheme="minorHAnsi" w:cstheme="minorHAnsi"/>
          <w:szCs w:val="24"/>
        </w:rPr>
        <w:t>00 h</w:t>
      </w:r>
      <w:r w:rsidR="008F4708" w:rsidRPr="00F644AE">
        <w:rPr>
          <w:rFonts w:asciiTheme="minorHAnsi" w:hAnsiTheme="minorHAnsi" w:cstheme="minorHAnsi"/>
          <w:szCs w:val="24"/>
        </w:rPr>
        <w:t>.</w:t>
      </w:r>
    </w:p>
    <w:p w14:paraId="5D78C6EC" w14:textId="77777777" w:rsidR="00E3524E" w:rsidRPr="00F644AE" w:rsidRDefault="00E3524E" w:rsidP="00F644AE">
      <w:pPr>
        <w:keepNext/>
        <w:keepLines/>
        <w:ind w:left="709" w:hanging="283"/>
        <w:jc w:val="both"/>
        <w:rPr>
          <w:rFonts w:asciiTheme="minorHAnsi" w:hAnsiTheme="minorHAnsi" w:cstheme="minorHAnsi"/>
          <w:szCs w:val="24"/>
        </w:rPr>
      </w:pPr>
    </w:p>
    <w:p w14:paraId="7D743C6C" w14:textId="77777777" w:rsidR="00E3524E" w:rsidRPr="00F644AE" w:rsidRDefault="00E3524E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10</w:t>
      </w:r>
    </w:p>
    <w:p w14:paraId="6F3F02A1" w14:textId="77777777" w:rsidR="00E3524E" w:rsidRPr="00F644AE" w:rsidRDefault="00E3524E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Zakázané </w:t>
      </w:r>
      <w:r w:rsidR="00F14F5F" w:rsidRPr="00F644AE">
        <w:rPr>
          <w:rFonts w:asciiTheme="minorHAnsi" w:hAnsiTheme="minorHAnsi" w:cstheme="minorHAnsi"/>
          <w:b/>
          <w:szCs w:val="24"/>
        </w:rPr>
        <w:t>formy</w:t>
      </w:r>
      <w:r w:rsidR="00B5177D" w:rsidRPr="00F644AE">
        <w:rPr>
          <w:rFonts w:asciiTheme="minorHAnsi" w:hAnsiTheme="minorHAnsi" w:cstheme="minorHAnsi"/>
          <w:b/>
          <w:szCs w:val="24"/>
        </w:rPr>
        <w:t xml:space="preserve"> prodeje zboží a poskytovaných služeb</w:t>
      </w:r>
    </w:p>
    <w:p w14:paraId="5F54BD04" w14:textId="77777777" w:rsidR="00B5177D" w:rsidRPr="00F644AE" w:rsidRDefault="00B5177D" w:rsidP="00F644AE">
      <w:pPr>
        <w:keepNext/>
        <w:keepLines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Na území města Bučovice se zakazuje mimo provozovnu prodávat následující </w:t>
      </w:r>
      <w:r w:rsidR="00D742FA">
        <w:rPr>
          <w:rFonts w:asciiTheme="minorHAnsi" w:hAnsiTheme="minorHAnsi" w:cstheme="minorHAnsi"/>
          <w:szCs w:val="24"/>
        </w:rPr>
        <w:t>formy</w:t>
      </w:r>
      <w:r w:rsidRPr="00F644AE">
        <w:rPr>
          <w:rFonts w:asciiTheme="minorHAnsi" w:hAnsiTheme="minorHAnsi" w:cstheme="minorHAnsi"/>
          <w:szCs w:val="24"/>
        </w:rPr>
        <w:t xml:space="preserve"> zboží:</w:t>
      </w:r>
    </w:p>
    <w:p w14:paraId="50E43D43" w14:textId="77777777" w:rsidR="00B5177D" w:rsidRPr="00F644AE" w:rsidRDefault="00884F85" w:rsidP="00F644AE">
      <w:pPr>
        <w:keepNext/>
        <w:keepLines/>
        <w:numPr>
          <w:ilvl w:val="0"/>
          <w:numId w:val="16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lastRenderedPageBreak/>
        <w:t>p</w:t>
      </w:r>
      <w:r w:rsidR="00B5177D" w:rsidRPr="00F644AE">
        <w:rPr>
          <w:rFonts w:asciiTheme="minorHAnsi" w:hAnsiTheme="minorHAnsi" w:cstheme="minorHAnsi"/>
          <w:szCs w:val="24"/>
        </w:rPr>
        <w:t>yrotechnické předměty,</w:t>
      </w:r>
    </w:p>
    <w:p w14:paraId="5F0F0203" w14:textId="77777777" w:rsidR="00B5177D" w:rsidRPr="00F644AE" w:rsidRDefault="00884F85" w:rsidP="00F644AE">
      <w:pPr>
        <w:keepNext/>
        <w:keepLines/>
        <w:numPr>
          <w:ilvl w:val="0"/>
          <w:numId w:val="16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e</w:t>
      </w:r>
      <w:r w:rsidR="00B5177D" w:rsidRPr="00F644AE">
        <w:rPr>
          <w:rFonts w:asciiTheme="minorHAnsi" w:hAnsiTheme="minorHAnsi" w:cstheme="minorHAnsi"/>
          <w:szCs w:val="24"/>
        </w:rPr>
        <w:t>rotické zboží a pornografické tiskoviny,</w:t>
      </w:r>
    </w:p>
    <w:p w14:paraId="5DCD22A7" w14:textId="77777777" w:rsidR="00B5177D" w:rsidRPr="00F644AE" w:rsidRDefault="00884F85" w:rsidP="00F644AE">
      <w:pPr>
        <w:keepNext/>
        <w:keepLines/>
        <w:numPr>
          <w:ilvl w:val="0"/>
          <w:numId w:val="16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z</w:t>
      </w:r>
      <w:r w:rsidR="00B5177D" w:rsidRPr="00F644AE">
        <w:rPr>
          <w:rFonts w:asciiTheme="minorHAnsi" w:hAnsiTheme="minorHAnsi" w:cstheme="minorHAnsi"/>
          <w:szCs w:val="24"/>
        </w:rPr>
        <w:t>braně a střeliva,</w:t>
      </w:r>
    </w:p>
    <w:p w14:paraId="21B73A49" w14:textId="77777777" w:rsidR="00B5177D" w:rsidRPr="00F644AE" w:rsidRDefault="00884F85" w:rsidP="00F644AE">
      <w:pPr>
        <w:keepNext/>
        <w:keepLines/>
        <w:numPr>
          <w:ilvl w:val="0"/>
          <w:numId w:val="16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t</w:t>
      </w:r>
      <w:r w:rsidR="00B5177D" w:rsidRPr="00F644AE">
        <w:rPr>
          <w:rFonts w:asciiTheme="minorHAnsi" w:hAnsiTheme="minorHAnsi" w:cstheme="minorHAnsi"/>
          <w:szCs w:val="24"/>
        </w:rPr>
        <w:t>abákové výrobky a lihoviny</w:t>
      </w:r>
      <w:r w:rsidR="00DA61D5" w:rsidRPr="00F644AE">
        <w:rPr>
          <w:rFonts w:asciiTheme="minorHAnsi" w:hAnsiTheme="minorHAnsi" w:cstheme="minorHAnsi"/>
          <w:szCs w:val="24"/>
        </w:rPr>
        <w:t xml:space="preserve"> vyjma restauračních předzahrádek,</w:t>
      </w:r>
    </w:p>
    <w:p w14:paraId="0D43BF4A" w14:textId="77777777" w:rsidR="00B5177D" w:rsidRPr="00F644AE" w:rsidRDefault="00884F85" w:rsidP="00F644AE">
      <w:pPr>
        <w:keepNext/>
        <w:keepLines/>
        <w:numPr>
          <w:ilvl w:val="0"/>
          <w:numId w:val="16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ž</w:t>
      </w:r>
      <w:r w:rsidR="00B5177D" w:rsidRPr="00F644AE">
        <w:rPr>
          <w:rFonts w:asciiTheme="minorHAnsi" w:hAnsiTheme="minorHAnsi" w:cstheme="minorHAnsi"/>
          <w:szCs w:val="24"/>
        </w:rPr>
        <w:t>ivá i zabitá zvířata,</w:t>
      </w:r>
    </w:p>
    <w:p w14:paraId="7B0E3945" w14:textId="77777777" w:rsidR="00B5177D" w:rsidRPr="00F644AE" w:rsidRDefault="00884F85" w:rsidP="00F644AE">
      <w:pPr>
        <w:keepNext/>
        <w:keepLines/>
        <w:numPr>
          <w:ilvl w:val="0"/>
          <w:numId w:val="16"/>
        </w:numPr>
        <w:ind w:hanging="294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c</w:t>
      </w:r>
      <w:r w:rsidR="00B5177D" w:rsidRPr="00F644AE">
        <w:rPr>
          <w:rFonts w:asciiTheme="minorHAnsi" w:hAnsiTheme="minorHAnsi" w:cstheme="minorHAnsi"/>
          <w:szCs w:val="24"/>
        </w:rPr>
        <w:t>hemické látky a chemické směsi</w:t>
      </w:r>
      <w:r w:rsidR="006F0139" w:rsidRPr="00F644AE">
        <w:rPr>
          <w:rFonts w:asciiTheme="minorHAnsi" w:hAnsiTheme="minorHAnsi" w:cstheme="minorHAnsi"/>
          <w:szCs w:val="24"/>
        </w:rPr>
        <w:t xml:space="preserve"> (</w:t>
      </w:r>
      <w:r w:rsidR="00B5177D" w:rsidRPr="00F644AE">
        <w:rPr>
          <w:rFonts w:asciiTheme="minorHAnsi" w:hAnsiTheme="minorHAnsi" w:cstheme="minorHAnsi"/>
          <w:szCs w:val="24"/>
        </w:rPr>
        <w:t>klasifikované jako hořlavé, zdraví škodlivé, žíravé</w:t>
      </w:r>
      <w:r w:rsidR="006F0139" w:rsidRPr="00F644AE">
        <w:rPr>
          <w:rFonts w:asciiTheme="minorHAnsi" w:hAnsiTheme="minorHAnsi" w:cstheme="minorHAnsi"/>
          <w:szCs w:val="24"/>
        </w:rPr>
        <w:t>).</w:t>
      </w:r>
    </w:p>
    <w:p w14:paraId="6BB7FF87" w14:textId="77777777" w:rsidR="00E357E4" w:rsidRPr="00F644AE" w:rsidRDefault="006F0139" w:rsidP="00F644AE">
      <w:pPr>
        <w:keepNext/>
        <w:keepLines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Na území města Bučovice se zakazuje pochůzkový prodej</w:t>
      </w:r>
      <w:r w:rsidR="001A02C4" w:rsidRPr="00F644AE">
        <w:rPr>
          <w:rFonts w:asciiTheme="minorHAnsi" w:hAnsiTheme="minorHAnsi" w:cstheme="minorHAnsi"/>
          <w:szCs w:val="24"/>
        </w:rPr>
        <w:t>.</w:t>
      </w:r>
    </w:p>
    <w:p w14:paraId="0CD2DACD" w14:textId="77777777" w:rsidR="0071703A" w:rsidRPr="00F644AE" w:rsidRDefault="00C524A0" w:rsidP="00F644AE">
      <w:pPr>
        <w:keepNext/>
        <w:keepLines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Na území města Bučovice se</w:t>
      </w:r>
      <w:r w:rsidR="00E357E4" w:rsidRPr="00F644AE">
        <w:rPr>
          <w:rFonts w:asciiTheme="minorHAnsi" w:hAnsiTheme="minorHAnsi" w:cstheme="minorHAnsi"/>
          <w:szCs w:val="24"/>
        </w:rPr>
        <w:t xml:space="preserve"> </w:t>
      </w:r>
      <w:r w:rsidRPr="00F644AE">
        <w:rPr>
          <w:rFonts w:asciiTheme="minorHAnsi" w:hAnsiTheme="minorHAnsi" w:cstheme="minorHAnsi"/>
          <w:szCs w:val="24"/>
        </w:rPr>
        <w:t>zakazuje podomní prodej</w:t>
      </w:r>
      <w:r w:rsidR="00850459" w:rsidRPr="00F644AE">
        <w:rPr>
          <w:rFonts w:asciiTheme="minorHAnsi" w:hAnsiTheme="minorHAnsi" w:cstheme="minorHAnsi"/>
          <w:szCs w:val="24"/>
        </w:rPr>
        <w:t>.</w:t>
      </w:r>
    </w:p>
    <w:p w14:paraId="1020AE96" w14:textId="77777777" w:rsidR="0071703A" w:rsidRPr="00F644AE" w:rsidRDefault="0071703A" w:rsidP="00F644AE">
      <w:pPr>
        <w:keepNext/>
        <w:keepLines/>
        <w:ind w:left="720"/>
        <w:jc w:val="both"/>
        <w:rPr>
          <w:rFonts w:asciiTheme="minorHAnsi" w:hAnsiTheme="minorHAnsi" w:cstheme="minorHAnsi"/>
          <w:szCs w:val="24"/>
        </w:rPr>
      </w:pPr>
    </w:p>
    <w:p w14:paraId="50D6683D" w14:textId="77777777" w:rsidR="006F0139" w:rsidRPr="00F644AE" w:rsidRDefault="006F0139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11</w:t>
      </w:r>
    </w:p>
    <w:p w14:paraId="4C69CB65" w14:textId="77777777" w:rsidR="006F0139" w:rsidRPr="00F644AE" w:rsidRDefault="006F0139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>Kontrola a sankce</w:t>
      </w:r>
    </w:p>
    <w:p w14:paraId="11ACB65D" w14:textId="437BB16E" w:rsidR="009335F3" w:rsidRPr="00F644AE" w:rsidRDefault="006F0139" w:rsidP="00F644AE">
      <w:pPr>
        <w:keepNext/>
        <w:keepLines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Kontrola nad dodržováním povinností stanovených tímto nařízením je prováděna podle zvláštních právních předpisů</w:t>
      </w:r>
      <w:r w:rsidR="00317631"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="009335F3" w:rsidRPr="00F644AE">
        <w:rPr>
          <w:rFonts w:asciiTheme="minorHAnsi" w:hAnsiTheme="minorHAnsi" w:cstheme="minorHAnsi"/>
          <w:szCs w:val="24"/>
        </w:rPr>
        <w:t>.</w:t>
      </w:r>
    </w:p>
    <w:p w14:paraId="29DCCB01" w14:textId="77777777" w:rsidR="00576005" w:rsidRPr="00F644AE" w:rsidRDefault="00874817" w:rsidP="00F644AE">
      <w:pPr>
        <w:keepNext/>
        <w:keepLines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Na prodejce prodávající zboží a poskytující služby, na které se živnostenský zákon nevztahuje</w:t>
      </w:r>
      <w:r w:rsidR="00E9232C" w:rsidRPr="00F644AE">
        <w:rPr>
          <w:rFonts w:asciiTheme="minorHAnsi" w:hAnsiTheme="minorHAnsi" w:cstheme="minorHAnsi"/>
          <w:szCs w:val="24"/>
        </w:rPr>
        <w:t>,</w:t>
      </w:r>
      <w:r w:rsidR="00576005" w:rsidRPr="00F644AE">
        <w:rPr>
          <w:rFonts w:asciiTheme="minorHAnsi" w:hAnsiTheme="minorHAnsi" w:cstheme="minorHAnsi"/>
          <w:szCs w:val="24"/>
        </w:rPr>
        <w:t xml:space="preserve"> se</w:t>
      </w:r>
      <w:r w:rsidRPr="00F644AE">
        <w:rPr>
          <w:rFonts w:asciiTheme="minorHAnsi" w:hAnsiTheme="minorHAnsi" w:cstheme="minorHAnsi"/>
          <w:szCs w:val="24"/>
        </w:rPr>
        <w:t xml:space="preserve"> povinnosti stanovené v tomto nařízení ne</w:t>
      </w:r>
      <w:r w:rsidR="00576005" w:rsidRPr="00F644AE">
        <w:rPr>
          <w:rFonts w:asciiTheme="minorHAnsi" w:hAnsiTheme="minorHAnsi" w:cstheme="minorHAnsi"/>
          <w:szCs w:val="24"/>
        </w:rPr>
        <w:t>vztahují.</w:t>
      </w:r>
      <w:r w:rsidR="00576005" w:rsidRPr="00F644AE" w:rsidDel="00576005">
        <w:rPr>
          <w:rFonts w:asciiTheme="minorHAnsi" w:hAnsiTheme="minorHAnsi" w:cstheme="minorHAnsi"/>
          <w:szCs w:val="24"/>
        </w:rPr>
        <w:t xml:space="preserve"> </w:t>
      </w:r>
    </w:p>
    <w:p w14:paraId="1664A834" w14:textId="7672F600" w:rsidR="00C524A0" w:rsidRPr="00F644AE" w:rsidRDefault="00C524A0" w:rsidP="00F644AE">
      <w:pPr>
        <w:keepNext/>
        <w:keepLines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Porušení povinností stanovených tímto nařízením se postihuje podle zvláštních předpisů</w:t>
      </w:r>
      <w:r w:rsidR="00317631">
        <w:rPr>
          <w:rStyle w:val="Znakapoznpodarou"/>
          <w:rFonts w:asciiTheme="minorHAnsi" w:hAnsiTheme="minorHAnsi" w:cstheme="minorHAnsi"/>
          <w:szCs w:val="24"/>
        </w:rPr>
        <w:footnoteReference w:id="3"/>
      </w:r>
      <w:r w:rsidR="005F68CF" w:rsidRPr="00F644AE">
        <w:rPr>
          <w:rFonts w:asciiTheme="minorHAnsi" w:hAnsiTheme="minorHAnsi" w:cstheme="minorHAnsi"/>
          <w:szCs w:val="24"/>
        </w:rPr>
        <w:t>.</w:t>
      </w:r>
    </w:p>
    <w:p w14:paraId="2E958744" w14:textId="77777777" w:rsidR="0071703A" w:rsidRDefault="00CA26A6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 xml:space="preserve"> </w:t>
      </w:r>
    </w:p>
    <w:p w14:paraId="0EDD695F" w14:textId="77777777" w:rsidR="003B32BD" w:rsidRPr="00F644AE" w:rsidRDefault="006F0139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Čl. </w:t>
      </w:r>
      <w:r w:rsidR="00FB0F9A" w:rsidRPr="00F644AE">
        <w:rPr>
          <w:rFonts w:asciiTheme="minorHAnsi" w:hAnsiTheme="minorHAnsi" w:cstheme="minorHAnsi"/>
          <w:b/>
          <w:szCs w:val="24"/>
        </w:rPr>
        <w:t>12</w:t>
      </w:r>
    </w:p>
    <w:p w14:paraId="5F200DDE" w14:textId="77777777" w:rsidR="006F0139" w:rsidRPr="00F644AE" w:rsidRDefault="006F0139" w:rsidP="00F644AE">
      <w:pPr>
        <w:keepNext/>
        <w:keepLines/>
        <w:jc w:val="center"/>
        <w:rPr>
          <w:rFonts w:asciiTheme="minorHAnsi" w:hAnsiTheme="minorHAnsi" w:cstheme="minorHAnsi"/>
          <w:b/>
          <w:szCs w:val="24"/>
        </w:rPr>
      </w:pPr>
      <w:r w:rsidRPr="00F644AE">
        <w:rPr>
          <w:rFonts w:asciiTheme="minorHAnsi" w:hAnsiTheme="minorHAnsi" w:cstheme="minorHAnsi"/>
          <w:b/>
          <w:szCs w:val="24"/>
        </w:rPr>
        <w:t xml:space="preserve">Závěrečná </w:t>
      </w:r>
      <w:r w:rsidR="00874817" w:rsidRPr="00F644AE">
        <w:rPr>
          <w:rFonts w:asciiTheme="minorHAnsi" w:hAnsiTheme="minorHAnsi" w:cstheme="minorHAnsi"/>
          <w:b/>
          <w:szCs w:val="24"/>
        </w:rPr>
        <w:t xml:space="preserve">a zrušovací </w:t>
      </w:r>
      <w:r w:rsidRPr="00F644AE">
        <w:rPr>
          <w:rFonts w:asciiTheme="minorHAnsi" w:hAnsiTheme="minorHAnsi" w:cstheme="minorHAnsi"/>
          <w:b/>
          <w:szCs w:val="24"/>
        </w:rPr>
        <w:t>ustanovení</w:t>
      </w:r>
    </w:p>
    <w:p w14:paraId="632584E7" w14:textId="77777777" w:rsidR="006F0139" w:rsidRPr="00F644AE" w:rsidRDefault="006F0139" w:rsidP="00F644AE">
      <w:pPr>
        <w:keepNext/>
        <w:keepLines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Práva a povinnosti prodejců zboží, poskytovatelů služeb a provozovatelů stanovená zvláštními právními předpisy nejsou tímto nařízením dotčena.</w:t>
      </w:r>
    </w:p>
    <w:p w14:paraId="3168896E" w14:textId="77777777" w:rsidR="00CE1622" w:rsidRPr="00F644AE" w:rsidRDefault="00CE1622" w:rsidP="00F644AE">
      <w:pPr>
        <w:keepNext/>
        <w:keepLines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Nedílnou součástí tohoto nařízení jsou přílohy č. 1</w:t>
      </w:r>
      <w:r w:rsidR="004021E5" w:rsidRPr="00F644AE">
        <w:rPr>
          <w:rFonts w:asciiTheme="minorHAnsi" w:hAnsiTheme="minorHAnsi" w:cstheme="minorHAnsi"/>
          <w:szCs w:val="24"/>
        </w:rPr>
        <w:t xml:space="preserve"> a</w:t>
      </w:r>
      <w:r w:rsidR="005909E6" w:rsidRPr="00F644AE">
        <w:rPr>
          <w:rFonts w:asciiTheme="minorHAnsi" w:hAnsiTheme="minorHAnsi" w:cstheme="minorHAnsi"/>
          <w:szCs w:val="24"/>
        </w:rPr>
        <w:t xml:space="preserve"> č. 2.</w:t>
      </w:r>
    </w:p>
    <w:p w14:paraId="126D0FF0" w14:textId="77777777" w:rsidR="00C524A0" w:rsidRPr="00F644AE" w:rsidRDefault="00522700" w:rsidP="00F644AE">
      <w:pPr>
        <w:keepNext/>
        <w:keepLines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522700">
        <w:rPr>
          <w:rFonts w:asciiTheme="minorHAnsi" w:hAnsiTheme="minorHAnsi" w:cstheme="minorHAnsi"/>
          <w:szCs w:val="24"/>
        </w:rPr>
        <w:t>Nařízení města Bučovice č. 1/2021, kterým se vydává tržní řád</w:t>
      </w:r>
      <w:r w:rsidR="009A6438">
        <w:rPr>
          <w:rFonts w:asciiTheme="minorHAnsi" w:hAnsiTheme="minorHAnsi" w:cstheme="minorHAnsi"/>
          <w:szCs w:val="24"/>
        </w:rPr>
        <w:t>,</w:t>
      </w:r>
      <w:r w:rsidRPr="00522700">
        <w:rPr>
          <w:rFonts w:asciiTheme="minorHAnsi" w:hAnsiTheme="minorHAnsi" w:cstheme="minorHAnsi"/>
          <w:szCs w:val="24"/>
        </w:rPr>
        <w:t xml:space="preserve"> se zrušuje</w:t>
      </w:r>
      <w:r w:rsidR="00C0788C" w:rsidRPr="00F644AE">
        <w:rPr>
          <w:rFonts w:asciiTheme="minorHAnsi" w:hAnsiTheme="minorHAnsi" w:cstheme="minorHAnsi"/>
          <w:szCs w:val="24"/>
        </w:rPr>
        <w:t>.</w:t>
      </w:r>
    </w:p>
    <w:p w14:paraId="7D092EE5" w14:textId="7771793F" w:rsidR="003D4402" w:rsidRPr="003D4402" w:rsidRDefault="009A6438" w:rsidP="003D4402">
      <w:pPr>
        <w:keepNext/>
        <w:keepLines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C20449">
        <w:rPr>
          <w:rFonts w:asciiTheme="minorHAnsi" w:hAnsiTheme="minorHAnsi" w:cstheme="minorHAnsi"/>
          <w:szCs w:val="24"/>
        </w:rPr>
        <w:t xml:space="preserve">Nařízení nabývá platnosti dnem jeho vyhlášení a účinnosti dnem </w:t>
      </w:r>
      <w:proofErr w:type="gramStart"/>
      <w:r w:rsidR="00D72C70" w:rsidRPr="00D72C70">
        <w:rPr>
          <w:rFonts w:asciiTheme="minorHAnsi" w:hAnsiTheme="minorHAnsi" w:cstheme="minorHAnsi"/>
          <w:szCs w:val="24"/>
        </w:rPr>
        <w:t>01</w:t>
      </w:r>
      <w:r w:rsidRPr="00D72C70">
        <w:rPr>
          <w:rFonts w:asciiTheme="minorHAnsi" w:hAnsiTheme="minorHAnsi" w:cstheme="minorHAnsi"/>
          <w:szCs w:val="24"/>
        </w:rPr>
        <w:t>.</w:t>
      </w:r>
      <w:r w:rsidR="00D72C70" w:rsidRPr="00D72C70">
        <w:rPr>
          <w:rFonts w:asciiTheme="minorHAnsi" w:hAnsiTheme="minorHAnsi" w:cstheme="minorHAnsi"/>
          <w:szCs w:val="24"/>
        </w:rPr>
        <w:t>02</w:t>
      </w:r>
      <w:r w:rsidRPr="00D72C70">
        <w:rPr>
          <w:rFonts w:asciiTheme="minorHAnsi" w:hAnsiTheme="minorHAnsi" w:cstheme="minorHAnsi"/>
          <w:szCs w:val="24"/>
        </w:rPr>
        <w:t>.202</w:t>
      </w:r>
      <w:r w:rsidR="00D72C70">
        <w:rPr>
          <w:rFonts w:asciiTheme="minorHAnsi" w:hAnsiTheme="minorHAnsi" w:cstheme="minorHAnsi"/>
          <w:szCs w:val="24"/>
        </w:rPr>
        <w:t>6</w:t>
      </w:r>
      <w:proofErr w:type="gramEnd"/>
      <w:r w:rsidRPr="00C20449">
        <w:rPr>
          <w:rFonts w:asciiTheme="minorHAnsi" w:hAnsiTheme="minorHAnsi" w:cstheme="minorHAnsi"/>
          <w:szCs w:val="24"/>
        </w:rPr>
        <w:t>, nejdříve však počátkem patnáctého dne následujícího po dni jeho vyhlášení</w:t>
      </w:r>
      <w:r w:rsidR="003D4402">
        <w:rPr>
          <w:rFonts w:asciiTheme="minorHAnsi" w:hAnsiTheme="minorHAnsi" w:cstheme="minorHAnsi"/>
          <w:szCs w:val="24"/>
        </w:rPr>
        <w:t xml:space="preserve"> </w:t>
      </w:r>
      <w:r w:rsidR="003D4402" w:rsidRPr="003D4402">
        <w:rPr>
          <w:rFonts w:asciiTheme="minorHAnsi" w:hAnsiTheme="minorHAnsi" w:cstheme="minorHAnsi"/>
          <w:szCs w:val="24"/>
        </w:rPr>
        <w:t>ve Sbírce právních předpisů územních samosprávných celků a některých správních úřadů.</w:t>
      </w:r>
    </w:p>
    <w:p w14:paraId="6458F6AF" w14:textId="77777777" w:rsidR="004254C3" w:rsidRPr="00F644AE" w:rsidRDefault="009A6438" w:rsidP="003D4402">
      <w:pPr>
        <w:keepNext/>
        <w:keepLines/>
        <w:ind w:left="426"/>
        <w:jc w:val="both"/>
        <w:rPr>
          <w:rFonts w:asciiTheme="minorHAnsi" w:hAnsiTheme="minorHAnsi" w:cstheme="minorHAnsi"/>
          <w:szCs w:val="24"/>
        </w:rPr>
      </w:pPr>
      <w:r w:rsidRPr="00C20449">
        <w:rPr>
          <w:rFonts w:asciiTheme="minorHAnsi" w:hAnsiTheme="minorHAnsi" w:cstheme="minorHAnsi"/>
          <w:szCs w:val="24"/>
        </w:rPr>
        <w:t xml:space="preserve"> </w:t>
      </w:r>
    </w:p>
    <w:p w14:paraId="6F9EDFCB" w14:textId="04ABB295" w:rsidR="00057ED7" w:rsidRPr="00057ED7" w:rsidRDefault="00057ED7" w:rsidP="00057ED7">
      <w:pPr>
        <w:pStyle w:val="Zkladntextodsaz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57ED7">
        <w:rPr>
          <w:rFonts w:asciiTheme="minorHAnsi" w:hAnsiTheme="minorHAnsi" w:cstheme="minorHAnsi"/>
          <w:sz w:val="24"/>
          <w:szCs w:val="24"/>
        </w:rPr>
        <w:t xml:space="preserve">Příloha č. </w:t>
      </w:r>
      <w:r w:rsidRPr="00057ED7">
        <w:rPr>
          <w:rFonts w:asciiTheme="minorHAnsi" w:hAnsiTheme="minorHAnsi" w:cstheme="minorHAnsi"/>
          <w:sz w:val="24"/>
          <w:szCs w:val="24"/>
        </w:rPr>
        <w:t xml:space="preserve">1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057ED7">
        <w:rPr>
          <w:rFonts w:asciiTheme="minorHAnsi" w:hAnsiTheme="minorHAnsi" w:cstheme="minorHAnsi"/>
          <w:sz w:val="24"/>
          <w:szCs w:val="24"/>
        </w:rPr>
        <w:t xml:space="preserve"> </w:t>
      </w:r>
      <w:r w:rsidRPr="00057ED7">
        <w:rPr>
          <w:rFonts w:asciiTheme="minorHAnsi" w:hAnsiTheme="minorHAnsi" w:cstheme="minorHAnsi"/>
          <w:noProof/>
          <w:sz w:val="24"/>
          <w:szCs w:val="24"/>
          <w:lang w:eastAsia="cs-CZ"/>
        </w:rPr>
        <w:t>Seznam</w:t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w:t xml:space="preserve"> </w:t>
      </w:r>
      <w:r w:rsidRPr="00057ED7">
        <w:rPr>
          <w:rFonts w:asciiTheme="minorHAnsi" w:hAnsiTheme="minorHAnsi" w:cstheme="minorHAnsi"/>
          <w:noProof/>
          <w:sz w:val="24"/>
          <w:szCs w:val="24"/>
          <w:lang w:eastAsia="cs-CZ"/>
        </w:rPr>
        <w:t>tržišt a jejich kapacita</w:t>
      </w:r>
      <w:r w:rsidRPr="00057ED7">
        <w:rPr>
          <w:rFonts w:asciiTheme="minorHAnsi" w:hAnsiTheme="minorHAnsi" w:cstheme="minorHAnsi"/>
          <w:noProof/>
          <w:sz w:val="24"/>
          <w:szCs w:val="24"/>
          <w:lang w:eastAsia="cs-CZ"/>
        </w:rPr>
        <w:t xml:space="preserve"> </w:t>
      </w:r>
    </w:p>
    <w:p w14:paraId="50D8E2C8" w14:textId="3423E105" w:rsidR="00057ED7" w:rsidRPr="00057ED7" w:rsidRDefault="00057ED7" w:rsidP="00057ED7">
      <w:pPr>
        <w:pStyle w:val="Zkladntextodsazen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57ED7">
        <w:rPr>
          <w:rFonts w:asciiTheme="minorHAnsi" w:hAnsiTheme="minorHAnsi" w:cstheme="minorHAnsi"/>
          <w:sz w:val="24"/>
          <w:szCs w:val="24"/>
        </w:rPr>
        <w:t xml:space="preserve">Příloha č.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057E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057E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w:t>Restaurační předzahrádky</w:t>
      </w:r>
    </w:p>
    <w:p w14:paraId="43FC7C34" w14:textId="77777777" w:rsidR="004254C3" w:rsidRPr="00F644AE" w:rsidRDefault="004254C3" w:rsidP="00057ED7">
      <w:pPr>
        <w:keepNext/>
        <w:keepLines/>
        <w:jc w:val="both"/>
        <w:rPr>
          <w:rFonts w:asciiTheme="minorHAnsi" w:hAnsiTheme="minorHAnsi" w:cstheme="minorHAnsi"/>
          <w:szCs w:val="24"/>
        </w:rPr>
      </w:pPr>
    </w:p>
    <w:p w14:paraId="4835AE8E" w14:textId="77777777" w:rsidR="00E9232C" w:rsidRPr="00F644AE" w:rsidRDefault="00E9232C" w:rsidP="00F644AE">
      <w:pPr>
        <w:keepNext/>
        <w:keepLines/>
        <w:ind w:left="720"/>
        <w:jc w:val="both"/>
        <w:rPr>
          <w:rFonts w:asciiTheme="minorHAnsi" w:hAnsiTheme="minorHAnsi" w:cstheme="minorHAnsi"/>
          <w:szCs w:val="24"/>
        </w:rPr>
      </w:pPr>
    </w:p>
    <w:p w14:paraId="4E766B5B" w14:textId="77777777" w:rsidR="00E9232C" w:rsidRPr="00F644AE" w:rsidRDefault="00E9232C" w:rsidP="00F644AE">
      <w:pPr>
        <w:keepNext/>
        <w:keepLines/>
        <w:ind w:left="720"/>
        <w:jc w:val="both"/>
        <w:rPr>
          <w:rFonts w:asciiTheme="minorHAnsi" w:hAnsiTheme="minorHAnsi" w:cstheme="minorHAnsi"/>
          <w:szCs w:val="24"/>
        </w:rPr>
      </w:pPr>
    </w:p>
    <w:p w14:paraId="30015FDF" w14:textId="77777777" w:rsidR="00E9232C" w:rsidRPr="00F644AE" w:rsidRDefault="00E9232C" w:rsidP="00F644AE">
      <w:pPr>
        <w:keepNext/>
        <w:keepLines/>
        <w:ind w:left="720"/>
        <w:jc w:val="both"/>
        <w:rPr>
          <w:rFonts w:asciiTheme="minorHAnsi" w:hAnsiTheme="minorHAnsi" w:cstheme="minorHAnsi"/>
          <w:szCs w:val="24"/>
        </w:rPr>
      </w:pPr>
    </w:p>
    <w:p w14:paraId="3FC7B15F" w14:textId="77777777" w:rsidR="00E9232C" w:rsidRPr="00F644AE" w:rsidRDefault="00E9232C" w:rsidP="00F644AE">
      <w:pPr>
        <w:keepNext/>
        <w:keepLines/>
        <w:ind w:left="720"/>
        <w:jc w:val="both"/>
        <w:rPr>
          <w:rFonts w:asciiTheme="minorHAnsi" w:hAnsiTheme="minorHAnsi" w:cstheme="minorHAnsi"/>
          <w:szCs w:val="24"/>
        </w:rPr>
      </w:pPr>
    </w:p>
    <w:p w14:paraId="6AEC6EAA" w14:textId="77777777" w:rsidR="00E9232C" w:rsidRPr="00F644AE" w:rsidRDefault="00E9232C" w:rsidP="00F644AE">
      <w:pPr>
        <w:keepNext/>
        <w:keepLines/>
        <w:ind w:left="720"/>
        <w:jc w:val="both"/>
        <w:rPr>
          <w:rFonts w:asciiTheme="minorHAnsi" w:hAnsiTheme="minorHAnsi" w:cstheme="minorHAnsi"/>
          <w:szCs w:val="24"/>
        </w:rPr>
      </w:pPr>
    </w:p>
    <w:p w14:paraId="0B5E51D8" w14:textId="77777777" w:rsidR="00157696" w:rsidRPr="00F644AE" w:rsidRDefault="00157696" w:rsidP="00F644AE">
      <w:pPr>
        <w:keepNext/>
        <w:keepLines/>
        <w:ind w:left="720"/>
        <w:jc w:val="both"/>
        <w:rPr>
          <w:rFonts w:asciiTheme="minorHAnsi" w:hAnsiTheme="minorHAnsi" w:cstheme="minorHAnsi"/>
          <w:szCs w:val="24"/>
        </w:rPr>
      </w:pPr>
    </w:p>
    <w:p w14:paraId="3C76761A" w14:textId="77777777" w:rsidR="003B32BD" w:rsidRPr="00F644AE" w:rsidRDefault="006F0139" w:rsidP="00F644AE">
      <w:pPr>
        <w:keepNext/>
        <w:keepLines/>
        <w:tabs>
          <w:tab w:val="left" w:pos="5103"/>
        </w:tabs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PhDr. Jiří Horák</w:t>
      </w:r>
      <w:r w:rsidR="00350F7C" w:rsidRPr="00F644AE">
        <w:rPr>
          <w:rFonts w:asciiTheme="minorHAnsi" w:hAnsiTheme="minorHAnsi" w:cstheme="minorHAnsi"/>
          <w:szCs w:val="24"/>
        </w:rPr>
        <w:t>,</w:t>
      </w:r>
      <w:r w:rsidRPr="00F644AE">
        <w:rPr>
          <w:rFonts w:asciiTheme="minorHAnsi" w:hAnsiTheme="minorHAnsi" w:cstheme="minorHAnsi"/>
          <w:szCs w:val="24"/>
        </w:rPr>
        <w:t xml:space="preserve"> </w:t>
      </w:r>
      <w:r w:rsidR="008A61C6" w:rsidRPr="00F644AE">
        <w:rPr>
          <w:rFonts w:asciiTheme="minorHAnsi" w:hAnsiTheme="minorHAnsi" w:cstheme="minorHAnsi"/>
          <w:szCs w:val="24"/>
        </w:rPr>
        <w:t>Ph.D.</w:t>
      </w:r>
      <w:r w:rsidR="00CE1622" w:rsidRPr="00F644AE">
        <w:rPr>
          <w:rFonts w:asciiTheme="minorHAnsi" w:hAnsiTheme="minorHAnsi" w:cstheme="minorHAnsi"/>
          <w:szCs w:val="24"/>
        </w:rPr>
        <w:tab/>
        <w:t>Mgr. Jan Růžička, Ph.D.</w:t>
      </w:r>
    </w:p>
    <w:p w14:paraId="279DAAD9" w14:textId="77777777" w:rsidR="00CE1622" w:rsidRPr="00F644AE" w:rsidRDefault="00CE1622" w:rsidP="00F644AE">
      <w:pPr>
        <w:keepNext/>
        <w:keepLines/>
        <w:tabs>
          <w:tab w:val="left" w:pos="5103"/>
        </w:tabs>
        <w:jc w:val="both"/>
        <w:rPr>
          <w:rFonts w:asciiTheme="minorHAnsi" w:hAnsiTheme="minorHAnsi" w:cstheme="minorHAnsi"/>
          <w:szCs w:val="24"/>
        </w:rPr>
      </w:pPr>
      <w:r w:rsidRPr="00F644AE">
        <w:rPr>
          <w:rFonts w:asciiTheme="minorHAnsi" w:hAnsiTheme="minorHAnsi" w:cstheme="minorHAnsi"/>
          <w:szCs w:val="24"/>
        </w:rPr>
        <w:t>starosta</w:t>
      </w:r>
      <w:r w:rsidRPr="00F644AE">
        <w:rPr>
          <w:rFonts w:asciiTheme="minorHAnsi" w:hAnsiTheme="minorHAnsi" w:cstheme="minorHAnsi"/>
          <w:szCs w:val="24"/>
        </w:rPr>
        <w:tab/>
        <w:t>místostarosta</w:t>
      </w:r>
    </w:p>
    <w:p w14:paraId="66B013C8" w14:textId="77777777" w:rsidR="003B32BD" w:rsidRPr="00F644AE" w:rsidRDefault="003B32BD" w:rsidP="00F644AE">
      <w:pPr>
        <w:keepNext/>
        <w:keepLines/>
        <w:jc w:val="both"/>
        <w:rPr>
          <w:rFonts w:asciiTheme="minorHAnsi" w:hAnsiTheme="minorHAnsi" w:cstheme="minorHAnsi"/>
          <w:szCs w:val="24"/>
        </w:rPr>
      </w:pPr>
    </w:p>
    <w:p w14:paraId="0BF3CE67" w14:textId="77777777" w:rsidR="003B32BD" w:rsidRPr="00F644AE" w:rsidRDefault="003B32BD" w:rsidP="00F644AE">
      <w:pPr>
        <w:pStyle w:val="Titulek"/>
        <w:keepNext/>
        <w:keepLines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sectPr w:rsidR="003B32BD" w:rsidRPr="00F644A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4A72A7" w15:done="0"/>
  <w15:commentEx w15:paraId="396A98A0" w15:done="0"/>
  <w15:commentEx w15:paraId="2316BE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E361DF" w16cex:dateUtc="2025-11-28T13:50:00Z"/>
  <w16cex:commentExtensible w16cex:durableId="2E364C1E" w16cex:dateUtc="2025-11-28T13:52:00Z"/>
  <w16cex:commentExtensible w16cex:durableId="6A39E612" w16cex:dateUtc="2025-11-28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4A72A7" w16cid:durableId="49E361DF"/>
  <w16cid:commentId w16cid:paraId="396A98A0" w16cid:durableId="2E364C1E"/>
  <w16cid:commentId w16cid:paraId="2316BE83" w16cid:durableId="6A39E6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FC0BF" w14:textId="77777777" w:rsidR="00404493" w:rsidRDefault="00404493" w:rsidP="00EA0079">
      <w:r>
        <w:separator/>
      </w:r>
    </w:p>
  </w:endnote>
  <w:endnote w:type="continuationSeparator" w:id="0">
    <w:p w14:paraId="05AD7F31" w14:textId="77777777" w:rsidR="00404493" w:rsidRDefault="00404493" w:rsidP="00EA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99240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59490C" w14:textId="04AC6A0A" w:rsidR="00783C1B" w:rsidRPr="00783C1B" w:rsidRDefault="00783C1B">
        <w:pPr>
          <w:pStyle w:val="Zpat"/>
          <w:jc w:val="center"/>
          <w:rPr>
            <w:sz w:val="22"/>
            <w:szCs w:val="22"/>
          </w:rPr>
        </w:pPr>
        <w:r w:rsidRPr="00783C1B">
          <w:rPr>
            <w:sz w:val="22"/>
            <w:szCs w:val="22"/>
          </w:rPr>
          <w:fldChar w:fldCharType="begin"/>
        </w:r>
        <w:r w:rsidRPr="00783C1B">
          <w:rPr>
            <w:sz w:val="22"/>
            <w:szCs w:val="22"/>
          </w:rPr>
          <w:instrText>PAGE   \* MERGEFORMAT</w:instrText>
        </w:r>
        <w:r w:rsidRPr="00783C1B">
          <w:rPr>
            <w:sz w:val="22"/>
            <w:szCs w:val="22"/>
          </w:rPr>
          <w:fldChar w:fldCharType="separate"/>
        </w:r>
        <w:r w:rsidR="00057ED7">
          <w:rPr>
            <w:noProof/>
            <w:sz w:val="22"/>
            <w:szCs w:val="22"/>
          </w:rPr>
          <w:t>3</w:t>
        </w:r>
        <w:r w:rsidRPr="00783C1B">
          <w:rPr>
            <w:sz w:val="22"/>
            <w:szCs w:val="22"/>
          </w:rPr>
          <w:fldChar w:fldCharType="end"/>
        </w:r>
      </w:p>
    </w:sdtContent>
  </w:sdt>
  <w:p w14:paraId="558C88A5" w14:textId="77777777" w:rsidR="00783C1B" w:rsidRDefault="00783C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25C16" w14:textId="77777777" w:rsidR="00404493" w:rsidRDefault="00404493" w:rsidP="00EA0079">
      <w:r>
        <w:separator/>
      </w:r>
    </w:p>
  </w:footnote>
  <w:footnote w:type="continuationSeparator" w:id="0">
    <w:p w14:paraId="029B9056" w14:textId="77777777" w:rsidR="00404493" w:rsidRDefault="00404493" w:rsidP="00EA0079">
      <w:r>
        <w:continuationSeparator/>
      </w:r>
    </w:p>
  </w:footnote>
  <w:footnote w:id="1">
    <w:p w14:paraId="6AE84205" w14:textId="2B4709A1" w:rsidR="00317631" w:rsidRDefault="003176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41D7D">
        <w:rPr>
          <w:rFonts w:asciiTheme="minorHAnsi" w:hAnsiTheme="minorHAnsi" w:cstheme="minorHAnsi"/>
        </w:rPr>
        <w:t>Zákon č. 283/2021 Sb., Stavební zákon, ve znění pozdějších předpisů</w:t>
      </w:r>
    </w:p>
  </w:footnote>
  <w:footnote w:id="2">
    <w:p w14:paraId="7B52A798" w14:textId="716980FD" w:rsidR="00317631" w:rsidRDefault="00317631" w:rsidP="00317631">
      <w:pPr>
        <w:pStyle w:val="Textpoznpodarou"/>
        <w:tabs>
          <w:tab w:val="left" w:pos="284"/>
        </w:tabs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644AE">
        <w:rPr>
          <w:rFonts w:asciiTheme="minorHAnsi" w:hAnsiTheme="minorHAnsi" w:cstheme="minorHAnsi"/>
        </w:rPr>
        <w:t>Například zákon č. 553/1991 Sb., o obecní policii, ve znění pozdějších předpisů, zákon č. 255/2012 Sb., o kontrole (kontrolní řád), ve znění pozdějších předpisů, zákon č. 455/1991 Sb., o živnostenském podnikání (živnostenský zákon), ve znění pozdějších předpisů</w:t>
      </w:r>
      <w:r>
        <w:rPr>
          <w:rFonts w:asciiTheme="minorHAnsi" w:hAnsiTheme="minorHAnsi" w:cstheme="minorHAnsi"/>
        </w:rPr>
        <w:t>.</w:t>
      </w:r>
    </w:p>
  </w:footnote>
  <w:footnote w:id="3">
    <w:p w14:paraId="335462ED" w14:textId="77865654" w:rsidR="00317631" w:rsidRDefault="00317631" w:rsidP="00317631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4433C">
        <w:rPr>
          <w:rFonts w:asciiTheme="minorHAnsi" w:hAnsiTheme="minorHAnsi" w:cstheme="minorHAnsi"/>
        </w:rPr>
        <w:t>Z</w:t>
      </w:r>
      <w:r w:rsidRPr="00F644AE">
        <w:rPr>
          <w:rFonts w:asciiTheme="minorHAnsi" w:hAnsiTheme="minorHAnsi" w:cstheme="minorHAnsi"/>
        </w:rPr>
        <w:t>ákon č. 250/2016 Sb., o odpovědnosti za přestupky a o řízeních o nich, ve znění pozdějších předpisů</w:t>
      </w:r>
      <w:r>
        <w:rPr>
          <w:rFonts w:asciiTheme="minorHAnsi" w:hAnsiTheme="minorHAnsi" w:cstheme="minorHAnsi"/>
        </w:rPr>
        <w:t xml:space="preserve"> a</w:t>
      </w:r>
      <w:r w:rsidRPr="00F644AE">
        <w:rPr>
          <w:rFonts w:asciiTheme="minorHAnsi" w:hAnsiTheme="minorHAnsi" w:cstheme="minorHAnsi"/>
        </w:rPr>
        <w:t xml:space="preserve"> zákon č. 251/2016 Sb., o některých přestupcích, ve znění pozdějších předpisů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322"/>
    <w:multiLevelType w:val="hybridMultilevel"/>
    <w:tmpl w:val="A928E8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C778A"/>
    <w:multiLevelType w:val="hybridMultilevel"/>
    <w:tmpl w:val="3DE27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6224E"/>
    <w:multiLevelType w:val="hybridMultilevel"/>
    <w:tmpl w:val="1806E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8588C"/>
    <w:multiLevelType w:val="hybridMultilevel"/>
    <w:tmpl w:val="7384E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8531D"/>
    <w:multiLevelType w:val="hybridMultilevel"/>
    <w:tmpl w:val="4482B7C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50F81"/>
    <w:multiLevelType w:val="hybridMultilevel"/>
    <w:tmpl w:val="5B8EDC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A300A"/>
    <w:multiLevelType w:val="hybridMultilevel"/>
    <w:tmpl w:val="9BBE3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F1C1A"/>
    <w:multiLevelType w:val="hybridMultilevel"/>
    <w:tmpl w:val="AE046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F4C2D"/>
    <w:multiLevelType w:val="hybridMultilevel"/>
    <w:tmpl w:val="315A9F1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1B3AA1"/>
    <w:multiLevelType w:val="hybridMultilevel"/>
    <w:tmpl w:val="E49A9CCE"/>
    <w:lvl w:ilvl="0" w:tplc="B0125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A222C"/>
    <w:multiLevelType w:val="hybridMultilevel"/>
    <w:tmpl w:val="48C65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6310B"/>
    <w:multiLevelType w:val="hybridMultilevel"/>
    <w:tmpl w:val="A77A89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20F10"/>
    <w:multiLevelType w:val="multilevel"/>
    <w:tmpl w:val="F58464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174EC"/>
    <w:multiLevelType w:val="hybridMultilevel"/>
    <w:tmpl w:val="98C65E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E7897"/>
    <w:multiLevelType w:val="hybridMultilevel"/>
    <w:tmpl w:val="1B04D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7259D"/>
    <w:multiLevelType w:val="hybridMultilevel"/>
    <w:tmpl w:val="738AD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34CE3"/>
    <w:multiLevelType w:val="hybridMultilevel"/>
    <w:tmpl w:val="BA386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3172D"/>
    <w:multiLevelType w:val="hybridMultilevel"/>
    <w:tmpl w:val="7D4C3C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E3713"/>
    <w:multiLevelType w:val="hybridMultilevel"/>
    <w:tmpl w:val="37C2809A"/>
    <w:lvl w:ilvl="0" w:tplc="92A0A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D20908"/>
    <w:multiLevelType w:val="hybridMultilevel"/>
    <w:tmpl w:val="EBB8B59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300935"/>
    <w:multiLevelType w:val="hybridMultilevel"/>
    <w:tmpl w:val="71566496"/>
    <w:lvl w:ilvl="0" w:tplc="5F3622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38D45E7"/>
    <w:multiLevelType w:val="hybridMultilevel"/>
    <w:tmpl w:val="7A58E45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A0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5D8404E"/>
    <w:multiLevelType w:val="hybridMultilevel"/>
    <w:tmpl w:val="792A9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C6325"/>
    <w:multiLevelType w:val="hybridMultilevel"/>
    <w:tmpl w:val="BFCA2D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20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23"/>
  </w:num>
  <w:num w:numId="8">
    <w:abstractNumId w:val="13"/>
  </w:num>
  <w:num w:numId="9">
    <w:abstractNumId w:val="5"/>
  </w:num>
  <w:num w:numId="10">
    <w:abstractNumId w:val="15"/>
  </w:num>
  <w:num w:numId="11">
    <w:abstractNumId w:val="16"/>
  </w:num>
  <w:num w:numId="12">
    <w:abstractNumId w:val="0"/>
  </w:num>
  <w:num w:numId="13">
    <w:abstractNumId w:val="7"/>
  </w:num>
  <w:num w:numId="14">
    <w:abstractNumId w:val="19"/>
  </w:num>
  <w:num w:numId="15">
    <w:abstractNumId w:val="6"/>
  </w:num>
  <w:num w:numId="16">
    <w:abstractNumId w:val="10"/>
  </w:num>
  <w:num w:numId="17">
    <w:abstractNumId w:val="2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2"/>
  </w:num>
  <w:num w:numId="23">
    <w:abstractNumId w:val="24"/>
  </w:num>
  <w:num w:numId="24">
    <w:abstractNumId w:val="17"/>
  </w:num>
  <w:num w:numId="25">
    <w:abstractNumId w:val="14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vářová Andrea">
    <w15:presenceInfo w15:providerId="AD" w15:userId="S-1-5-21-758446579-2574049540-4248717919-4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BF"/>
    <w:rsid w:val="00010FE8"/>
    <w:rsid w:val="000136C4"/>
    <w:rsid w:val="00017442"/>
    <w:rsid w:val="00023C3F"/>
    <w:rsid w:val="000258ED"/>
    <w:rsid w:val="00030702"/>
    <w:rsid w:val="00031161"/>
    <w:rsid w:val="00032303"/>
    <w:rsid w:val="00033FC5"/>
    <w:rsid w:val="00036DE0"/>
    <w:rsid w:val="00057ED7"/>
    <w:rsid w:val="000753A6"/>
    <w:rsid w:val="00093BCA"/>
    <w:rsid w:val="00096F53"/>
    <w:rsid w:val="000A30A4"/>
    <w:rsid w:val="000B0891"/>
    <w:rsid w:val="000C0A68"/>
    <w:rsid w:val="000C2A8D"/>
    <w:rsid w:val="000E6681"/>
    <w:rsid w:val="000E6F25"/>
    <w:rsid w:val="0010637E"/>
    <w:rsid w:val="00106CF5"/>
    <w:rsid w:val="00113803"/>
    <w:rsid w:val="00125A73"/>
    <w:rsid w:val="001369BA"/>
    <w:rsid w:val="001372D9"/>
    <w:rsid w:val="00156589"/>
    <w:rsid w:val="00157696"/>
    <w:rsid w:val="00172F19"/>
    <w:rsid w:val="00173AF8"/>
    <w:rsid w:val="00173D9F"/>
    <w:rsid w:val="00182E09"/>
    <w:rsid w:val="00191890"/>
    <w:rsid w:val="001A02C4"/>
    <w:rsid w:val="001A1949"/>
    <w:rsid w:val="001A5E22"/>
    <w:rsid w:val="001A7C6A"/>
    <w:rsid w:val="001D4806"/>
    <w:rsid w:val="001D7F1A"/>
    <w:rsid w:val="001E2530"/>
    <w:rsid w:val="001F1CB3"/>
    <w:rsid w:val="002026BF"/>
    <w:rsid w:val="00212AA8"/>
    <w:rsid w:val="002150E5"/>
    <w:rsid w:val="00223EE6"/>
    <w:rsid w:val="0023456E"/>
    <w:rsid w:val="0024597C"/>
    <w:rsid w:val="00247F2D"/>
    <w:rsid w:val="00253C9C"/>
    <w:rsid w:val="00254D2D"/>
    <w:rsid w:val="0026671C"/>
    <w:rsid w:val="00275EB1"/>
    <w:rsid w:val="002777E3"/>
    <w:rsid w:val="00291D35"/>
    <w:rsid w:val="002A08CC"/>
    <w:rsid w:val="002A25EB"/>
    <w:rsid w:val="002A28C8"/>
    <w:rsid w:val="002A53E8"/>
    <w:rsid w:val="002B0F95"/>
    <w:rsid w:val="002B3CF1"/>
    <w:rsid w:val="002B66BB"/>
    <w:rsid w:val="002B7AB5"/>
    <w:rsid w:val="002C436D"/>
    <w:rsid w:val="002D6229"/>
    <w:rsid w:val="002E3028"/>
    <w:rsid w:val="002F6066"/>
    <w:rsid w:val="002F693D"/>
    <w:rsid w:val="00300429"/>
    <w:rsid w:val="003023BD"/>
    <w:rsid w:val="003156D9"/>
    <w:rsid w:val="00316F99"/>
    <w:rsid w:val="00317631"/>
    <w:rsid w:val="0033092D"/>
    <w:rsid w:val="0033685D"/>
    <w:rsid w:val="003420D1"/>
    <w:rsid w:val="003427B6"/>
    <w:rsid w:val="00346615"/>
    <w:rsid w:val="00350F7C"/>
    <w:rsid w:val="00356DB9"/>
    <w:rsid w:val="00372496"/>
    <w:rsid w:val="00381128"/>
    <w:rsid w:val="00393261"/>
    <w:rsid w:val="00394302"/>
    <w:rsid w:val="00396BB7"/>
    <w:rsid w:val="003A2251"/>
    <w:rsid w:val="003B32BD"/>
    <w:rsid w:val="003B4247"/>
    <w:rsid w:val="003B76BD"/>
    <w:rsid w:val="003C4087"/>
    <w:rsid w:val="003C7819"/>
    <w:rsid w:val="003D10A0"/>
    <w:rsid w:val="003D34C6"/>
    <w:rsid w:val="003D4402"/>
    <w:rsid w:val="003D50F4"/>
    <w:rsid w:val="003D5DD5"/>
    <w:rsid w:val="003E3E12"/>
    <w:rsid w:val="003E63E8"/>
    <w:rsid w:val="004008AE"/>
    <w:rsid w:val="00401E98"/>
    <w:rsid w:val="004021E5"/>
    <w:rsid w:val="00403438"/>
    <w:rsid w:val="00404493"/>
    <w:rsid w:val="00412112"/>
    <w:rsid w:val="00422B1E"/>
    <w:rsid w:val="004254C3"/>
    <w:rsid w:val="00433807"/>
    <w:rsid w:val="0044467E"/>
    <w:rsid w:val="004544CD"/>
    <w:rsid w:val="004556BA"/>
    <w:rsid w:val="00455EEB"/>
    <w:rsid w:val="00457F88"/>
    <w:rsid w:val="00461DC7"/>
    <w:rsid w:val="00463657"/>
    <w:rsid w:val="00467AC1"/>
    <w:rsid w:val="00474321"/>
    <w:rsid w:val="004755BF"/>
    <w:rsid w:val="004855FC"/>
    <w:rsid w:val="00485BF8"/>
    <w:rsid w:val="00490563"/>
    <w:rsid w:val="00495F1E"/>
    <w:rsid w:val="004967DC"/>
    <w:rsid w:val="004A6ED4"/>
    <w:rsid w:val="004C7F63"/>
    <w:rsid w:val="004D1640"/>
    <w:rsid w:val="004E5745"/>
    <w:rsid w:val="004E585A"/>
    <w:rsid w:val="004F41A2"/>
    <w:rsid w:val="00522700"/>
    <w:rsid w:val="0053601F"/>
    <w:rsid w:val="0053622A"/>
    <w:rsid w:val="00543B86"/>
    <w:rsid w:val="00546D79"/>
    <w:rsid w:val="005555D7"/>
    <w:rsid w:val="00576005"/>
    <w:rsid w:val="005909E6"/>
    <w:rsid w:val="00591A52"/>
    <w:rsid w:val="00593C48"/>
    <w:rsid w:val="005951C5"/>
    <w:rsid w:val="00596495"/>
    <w:rsid w:val="005A2AB2"/>
    <w:rsid w:val="005B2D97"/>
    <w:rsid w:val="005B5110"/>
    <w:rsid w:val="005F08C0"/>
    <w:rsid w:val="005F37C4"/>
    <w:rsid w:val="005F48FC"/>
    <w:rsid w:val="005F68CF"/>
    <w:rsid w:val="00611604"/>
    <w:rsid w:val="006202D4"/>
    <w:rsid w:val="00622CB9"/>
    <w:rsid w:val="0062602C"/>
    <w:rsid w:val="00631EAC"/>
    <w:rsid w:val="00633210"/>
    <w:rsid w:val="006601CA"/>
    <w:rsid w:val="0067118B"/>
    <w:rsid w:val="00676467"/>
    <w:rsid w:val="00677595"/>
    <w:rsid w:val="00682657"/>
    <w:rsid w:val="00692320"/>
    <w:rsid w:val="0069590A"/>
    <w:rsid w:val="006A05F9"/>
    <w:rsid w:val="006A477B"/>
    <w:rsid w:val="006A66BA"/>
    <w:rsid w:val="006B349E"/>
    <w:rsid w:val="006B3716"/>
    <w:rsid w:val="006B7455"/>
    <w:rsid w:val="006C287D"/>
    <w:rsid w:val="006C2B70"/>
    <w:rsid w:val="006D0698"/>
    <w:rsid w:val="006D37A1"/>
    <w:rsid w:val="006D6316"/>
    <w:rsid w:val="006F0139"/>
    <w:rsid w:val="006F2DEA"/>
    <w:rsid w:val="00710A19"/>
    <w:rsid w:val="00710ED3"/>
    <w:rsid w:val="007140BA"/>
    <w:rsid w:val="0071703A"/>
    <w:rsid w:val="00724CCA"/>
    <w:rsid w:val="007324D1"/>
    <w:rsid w:val="00740009"/>
    <w:rsid w:val="00740A20"/>
    <w:rsid w:val="00743B24"/>
    <w:rsid w:val="0074455B"/>
    <w:rsid w:val="007508DA"/>
    <w:rsid w:val="00772723"/>
    <w:rsid w:val="00783C1B"/>
    <w:rsid w:val="0079345F"/>
    <w:rsid w:val="007A18C4"/>
    <w:rsid w:val="007A7522"/>
    <w:rsid w:val="007B7854"/>
    <w:rsid w:val="007C0209"/>
    <w:rsid w:val="007C0BBC"/>
    <w:rsid w:val="007E137D"/>
    <w:rsid w:val="007E55C2"/>
    <w:rsid w:val="007E5867"/>
    <w:rsid w:val="007F400F"/>
    <w:rsid w:val="007F54F9"/>
    <w:rsid w:val="00800AC3"/>
    <w:rsid w:val="00806746"/>
    <w:rsid w:val="00810A61"/>
    <w:rsid w:val="00813F34"/>
    <w:rsid w:val="00817780"/>
    <w:rsid w:val="00820BA5"/>
    <w:rsid w:val="008268BB"/>
    <w:rsid w:val="00835566"/>
    <w:rsid w:val="008433B0"/>
    <w:rsid w:val="008459C4"/>
    <w:rsid w:val="00850459"/>
    <w:rsid w:val="0085648C"/>
    <w:rsid w:val="008577AB"/>
    <w:rsid w:val="00871683"/>
    <w:rsid w:val="00874817"/>
    <w:rsid w:val="00882B5D"/>
    <w:rsid w:val="008834B5"/>
    <w:rsid w:val="00884F85"/>
    <w:rsid w:val="008A0E32"/>
    <w:rsid w:val="008A219F"/>
    <w:rsid w:val="008A61C6"/>
    <w:rsid w:val="008B22A4"/>
    <w:rsid w:val="008C42C5"/>
    <w:rsid w:val="008C78AB"/>
    <w:rsid w:val="008D3B88"/>
    <w:rsid w:val="008E3E70"/>
    <w:rsid w:val="008F4708"/>
    <w:rsid w:val="00907DE0"/>
    <w:rsid w:val="00907E16"/>
    <w:rsid w:val="0092015A"/>
    <w:rsid w:val="009205E7"/>
    <w:rsid w:val="00931B07"/>
    <w:rsid w:val="009335F3"/>
    <w:rsid w:val="0094433C"/>
    <w:rsid w:val="009535EC"/>
    <w:rsid w:val="00954D58"/>
    <w:rsid w:val="00957EE9"/>
    <w:rsid w:val="00961380"/>
    <w:rsid w:val="00962194"/>
    <w:rsid w:val="0096528D"/>
    <w:rsid w:val="009701FE"/>
    <w:rsid w:val="009744C2"/>
    <w:rsid w:val="00990386"/>
    <w:rsid w:val="00995286"/>
    <w:rsid w:val="009A0BE1"/>
    <w:rsid w:val="009A2245"/>
    <w:rsid w:val="009A37FD"/>
    <w:rsid w:val="009A6438"/>
    <w:rsid w:val="009B0C1E"/>
    <w:rsid w:val="009B192F"/>
    <w:rsid w:val="009C0904"/>
    <w:rsid w:val="009D3F8E"/>
    <w:rsid w:val="009E0AB7"/>
    <w:rsid w:val="009E0AF9"/>
    <w:rsid w:val="009E112D"/>
    <w:rsid w:val="009E1214"/>
    <w:rsid w:val="009E1F17"/>
    <w:rsid w:val="009E69C3"/>
    <w:rsid w:val="00A00FDC"/>
    <w:rsid w:val="00A12FE5"/>
    <w:rsid w:val="00A156EA"/>
    <w:rsid w:val="00A40233"/>
    <w:rsid w:val="00A4406C"/>
    <w:rsid w:val="00A4718C"/>
    <w:rsid w:val="00A5566C"/>
    <w:rsid w:val="00A82BFC"/>
    <w:rsid w:val="00A8306D"/>
    <w:rsid w:val="00A8638C"/>
    <w:rsid w:val="00AA66B1"/>
    <w:rsid w:val="00AB4900"/>
    <w:rsid w:val="00AB5FDA"/>
    <w:rsid w:val="00AC1F96"/>
    <w:rsid w:val="00AC50E8"/>
    <w:rsid w:val="00AC56F4"/>
    <w:rsid w:val="00AE3A90"/>
    <w:rsid w:val="00B13784"/>
    <w:rsid w:val="00B17795"/>
    <w:rsid w:val="00B21276"/>
    <w:rsid w:val="00B21A03"/>
    <w:rsid w:val="00B23A2E"/>
    <w:rsid w:val="00B3103F"/>
    <w:rsid w:val="00B351B9"/>
    <w:rsid w:val="00B409DF"/>
    <w:rsid w:val="00B42C7E"/>
    <w:rsid w:val="00B4642C"/>
    <w:rsid w:val="00B5177D"/>
    <w:rsid w:val="00B55295"/>
    <w:rsid w:val="00B65F88"/>
    <w:rsid w:val="00B6798F"/>
    <w:rsid w:val="00B93614"/>
    <w:rsid w:val="00B96F1A"/>
    <w:rsid w:val="00B97BBA"/>
    <w:rsid w:val="00BA1E2C"/>
    <w:rsid w:val="00BB0AB3"/>
    <w:rsid w:val="00BC1738"/>
    <w:rsid w:val="00BC18B8"/>
    <w:rsid w:val="00BE10EC"/>
    <w:rsid w:val="00C07833"/>
    <w:rsid w:val="00C0788C"/>
    <w:rsid w:val="00C1016C"/>
    <w:rsid w:val="00C166B4"/>
    <w:rsid w:val="00C20449"/>
    <w:rsid w:val="00C20F9F"/>
    <w:rsid w:val="00C253A3"/>
    <w:rsid w:val="00C27AD7"/>
    <w:rsid w:val="00C3559C"/>
    <w:rsid w:val="00C35BF9"/>
    <w:rsid w:val="00C524A0"/>
    <w:rsid w:val="00C52936"/>
    <w:rsid w:val="00C5368F"/>
    <w:rsid w:val="00C561D3"/>
    <w:rsid w:val="00C8129B"/>
    <w:rsid w:val="00C93744"/>
    <w:rsid w:val="00CA0256"/>
    <w:rsid w:val="00CA26A6"/>
    <w:rsid w:val="00CA2B92"/>
    <w:rsid w:val="00CA76C1"/>
    <w:rsid w:val="00CC310F"/>
    <w:rsid w:val="00CD1E88"/>
    <w:rsid w:val="00CD5514"/>
    <w:rsid w:val="00CE1622"/>
    <w:rsid w:val="00CE1EB2"/>
    <w:rsid w:val="00CE2DA1"/>
    <w:rsid w:val="00CE6D63"/>
    <w:rsid w:val="00CF0D7D"/>
    <w:rsid w:val="00CF5E31"/>
    <w:rsid w:val="00D00482"/>
    <w:rsid w:val="00D33B49"/>
    <w:rsid w:val="00D35D44"/>
    <w:rsid w:val="00D63A05"/>
    <w:rsid w:val="00D640C3"/>
    <w:rsid w:val="00D72C70"/>
    <w:rsid w:val="00D73001"/>
    <w:rsid w:val="00D742FA"/>
    <w:rsid w:val="00D74612"/>
    <w:rsid w:val="00D760F0"/>
    <w:rsid w:val="00D83A2B"/>
    <w:rsid w:val="00D87DBE"/>
    <w:rsid w:val="00D922A4"/>
    <w:rsid w:val="00D934CC"/>
    <w:rsid w:val="00D974F7"/>
    <w:rsid w:val="00DA61D5"/>
    <w:rsid w:val="00DA7971"/>
    <w:rsid w:val="00DD7D96"/>
    <w:rsid w:val="00E00649"/>
    <w:rsid w:val="00E038B7"/>
    <w:rsid w:val="00E04CC9"/>
    <w:rsid w:val="00E13C05"/>
    <w:rsid w:val="00E20100"/>
    <w:rsid w:val="00E218E0"/>
    <w:rsid w:val="00E2607C"/>
    <w:rsid w:val="00E26E1D"/>
    <w:rsid w:val="00E32223"/>
    <w:rsid w:val="00E3524E"/>
    <w:rsid w:val="00E357E4"/>
    <w:rsid w:val="00E43290"/>
    <w:rsid w:val="00E80E40"/>
    <w:rsid w:val="00E83BC9"/>
    <w:rsid w:val="00E9232C"/>
    <w:rsid w:val="00E92F3F"/>
    <w:rsid w:val="00E96915"/>
    <w:rsid w:val="00EA0079"/>
    <w:rsid w:val="00EA2942"/>
    <w:rsid w:val="00EB3949"/>
    <w:rsid w:val="00EC7F13"/>
    <w:rsid w:val="00ED2BF1"/>
    <w:rsid w:val="00ED2EE2"/>
    <w:rsid w:val="00ED5783"/>
    <w:rsid w:val="00EE1C8A"/>
    <w:rsid w:val="00EF0745"/>
    <w:rsid w:val="00F01678"/>
    <w:rsid w:val="00F11B20"/>
    <w:rsid w:val="00F14F5F"/>
    <w:rsid w:val="00F229D3"/>
    <w:rsid w:val="00F30FEB"/>
    <w:rsid w:val="00F36581"/>
    <w:rsid w:val="00F37BBD"/>
    <w:rsid w:val="00F644AE"/>
    <w:rsid w:val="00F70ADF"/>
    <w:rsid w:val="00F803C6"/>
    <w:rsid w:val="00F846DC"/>
    <w:rsid w:val="00F87BC5"/>
    <w:rsid w:val="00FB0F9A"/>
    <w:rsid w:val="00FB3889"/>
    <w:rsid w:val="00FB4694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5E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5EE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00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0079"/>
  </w:style>
  <w:style w:type="character" w:styleId="Znakapoznpodarou">
    <w:name w:val="footnote reference"/>
    <w:uiPriority w:val="99"/>
    <w:semiHidden/>
    <w:unhideWhenUsed/>
    <w:rsid w:val="00EA007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0079"/>
    <w:pPr>
      <w:ind w:left="708"/>
    </w:pPr>
  </w:style>
  <w:style w:type="character" w:styleId="Odkaznakoment">
    <w:name w:val="annotation reference"/>
    <w:uiPriority w:val="99"/>
    <w:semiHidden/>
    <w:unhideWhenUsed/>
    <w:rsid w:val="00350F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F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F7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F7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0F7C"/>
    <w:rPr>
      <w:b/>
      <w:bCs/>
    </w:rPr>
  </w:style>
  <w:style w:type="paragraph" w:styleId="Revize">
    <w:name w:val="Revision"/>
    <w:hidden/>
    <w:uiPriority w:val="99"/>
    <w:semiHidden/>
    <w:rsid w:val="00543B86"/>
    <w:rPr>
      <w:sz w:val="24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44467E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B394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0AD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783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3C1B"/>
    <w:rPr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783C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3C1B"/>
    <w:rPr>
      <w:sz w:val="24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7ED7"/>
    <w:pPr>
      <w:spacing w:after="120" w:line="276" w:lineRule="auto"/>
      <w:ind w:left="283"/>
    </w:pPr>
    <w:rPr>
      <w:rFonts w:cs="Times New Roman"/>
      <w:sz w:val="20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57ED7"/>
    <w:rPr>
      <w:rFonts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5E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5EE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00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0079"/>
  </w:style>
  <w:style w:type="character" w:styleId="Znakapoznpodarou">
    <w:name w:val="footnote reference"/>
    <w:uiPriority w:val="99"/>
    <w:semiHidden/>
    <w:unhideWhenUsed/>
    <w:rsid w:val="00EA007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0079"/>
    <w:pPr>
      <w:ind w:left="708"/>
    </w:pPr>
  </w:style>
  <w:style w:type="character" w:styleId="Odkaznakoment">
    <w:name w:val="annotation reference"/>
    <w:uiPriority w:val="99"/>
    <w:semiHidden/>
    <w:unhideWhenUsed/>
    <w:rsid w:val="00350F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F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F7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F7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0F7C"/>
    <w:rPr>
      <w:b/>
      <w:bCs/>
    </w:rPr>
  </w:style>
  <w:style w:type="paragraph" w:styleId="Revize">
    <w:name w:val="Revision"/>
    <w:hidden/>
    <w:uiPriority w:val="99"/>
    <w:semiHidden/>
    <w:rsid w:val="00543B86"/>
    <w:rPr>
      <w:sz w:val="24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44467E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B394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0AD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783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3C1B"/>
    <w:rPr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783C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3C1B"/>
    <w:rPr>
      <w:sz w:val="24"/>
      <w:szCs w:val="2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7ED7"/>
    <w:pPr>
      <w:spacing w:after="120" w:line="276" w:lineRule="auto"/>
      <w:ind w:left="283"/>
    </w:pPr>
    <w:rPr>
      <w:rFonts w:cs="Times New Roman"/>
      <w:sz w:val="20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57ED7"/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spi://module='MUNI'&amp;link='3/2014%20%5b1256%5d%2523P%25F8%25EDl.1'&amp;ucin-k-dni='30.12.9999'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C5983-44D8-47B6-ABF2-BA4FF014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2118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NAŔÍZENÍ</vt:lpstr>
    </vt:vector>
  </TitlesOfParts>
  <Company>HP</Company>
  <LinksUpToDate>false</LinksUpToDate>
  <CharactersWithSpaces>14587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NAŔÍZENÍ</dc:title>
  <dc:creator>Kozmík Miroslav</dc:creator>
  <cp:lastModifiedBy>Janíčková Dagmar</cp:lastModifiedBy>
  <cp:revision>11</cp:revision>
  <cp:lastPrinted>2021-03-11T06:00:00Z</cp:lastPrinted>
  <dcterms:created xsi:type="dcterms:W3CDTF">2025-12-01T07:17:00Z</dcterms:created>
  <dcterms:modified xsi:type="dcterms:W3CDTF">2026-01-05T14:55:00Z</dcterms:modified>
</cp:coreProperties>
</file>