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313E" w14:textId="77777777" w:rsidR="00D96147" w:rsidRDefault="00D96147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6CF0179" w14:textId="77777777" w:rsidR="00D96147" w:rsidRPr="00007115" w:rsidRDefault="00D96147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7115">
        <w:rPr>
          <w:rFonts w:ascii="Arial" w:hAnsi="Arial" w:cs="Arial"/>
          <w:b/>
          <w:color w:val="000000"/>
          <w:sz w:val="28"/>
          <w:szCs w:val="28"/>
        </w:rPr>
        <w:t>Obec Sušice</w:t>
      </w:r>
    </w:p>
    <w:p w14:paraId="6E7852CD" w14:textId="77777777" w:rsidR="00D96147" w:rsidRPr="00007115" w:rsidRDefault="00D96147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7115">
        <w:rPr>
          <w:rFonts w:ascii="Arial" w:hAnsi="Arial" w:cs="Arial"/>
          <w:b/>
          <w:color w:val="000000"/>
          <w:sz w:val="22"/>
          <w:szCs w:val="22"/>
        </w:rPr>
        <w:t>Zastupitelstvo obce Sušice</w:t>
      </w:r>
    </w:p>
    <w:p w14:paraId="190D6621" w14:textId="77777777" w:rsidR="00D96147" w:rsidRPr="00007115" w:rsidRDefault="00D9614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Obecně závazná vyhláška obce Sušice č. 1/2016,</w:t>
      </w:r>
    </w:p>
    <w:p w14:paraId="3213C9F2" w14:textId="77777777" w:rsidR="00D96147" w:rsidRPr="00007115" w:rsidRDefault="00D96147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37071B" w14:textId="77777777" w:rsidR="00D96147" w:rsidRPr="00007115" w:rsidRDefault="00D96147" w:rsidP="00A83688">
      <w:pPr>
        <w:spacing w:after="120"/>
        <w:jc w:val="center"/>
        <w:rPr>
          <w:rFonts w:ascii="Arial" w:hAnsi="Arial" w:cs="Arial"/>
          <w:b/>
        </w:rPr>
      </w:pPr>
      <w:r w:rsidRPr="00007115">
        <w:rPr>
          <w:rFonts w:ascii="Arial" w:hAnsi="Arial" w:cs="Arial"/>
          <w:b/>
        </w:rPr>
        <w:t>o stanovení výjimečných případů, při nichž je doba nočního klidu vymezena dobou kratší nebo žádnou</w:t>
      </w:r>
    </w:p>
    <w:p w14:paraId="26186782" w14:textId="77777777" w:rsidR="00D96147" w:rsidRPr="00007115" w:rsidRDefault="00D96147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147B1C2" w14:textId="77777777"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Zastupitelstvo obce Sušice se na svém zasedání dne 27.9.2016 usnesením č. 10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Pr="00007115"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14:paraId="067B168D" w14:textId="77777777"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1CE61B" w14:textId="77777777"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B46D34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1</w:t>
      </w:r>
    </w:p>
    <w:p w14:paraId="4ACE4419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 xml:space="preserve">Předmět </w:t>
      </w:r>
    </w:p>
    <w:p w14:paraId="6617559C" w14:textId="77777777" w:rsidR="00D96147" w:rsidRPr="00007115" w:rsidRDefault="00D96147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283C3C68" w14:textId="77777777" w:rsidR="00D96147" w:rsidRPr="00007115" w:rsidRDefault="00D96147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proofErr w:type="gramStart"/>
      <w:r w:rsidRPr="00007115">
        <w:rPr>
          <w:rFonts w:ascii="Arial" w:hAnsi="Arial" w:cs="Arial"/>
          <w:sz w:val="22"/>
          <w:szCs w:val="22"/>
        </w:rPr>
        <w:t>žádnou</w:t>
      </w:r>
      <w:proofErr w:type="gramEnd"/>
      <w:r w:rsidRPr="00007115">
        <w:rPr>
          <w:rFonts w:ascii="Arial" w:hAnsi="Arial" w:cs="Arial"/>
          <w:sz w:val="22"/>
          <w:szCs w:val="22"/>
        </w:rPr>
        <w:t xml:space="preserve"> než stanoví zákon.</w:t>
      </w:r>
    </w:p>
    <w:p w14:paraId="29E6297D" w14:textId="77777777" w:rsidR="00D96147" w:rsidRPr="00007115" w:rsidRDefault="00D96147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D273BA" w14:textId="77777777" w:rsidR="00D96147" w:rsidRPr="00007115" w:rsidRDefault="00D96147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AEA62D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2</w:t>
      </w:r>
    </w:p>
    <w:p w14:paraId="0029CCB7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Doba nočního klidu</w:t>
      </w:r>
    </w:p>
    <w:p w14:paraId="5E9F3D14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DF715BD" w14:textId="77777777" w:rsidR="00D96147" w:rsidRPr="00007115" w:rsidRDefault="00D96147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Dobou nočního klidu se rozumí doba od 22. do 6. hodiny.</w:t>
      </w:r>
      <w:r w:rsidRPr="0000711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07115">
        <w:rPr>
          <w:rFonts w:ascii="Arial" w:hAnsi="Arial" w:cs="Arial"/>
          <w:sz w:val="22"/>
          <w:szCs w:val="22"/>
        </w:rPr>
        <w:t xml:space="preserve"> </w:t>
      </w:r>
    </w:p>
    <w:p w14:paraId="2B09C3FC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14:paraId="30B06999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14:paraId="7ACFDE42" w14:textId="77777777" w:rsidR="00D96147" w:rsidRPr="00007115" w:rsidRDefault="00D96147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3</w:t>
      </w:r>
    </w:p>
    <w:p w14:paraId="138E755A" w14:textId="77777777" w:rsidR="00D96147" w:rsidRPr="00007115" w:rsidRDefault="00D96147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5B38BC69" w14:textId="77777777"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AA0E342" w14:textId="77777777"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1) Doba nočního klidu se nevymezuje:</w:t>
      </w:r>
    </w:p>
    <w:p w14:paraId="793B3004" w14:textId="77777777"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a) dne 28. října z důvodu konání oslav výročí založení samostatné československé republiky;</w:t>
      </w:r>
    </w:p>
    <w:p w14:paraId="6EAE0FDF" w14:textId="77777777" w:rsidR="00D96147" w:rsidRPr="00007115" w:rsidRDefault="00D9614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b) v noci z 31. prosince na 1. ledna;</w:t>
      </w:r>
    </w:p>
    <w:p w14:paraId="26A3D91F" w14:textId="77777777" w:rsidR="00D96147" w:rsidRPr="00007115" w:rsidRDefault="00D9614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c) v době konání nadregionálního významu slavností nadregionálního významu: Masopust, Pálení čarodějnic, Dožínky apod.) </w:t>
      </w:r>
    </w:p>
    <w:p w14:paraId="76CD3E85" w14:textId="77777777" w:rsidR="00D96147" w:rsidRPr="00007115" w:rsidRDefault="00D9614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d) v době konání tradičních slavností: Dětský den konaný první sobotu v měsíci srpnu, Hody konané první víkend v červenci, </w:t>
      </w:r>
      <w:proofErr w:type="gramStart"/>
      <w:r w:rsidRPr="00007115">
        <w:rPr>
          <w:rFonts w:ascii="Arial" w:hAnsi="Arial" w:cs="Arial"/>
          <w:sz w:val="22"/>
          <w:szCs w:val="22"/>
        </w:rPr>
        <w:t>Ukončení  prázdnin</w:t>
      </w:r>
      <w:proofErr w:type="gramEnd"/>
      <w:r w:rsidRPr="00007115">
        <w:rPr>
          <w:rFonts w:ascii="Arial" w:hAnsi="Arial" w:cs="Arial"/>
          <w:sz w:val="22"/>
          <w:szCs w:val="22"/>
        </w:rPr>
        <w:t xml:space="preserve"> konané poslední víkend prázdnin </w:t>
      </w:r>
    </w:p>
    <w:p w14:paraId="3AE4605D" w14:textId="77777777"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651A6ED" w14:textId="77777777" w:rsidR="00D96147" w:rsidRPr="00007115" w:rsidRDefault="00D96147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657DB573" w14:textId="77777777"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2A6F770" w14:textId="77777777" w:rsidR="00D96147" w:rsidRPr="00007115" w:rsidRDefault="00D96147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A6F446C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Čl. 4</w:t>
      </w:r>
    </w:p>
    <w:p w14:paraId="19A0E10B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007115">
        <w:rPr>
          <w:rFonts w:ascii="Arial" w:hAnsi="Arial" w:cs="Arial"/>
          <w:b/>
          <w:sz w:val="22"/>
          <w:szCs w:val="22"/>
        </w:rPr>
        <w:t>Účinnost</w:t>
      </w:r>
    </w:p>
    <w:p w14:paraId="4BE61593" w14:textId="77777777" w:rsidR="00D96147" w:rsidRPr="00007115" w:rsidRDefault="00D96147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54D6732E" w14:textId="77777777" w:rsidR="00D96147" w:rsidRPr="00007115" w:rsidRDefault="00D9614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20D9031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14:paraId="1D617188" w14:textId="5091507B" w:rsidR="00D96147" w:rsidRPr="00007115" w:rsidRDefault="00D96147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    </w:t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  <w:r w:rsidRPr="00007115">
        <w:rPr>
          <w:rFonts w:ascii="Arial" w:hAnsi="Arial" w:cs="Arial"/>
          <w:i/>
          <w:sz w:val="22"/>
          <w:szCs w:val="22"/>
        </w:rPr>
        <w:tab/>
      </w:r>
    </w:p>
    <w:p w14:paraId="3E4D3E0E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.............................</w:t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4527C26" w14:textId="7A1C0ABB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</w:t>
      </w:r>
      <w:r w:rsidR="00007115">
        <w:rPr>
          <w:rFonts w:ascii="Arial" w:hAnsi="Arial" w:cs="Arial"/>
          <w:sz w:val="22"/>
          <w:szCs w:val="22"/>
        </w:rPr>
        <w:t xml:space="preserve">Ing. Bohumil </w:t>
      </w:r>
      <w:proofErr w:type="spellStart"/>
      <w:r w:rsidR="00007115">
        <w:rPr>
          <w:rFonts w:ascii="Arial" w:hAnsi="Arial" w:cs="Arial"/>
          <w:sz w:val="22"/>
          <w:szCs w:val="22"/>
        </w:rPr>
        <w:t>Gibala</w:t>
      </w:r>
      <w:proofErr w:type="spellEnd"/>
      <w:r w:rsidR="003E2029">
        <w:rPr>
          <w:rFonts w:ascii="Arial" w:hAnsi="Arial" w:cs="Arial"/>
          <w:sz w:val="22"/>
          <w:szCs w:val="22"/>
        </w:rPr>
        <w:t>,</w:t>
      </w:r>
      <w:r w:rsidRPr="00007115">
        <w:rPr>
          <w:rFonts w:ascii="Arial" w:hAnsi="Arial" w:cs="Arial"/>
          <w:sz w:val="22"/>
          <w:szCs w:val="22"/>
        </w:rPr>
        <w:tab/>
      </w:r>
      <w:r w:rsidR="00D814D2">
        <w:rPr>
          <w:rFonts w:ascii="Arial" w:hAnsi="Arial" w:cs="Arial"/>
          <w:sz w:val="22"/>
          <w:szCs w:val="22"/>
        </w:rPr>
        <w:t>v.r.</w:t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  <w:t xml:space="preserve">      </w:t>
      </w:r>
      <w:r w:rsidR="00007115">
        <w:rPr>
          <w:rFonts w:ascii="Arial" w:hAnsi="Arial" w:cs="Arial"/>
          <w:sz w:val="22"/>
          <w:szCs w:val="22"/>
        </w:rPr>
        <w:t>Karel Jemelka</w:t>
      </w:r>
      <w:r w:rsidR="003E2029">
        <w:rPr>
          <w:rFonts w:ascii="Arial" w:hAnsi="Arial" w:cs="Arial"/>
          <w:sz w:val="22"/>
          <w:szCs w:val="22"/>
        </w:rPr>
        <w:t>,</w:t>
      </w:r>
      <w:r w:rsidR="00D814D2">
        <w:rPr>
          <w:rFonts w:ascii="Arial" w:hAnsi="Arial" w:cs="Arial"/>
          <w:sz w:val="22"/>
          <w:szCs w:val="22"/>
        </w:rPr>
        <w:t xml:space="preserve"> v.r.</w:t>
      </w:r>
    </w:p>
    <w:p w14:paraId="5B718835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 xml:space="preserve">   </w:t>
      </w:r>
      <w:r w:rsidR="00007115">
        <w:rPr>
          <w:rFonts w:ascii="Arial" w:hAnsi="Arial" w:cs="Arial"/>
          <w:sz w:val="22"/>
          <w:szCs w:val="22"/>
        </w:rPr>
        <w:t xml:space="preserve">      </w:t>
      </w:r>
      <w:r w:rsidRPr="00007115">
        <w:rPr>
          <w:rFonts w:ascii="Arial" w:hAnsi="Arial" w:cs="Arial"/>
          <w:sz w:val="22"/>
          <w:szCs w:val="22"/>
        </w:rPr>
        <w:t>starosta</w:t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Pr="00007115">
        <w:rPr>
          <w:rFonts w:ascii="Arial" w:hAnsi="Arial" w:cs="Arial"/>
          <w:sz w:val="22"/>
          <w:szCs w:val="22"/>
        </w:rPr>
        <w:tab/>
      </w:r>
      <w:r w:rsidR="00007115">
        <w:rPr>
          <w:rFonts w:ascii="Arial" w:hAnsi="Arial" w:cs="Arial"/>
          <w:sz w:val="22"/>
          <w:szCs w:val="22"/>
        </w:rPr>
        <w:t xml:space="preserve">       </w:t>
      </w:r>
      <w:r w:rsidR="00007115" w:rsidRPr="00007115">
        <w:rPr>
          <w:rFonts w:ascii="Arial" w:hAnsi="Arial" w:cs="Arial"/>
          <w:sz w:val="22"/>
          <w:szCs w:val="22"/>
        </w:rPr>
        <w:t>místo</w:t>
      </w:r>
      <w:r w:rsidRPr="00007115">
        <w:rPr>
          <w:rFonts w:ascii="Arial" w:hAnsi="Arial" w:cs="Arial"/>
          <w:sz w:val="22"/>
          <w:szCs w:val="22"/>
        </w:rPr>
        <w:t>starosta</w:t>
      </w:r>
    </w:p>
    <w:p w14:paraId="2D834141" w14:textId="77777777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</w:p>
    <w:p w14:paraId="1F6B38F3" w14:textId="342D32A1" w:rsidR="00D96147" w:rsidRPr="00007115" w:rsidRDefault="00D96147" w:rsidP="00A83688">
      <w:pPr>
        <w:spacing w:after="120"/>
        <w:rPr>
          <w:rFonts w:ascii="Arial" w:hAnsi="Arial" w:cs="Arial"/>
          <w:sz w:val="22"/>
          <w:szCs w:val="22"/>
        </w:rPr>
      </w:pPr>
      <w:r w:rsidRPr="00007115">
        <w:rPr>
          <w:rFonts w:ascii="Arial" w:hAnsi="Arial" w:cs="Arial"/>
          <w:sz w:val="22"/>
          <w:szCs w:val="22"/>
        </w:rPr>
        <w:t>Vyvěšeno na úřední desce dne:</w:t>
      </w:r>
      <w:r w:rsidR="00762105">
        <w:rPr>
          <w:rFonts w:ascii="Arial" w:hAnsi="Arial" w:cs="Arial"/>
          <w:sz w:val="22"/>
          <w:szCs w:val="22"/>
        </w:rPr>
        <w:t xml:space="preserve"> 2</w:t>
      </w:r>
      <w:r w:rsidR="006C1592">
        <w:rPr>
          <w:rFonts w:ascii="Arial" w:hAnsi="Arial" w:cs="Arial"/>
          <w:sz w:val="22"/>
          <w:szCs w:val="22"/>
        </w:rPr>
        <w:t>8</w:t>
      </w:r>
      <w:r w:rsidR="00762105">
        <w:rPr>
          <w:rFonts w:ascii="Arial" w:hAnsi="Arial" w:cs="Arial"/>
          <w:sz w:val="22"/>
          <w:szCs w:val="22"/>
        </w:rPr>
        <w:t>.9.2016</w:t>
      </w:r>
    </w:p>
    <w:p w14:paraId="6F74900D" w14:textId="2C905893" w:rsidR="00D96147" w:rsidRPr="00007115" w:rsidRDefault="00D96147">
      <w:r w:rsidRPr="00007115">
        <w:rPr>
          <w:rFonts w:ascii="Arial" w:hAnsi="Arial" w:cs="Arial"/>
          <w:sz w:val="22"/>
          <w:szCs w:val="22"/>
        </w:rPr>
        <w:t xml:space="preserve">Sejmuto z úřední desky </w:t>
      </w:r>
      <w:proofErr w:type="gramStart"/>
      <w:r w:rsidRPr="00007115">
        <w:rPr>
          <w:rFonts w:ascii="Arial" w:hAnsi="Arial" w:cs="Arial"/>
          <w:sz w:val="22"/>
          <w:szCs w:val="22"/>
        </w:rPr>
        <w:t>dne:</w:t>
      </w:r>
      <w:r w:rsidR="00762105">
        <w:rPr>
          <w:rFonts w:ascii="Arial" w:hAnsi="Arial" w:cs="Arial"/>
          <w:sz w:val="22"/>
          <w:szCs w:val="22"/>
        </w:rPr>
        <w:t xml:space="preserve">   </w:t>
      </w:r>
      <w:proofErr w:type="gramEnd"/>
      <w:r w:rsidR="00762105">
        <w:rPr>
          <w:rFonts w:ascii="Arial" w:hAnsi="Arial" w:cs="Arial"/>
          <w:sz w:val="22"/>
          <w:szCs w:val="22"/>
        </w:rPr>
        <w:t xml:space="preserve">  13.10.2016</w:t>
      </w:r>
    </w:p>
    <w:p w14:paraId="65C73164" w14:textId="77777777" w:rsidR="00D96147" w:rsidRPr="00007115" w:rsidRDefault="00D96147"/>
    <w:p w14:paraId="25BEAE1C" w14:textId="77777777" w:rsidR="00D96147" w:rsidRPr="00007115" w:rsidRDefault="00D96147"/>
    <w:p w14:paraId="1F2A276A" w14:textId="77777777" w:rsidR="00D96147" w:rsidRPr="00007115" w:rsidRDefault="00D96147"/>
    <w:p w14:paraId="2F36CCAC" w14:textId="77777777" w:rsidR="00D96147" w:rsidRPr="00007115" w:rsidRDefault="00D96147"/>
    <w:p w14:paraId="6456C10B" w14:textId="77777777"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38A5AD" w14:textId="77777777"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B38C027" w14:textId="77777777"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B307DFE" w14:textId="77777777"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E5E73C9" w14:textId="77777777" w:rsidR="00D96147" w:rsidRPr="00007115" w:rsidRDefault="00D96147" w:rsidP="009B0F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D96147" w:rsidRPr="00007115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E781" w14:textId="77777777" w:rsidR="006932C2" w:rsidRDefault="006932C2" w:rsidP="00A83688">
      <w:r>
        <w:separator/>
      </w:r>
    </w:p>
  </w:endnote>
  <w:endnote w:type="continuationSeparator" w:id="0">
    <w:p w14:paraId="71EDE994" w14:textId="77777777" w:rsidR="006932C2" w:rsidRDefault="006932C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D194" w14:textId="77777777" w:rsidR="006932C2" w:rsidRDefault="006932C2" w:rsidP="00A83688">
      <w:r>
        <w:separator/>
      </w:r>
    </w:p>
  </w:footnote>
  <w:footnote w:type="continuationSeparator" w:id="0">
    <w:p w14:paraId="491B9C83" w14:textId="77777777" w:rsidR="006932C2" w:rsidRDefault="006932C2" w:rsidP="00A83688">
      <w:r>
        <w:continuationSeparator/>
      </w:r>
    </w:p>
  </w:footnote>
  <w:footnote w:id="1">
    <w:p w14:paraId="45BF4BE2" w14:textId="77777777" w:rsidR="00D96147" w:rsidRDefault="00D96147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14:paraId="56CF04E0" w14:textId="77777777" w:rsidR="00D96147" w:rsidRDefault="00D96147" w:rsidP="007409FD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945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227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685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5768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629401">
    <w:abstractNumId w:val="9"/>
  </w:num>
  <w:num w:numId="6" w16cid:durableId="2101608590">
    <w:abstractNumId w:val="11"/>
  </w:num>
  <w:num w:numId="7" w16cid:durableId="626087868">
    <w:abstractNumId w:val="10"/>
  </w:num>
  <w:num w:numId="8" w16cid:durableId="682635301">
    <w:abstractNumId w:val="4"/>
  </w:num>
  <w:num w:numId="9" w16cid:durableId="421148940">
    <w:abstractNumId w:val="1"/>
  </w:num>
  <w:num w:numId="10" w16cid:durableId="438649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018430">
    <w:abstractNumId w:val="0"/>
  </w:num>
  <w:num w:numId="12" w16cid:durableId="9987657">
    <w:abstractNumId w:val="5"/>
  </w:num>
  <w:num w:numId="13" w16cid:durableId="129830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7115"/>
    <w:rsid w:val="00022D2F"/>
    <w:rsid w:val="00072D35"/>
    <w:rsid w:val="00073BBE"/>
    <w:rsid w:val="001B2ECB"/>
    <w:rsid w:val="001D213D"/>
    <w:rsid w:val="001E42FC"/>
    <w:rsid w:val="00200FE4"/>
    <w:rsid w:val="0027237E"/>
    <w:rsid w:val="00310DCB"/>
    <w:rsid w:val="00316CC7"/>
    <w:rsid w:val="00360E4F"/>
    <w:rsid w:val="003806A9"/>
    <w:rsid w:val="003A2C69"/>
    <w:rsid w:val="003E2029"/>
    <w:rsid w:val="003F29F7"/>
    <w:rsid w:val="00440187"/>
    <w:rsid w:val="004546A4"/>
    <w:rsid w:val="004628C7"/>
    <w:rsid w:val="00494977"/>
    <w:rsid w:val="00496690"/>
    <w:rsid w:val="004A0AA5"/>
    <w:rsid w:val="004D715A"/>
    <w:rsid w:val="004F1BF6"/>
    <w:rsid w:val="00545415"/>
    <w:rsid w:val="00563701"/>
    <w:rsid w:val="005767C1"/>
    <w:rsid w:val="00580F2A"/>
    <w:rsid w:val="005A77CA"/>
    <w:rsid w:val="00612462"/>
    <w:rsid w:val="00631555"/>
    <w:rsid w:val="00634E86"/>
    <w:rsid w:val="006424F2"/>
    <w:rsid w:val="00643AA3"/>
    <w:rsid w:val="00645E27"/>
    <w:rsid w:val="00680AB8"/>
    <w:rsid w:val="00687004"/>
    <w:rsid w:val="006932C2"/>
    <w:rsid w:val="006B0B8B"/>
    <w:rsid w:val="006C04EC"/>
    <w:rsid w:val="006C132B"/>
    <w:rsid w:val="006C1592"/>
    <w:rsid w:val="006C72AD"/>
    <w:rsid w:val="006E3515"/>
    <w:rsid w:val="006F749F"/>
    <w:rsid w:val="00713E50"/>
    <w:rsid w:val="00737A94"/>
    <w:rsid w:val="007409FD"/>
    <w:rsid w:val="00762105"/>
    <w:rsid w:val="007B6B19"/>
    <w:rsid w:val="007C1B9A"/>
    <w:rsid w:val="007D7BB7"/>
    <w:rsid w:val="007E6C3B"/>
    <w:rsid w:val="007F1EB3"/>
    <w:rsid w:val="00820E25"/>
    <w:rsid w:val="00877265"/>
    <w:rsid w:val="00891BDA"/>
    <w:rsid w:val="00892C10"/>
    <w:rsid w:val="008A158E"/>
    <w:rsid w:val="00927263"/>
    <w:rsid w:val="00942CA6"/>
    <w:rsid w:val="009719CB"/>
    <w:rsid w:val="00972C17"/>
    <w:rsid w:val="009A3B45"/>
    <w:rsid w:val="009B0F71"/>
    <w:rsid w:val="009B33E5"/>
    <w:rsid w:val="00A038E7"/>
    <w:rsid w:val="00A5277E"/>
    <w:rsid w:val="00A83688"/>
    <w:rsid w:val="00A84FEB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BE632E"/>
    <w:rsid w:val="00C171F6"/>
    <w:rsid w:val="00C24901"/>
    <w:rsid w:val="00C702D2"/>
    <w:rsid w:val="00C855F3"/>
    <w:rsid w:val="00CD23D7"/>
    <w:rsid w:val="00CD2810"/>
    <w:rsid w:val="00D739BD"/>
    <w:rsid w:val="00D814D2"/>
    <w:rsid w:val="00D924D7"/>
    <w:rsid w:val="00D96147"/>
    <w:rsid w:val="00D976D2"/>
    <w:rsid w:val="00DD4F1D"/>
    <w:rsid w:val="00E2669A"/>
    <w:rsid w:val="00E670C4"/>
    <w:rsid w:val="00E75703"/>
    <w:rsid w:val="00E86C8A"/>
    <w:rsid w:val="00E95936"/>
    <w:rsid w:val="00E95AB4"/>
    <w:rsid w:val="00EA6E74"/>
    <w:rsid w:val="00EE10CD"/>
    <w:rsid w:val="00EF69AA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99C05"/>
  <w15:docId w15:val="{265434B9-8098-43FF-83F6-582AAA0B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1675</Characters>
  <Application>Microsoft Office Word</Application>
  <DocSecurity>0</DocSecurity>
  <Lines>13</Lines>
  <Paragraphs>3</Paragraphs>
  <ScaleCrop>false</ScaleCrop>
  <Company>MV ČR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regulace nočního klidu – stanovení výjimečných případů, při nichž je doba nočního klidu vymezena dobou kratší nebo žádnou</dc:title>
  <dc:creator>MVCR</dc:creator>
  <cp:lastModifiedBy>Obec Sušice</cp:lastModifiedBy>
  <cp:revision>10</cp:revision>
  <cp:lastPrinted>2016-09-27T11:33:00Z</cp:lastPrinted>
  <dcterms:created xsi:type="dcterms:W3CDTF">2022-11-15T10:11:00Z</dcterms:created>
  <dcterms:modified xsi:type="dcterms:W3CDTF">2022-12-09T07:51:00Z</dcterms:modified>
</cp:coreProperties>
</file>