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50F8" w14:textId="7E9ABD02" w:rsidR="00F84878" w:rsidRDefault="00F84878" w:rsidP="00D112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6709A">
        <w:rPr>
          <w:rFonts w:ascii="Arial" w:hAnsi="Arial" w:cs="Arial"/>
          <w:b/>
        </w:rPr>
        <w:t>ŽIHOBCE</w:t>
      </w:r>
    </w:p>
    <w:p w14:paraId="45FD2D8F" w14:textId="771470A1"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6709A">
        <w:rPr>
          <w:rFonts w:ascii="Arial" w:hAnsi="Arial" w:cs="Arial"/>
          <w:b/>
        </w:rPr>
        <w:t>Žihobce</w:t>
      </w:r>
    </w:p>
    <w:p w14:paraId="1CC99D45" w14:textId="53B41104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86709A">
        <w:rPr>
          <w:rFonts w:ascii="Arial" w:hAnsi="Arial" w:cs="Arial"/>
          <w:b/>
        </w:rPr>
        <w:t>Žihobce</w:t>
      </w:r>
    </w:p>
    <w:p w14:paraId="7DA31D21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A17C9C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4F36762A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600F15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2F9310" w14:textId="5105791D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6709A">
        <w:rPr>
          <w:rFonts w:ascii="Arial" w:hAnsi="Arial" w:cs="Arial"/>
          <w:sz w:val="22"/>
          <w:szCs w:val="22"/>
        </w:rPr>
        <w:t xml:space="preserve"> Žihobce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86709A">
        <w:rPr>
          <w:rFonts w:ascii="Arial" w:hAnsi="Arial" w:cs="Arial"/>
          <w:sz w:val="22"/>
          <w:szCs w:val="22"/>
        </w:rPr>
        <w:t xml:space="preserve">04.03.2025 </w:t>
      </w:r>
      <w:r w:rsidR="001C1758" w:rsidRPr="001C1758">
        <w:rPr>
          <w:rFonts w:ascii="Arial" w:hAnsi="Arial" w:cs="Arial"/>
          <w:sz w:val="22"/>
          <w:szCs w:val="22"/>
        </w:rPr>
        <w:t xml:space="preserve">usnesením č. </w:t>
      </w:r>
      <w:r w:rsidR="0086709A">
        <w:rPr>
          <w:rFonts w:ascii="Arial" w:hAnsi="Arial" w:cs="Arial"/>
          <w:sz w:val="22"/>
          <w:szCs w:val="22"/>
        </w:rPr>
        <w:t>184/OZ14/25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2B299F29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6CBB345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7FA953ED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1E05A0AA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8F14D15" w14:textId="03230612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Ke dni účinnosti této obecně závazné vyhlášky se na území obce stanoví úhrada vodného </w:t>
      </w:r>
      <w:r w:rsidR="00891B18">
        <w:rPr>
          <w:rFonts w:ascii="Arial" w:hAnsi="Arial" w:cs="Arial"/>
          <w:sz w:val="22"/>
          <w:szCs w:val="22"/>
        </w:rPr>
        <w:t xml:space="preserve">ve dvousložkové formě pro všechny části obce </w:t>
      </w:r>
      <w:r w:rsidRPr="001C1758">
        <w:rPr>
          <w:rFonts w:ascii="Arial" w:hAnsi="Arial" w:cs="Arial"/>
          <w:sz w:val="22"/>
          <w:szCs w:val="22"/>
        </w:rPr>
        <w:t>a stočného ve dvousložkové formě</w:t>
      </w:r>
      <w:r w:rsidR="00891B18">
        <w:rPr>
          <w:rFonts w:ascii="Arial" w:hAnsi="Arial" w:cs="Arial"/>
          <w:sz w:val="22"/>
          <w:szCs w:val="22"/>
        </w:rPr>
        <w:t xml:space="preserve"> pouze pro část obce Žihobce</w:t>
      </w:r>
      <w:r w:rsidRPr="001C1758">
        <w:rPr>
          <w:rFonts w:ascii="Arial" w:hAnsi="Arial" w:cs="Arial"/>
          <w:sz w:val="22"/>
          <w:szCs w:val="22"/>
        </w:rPr>
        <w:t>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3C2708BA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4086A934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0915FD5F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2BA5D1F2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1373FFBE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6426D2CB" w14:textId="34129B75" w:rsidR="001C1758" w:rsidRPr="00C22DF6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</w:t>
      </w:r>
      <w:r w:rsidRPr="00C22DF6">
        <w:rPr>
          <w:rFonts w:ascii="Arial" w:hAnsi="Arial" w:cs="Arial"/>
          <w:b w:val="0"/>
          <w:bCs w:val="0"/>
          <w:sz w:val="22"/>
          <w:szCs w:val="22"/>
        </w:rPr>
        <w:t>podle kapacity vodoměru [§ 32 odst. 1 písm. a)]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Pr="00C22DF6">
        <w:rPr>
          <w:rFonts w:ascii="Arial" w:hAnsi="Arial" w:cs="Arial"/>
          <w:b w:val="0"/>
          <w:bCs w:val="0"/>
          <w:sz w:val="22"/>
          <w:szCs w:val="22"/>
        </w:rPr>
        <w:t>vyhlášky č. 428/2001 Sb., kterou se provádí zákon č. 274/2001 Sb., o vodovodech a kanalizacích).</w:t>
      </w:r>
    </w:p>
    <w:p w14:paraId="4071AD7B" w14:textId="77777777" w:rsidR="006D5555" w:rsidRDefault="006D5555" w:rsidP="006D5555"/>
    <w:p w14:paraId="64192B90" w14:textId="77777777" w:rsidR="006D5555" w:rsidRPr="006D5555" w:rsidRDefault="006D5555" w:rsidP="006D5555"/>
    <w:p w14:paraId="34A91206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14:paraId="55253A6F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03F8E64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46528A" w14:textId="1B24A688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Zrušuje se </w:t>
      </w:r>
      <w:r w:rsidR="006D5555">
        <w:rPr>
          <w:rFonts w:ascii="Arial" w:hAnsi="Arial" w:cs="Arial"/>
          <w:sz w:val="22"/>
          <w:szCs w:val="22"/>
        </w:rPr>
        <w:t>o</w:t>
      </w:r>
      <w:r w:rsidRPr="001C1758">
        <w:rPr>
          <w:rFonts w:ascii="Arial" w:hAnsi="Arial" w:cs="Arial"/>
          <w:sz w:val="22"/>
          <w:szCs w:val="22"/>
        </w:rPr>
        <w:t xml:space="preserve">becně závazná vyhláška č. </w:t>
      </w:r>
      <w:r w:rsidR="00C22DF6" w:rsidRPr="00C22DF6">
        <w:rPr>
          <w:rFonts w:ascii="Arial" w:hAnsi="Arial" w:cs="Arial"/>
          <w:sz w:val="22"/>
          <w:szCs w:val="22"/>
        </w:rPr>
        <w:t>1</w:t>
      </w:r>
      <w:r w:rsidR="006D5555" w:rsidRPr="00C22DF6">
        <w:rPr>
          <w:rFonts w:ascii="Arial" w:hAnsi="Arial" w:cs="Arial"/>
          <w:sz w:val="22"/>
          <w:szCs w:val="22"/>
        </w:rPr>
        <w:t>/20</w:t>
      </w:r>
      <w:r w:rsidR="00C22DF6">
        <w:rPr>
          <w:rFonts w:ascii="Arial" w:hAnsi="Arial" w:cs="Arial"/>
          <w:sz w:val="22"/>
          <w:szCs w:val="22"/>
        </w:rPr>
        <w:t>14 Obecně závazná vyhláška obce Žihobce č. 1/2014, kterou se stanovuje úhrada vodného ve dvousložkové formě.</w:t>
      </w:r>
    </w:p>
    <w:p w14:paraId="31D96B86" w14:textId="77777777" w:rsid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CFEC306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48CCB18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14:paraId="385832C2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2AA00A8E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8C1A767" w14:textId="53E79BE1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 xml:space="preserve">vyhláška nabývá účinnosti </w:t>
      </w:r>
      <w:r w:rsidR="00D112FC">
        <w:rPr>
          <w:rFonts w:ascii="Arial" w:hAnsi="Arial" w:cs="Arial"/>
          <w:sz w:val="22"/>
          <w:szCs w:val="22"/>
        </w:rPr>
        <w:t>01.04.2025</w:t>
      </w:r>
      <w:r w:rsidRPr="00F84878">
        <w:rPr>
          <w:rFonts w:ascii="Arial" w:hAnsi="Arial" w:cs="Arial"/>
          <w:sz w:val="22"/>
          <w:szCs w:val="22"/>
        </w:rPr>
        <w:t>.</w:t>
      </w:r>
    </w:p>
    <w:p w14:paraId="183FEEA4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67B2C359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FFD08E5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94B11AF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FF22DE9" w14:textId="0F207B42" w:rsidR="001C1758" w:rsidRPr="001C1758" w:rsidRDefault="001C1758" w:rsidP="001C175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1C1758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</w:t>
      </w:r>
    </w:p>
    <w:p w14:paraId="58D7F41F" w14:textId="52457E05" w:rsidR="001C1758" w:rsidRPr="001C1758" w:rsidRDefault="001C1758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</w:t>
      </w:r>
      <w:r w:rsidR="00D112FC">
        <w:rPr>
          <w:rFonts w:ascii="Arial" w:hAnsi="Arial" w:cs="Arial"/>
          <w:sz w:val="22"/>
          <w:szCs w:val="22"/>
        </w:rPr>
        <w:t>….</w:t>
      </w:r>
      <w:r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       ..…..………………</w:t>
      </w:r>
      <w:r w:rsidR="00D112FC">
        <w:rPr>
          <w:rFonts w:ascii="Arial" w:hAnsi="Arial" w:cs="Arial"/>
          <w:sz w:val="22"/>
          <w:szCs w:val="22"/>
        </w:rPr>
        <w:t>……….</w:t>
      </w:r>
    </w:p>
    <w:p w14:paraId="6FBD371B" w14:textId="02C06681" w:rsidR="001C1758" w:rsidRPr="001C1758" w:rsidRDefault="00D112FC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Václav Danda v. r.</w:t>
      </w:r>
      <w:r w:rsidR="001C1758"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1C1758" w:rsidRPr="001C175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Ing. Pavel </w:t>
      </w:r>
      <w:proofErr w:type="spellStart"/>
      <w:r>
        <w:rPr>
          <w:rFonts w:ascii="Arial" w:hAnsi="Arial" w:cs="Arial"/>
          <w:sz w:val="22"/>
          <w:szCs w:val="22"/>
        </w:rPr>
        <w:t>Chalupka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48F7EB96" w14:textId="0C80E080" w:rsidR="001C1758" w:rsidRPr="001C1758" w:rsidRDefault="001C1758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místostarosta                                                                                  </w:t>
      </w:r>
      <w:r w:rsidR="00D112FC">
        <w:rPr>
          <w:rFonts w:ascii="Arial" w:hAnsi="Arial" w:cs="Arial"/>
          <w:sz w:val="22"/>
          <w:szCs w:val="22"/>
        </w:rPr>
        <w:t xml:space="preserve">       </w:t>
      </w:r>
      <w:r w:rsidRPr="001C1758">
        <w:rPr>
          <w:rFonts w:ascii="Arial" w:hAnsi="Arial" w:cs="Arial"/>
          <w:sz w:val="22"/>
          <w:szCs w:val="22"/>
        </w:rPr>
        <w:t>starosta obce</w:t>
      </w:r>
    </w:p>
    <w:p w14:paraId="75916DC3" w14:textId="77777777"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A374" w14:textId="77777777" w:rsidR="003F749A" w:rsidRDefault="003F749A">
      <w:r>
        <w:separator/>
      </w:r>
    </w:p>
  </w:endnote>
  <w:endnote w:type="continuationSeparator" w:id="0">
    <w:p w14:paraId="0F2AFC0D" w14:textId="77777777" w:rsidR="003F749A" w:rsidRDefault="003F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9948" w14:textId="77777777" w:rsidR="003F749A" w:rsidRDefault="003F749A">
      <w:r>
        <w:separator/>
      </w:r>
    </w:p>
  </w:footnote>
  <w:footnote w:type="continuationSeparator" w:id="0">
    <w:p w14:paraId="173C52CE" w14:textId="77777777" w:rsidR="003F749A" w:rsidRDefault="003F749A">
      <w:r>
        <w:continuationSeparator/>
      </w:r>
    </w:p>
  </w:footnote>
  <w:footnote w:id="1">
    <w:p w14:paraId="06994EF2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1841341">
    <w:abstractNumId w:val="2"/>
  </w:num>
  <w:num w:numId="2" w16cid:durableId="453066162">
    <w:abstractNumId w:val="8"/>
  </w:num>
  <w:num w:numId="3" w16cid:durableId="1295406246">
    <w:abstractNumId w:val="1"/>
  </w:num>
  <w:num w:numId="4" w16cid:durableId="1862426277">
    <w:abstractNumId w:val="5"/>
  </w:num>
  <w:num w:numId="5" w16cid:durableId="469248761">
    <w:abstractNumId w:val="4"/>
  </w:num>
  <w:num w:numId="6" w16cid:durableId="622149264">
    <w:abstractNumId w:val="7"/>
  </w:num>
  <w:num w:numId="7" w16cid:durableId="88816962">
    <w:abstractNumId w:val="3"/>
  </w:num>
  <w:num w:numId="8" w16cid:durableId="1605648904">
    <w:abstractNumId w:val="0"/>
  </w:num>
  <w:num w:numId="9" w16cid:durableId="112868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160089"/>
    <w:rsid w:val="00160092"/>
    <w:rsid w:val="001C1758"/>
    <w:rsid w:val="0024722A"/>
    <w:rsid w:val="003F749A"/>
    <w:rsid w:val="005D63EF"/>
    <w:rsid w:val="0060160B"/>
    <w:rsid w:val="00607AF8"/>
    <w:rsid w:val="00641107"/>
    <w:rsid w:val="006D5555"/>
    <w:rsid w:val="007E1DB2"/>
    <w:rsid w:val="007F45A0"/>
    <w:rsid w:val="0086709A"/>
    <w:rsid w:val="0087234A"/>
    <w:rsid w:val="0087399B"/>
    <w:rsid w:val="00891B18"/>
    <w:rsid w:val="008E3422"/>
    <w:rsid w:val="008E63BE"/>
    <w:rsid w:val="00AC1587"/>
    <w:rsid w:val="00C22DF6"/>
    <w:rsid w:val="00C67A05"/>
    <w:rsid w:val="00D112FC"/>
    <w:rsid w:val="00DC5194"/>
    <w:rsid w:val="00ED61F6"/>
    <w:rsid w:val="00F27628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C6B60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OÚ Žihobce</cp:lastModifiedBy>
  <cp:revision>4</cp:revision>
  <cp:lastPrinted>2007-03-05T10:30:00Z</cp:lastPrinted>
  <dcterms:created xsi:type="dcterms:W3CDTF">2025-03-07T07:04:00Z</dcterms:created>
  <dcterms:modified xsi:type="dcterms:W3CDTF">2025-03-07T07:45:00Z</dcterms:modified>
</cp:coreProperties>
</file>