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AC99" w14:textId="316A7570" w:rsidR="00377166" w:rsidRPr="00377166" w:rsidRDefault="00E3043C" w:rsidP="00E3043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814EA" wp14:editId="7362789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42925" cy="651510"/>
            <wp:effectExtent l="0" t="0" r="9525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DD0">
        <w:rPr>
          <w:rFonts w:ascii="Arial" w:hAnsi="Arial" w:cs="Arial"/>
          <w:b/>
        </w:rPr>
        <w:t>MĚSTO</w:t>
      </w:r>
      <w:r w:rsidR="00377166" w:rsidRPr="00377166">
        <w:rPr>
          <w:rFonts w:ascii="Arial" w:hAnsi="Arial" w:cs="Arial"/>
          <w:b/>
        </w:rPr>
        <w:t xml:space="preserve"> </w:t>
      </w:r>
      <w:r w:rsidR="006520BE">
        <w:rPr>
          <w:rFonts w:ascii="Arial" w:hAnsi="Arial" w:cs="Arial"/>
          <w:b/>
        </w:rPr>
        <w:t>HORŠOVSKÝ TÝN</w:t>
      </w:r>
    </w:p>
    <w:p w14:paraId="0EE334E3" w14:textId="4D93034C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6520BE">
        <w:rPr>
          <w:rFonts w:ascii="Arial" w:hAnsi="Arial" w:cs="Arial"/>
          <w:b/>
        </w:rPr>
        <w:t>Horšovský Týn</w:t>
      </w:r>
    </w:p>
    <w:p w14:paraId="1BF266BC" w14:textId="3D5BF1E5" w:rsidR="00E3043C" w:rsidRDefault="00E3043C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0B5BAF7E" w14:textId="77777777" w:rsidR="00E3043C" w:rsidRPr="00377166" w:rsidRDefault="00E3043C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D70B0FF" w14:textId="00913064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6520BE">
        <w:rPr>
          <w:rFonts w:ascii="Arial" w:hAnsi="Arial" w:cs="Arial"/>
          <w:b/>
        </w:rPr>
        <w:t>Horšovský Týn</w:t>
      </w:r>
      <w:r w:rsidR="007E0939">
        <w:rPr>
          <w:rFonts w:ascii="Arial" w:hAnsi="Arial" w:cs="Arial"/>
          <w:b/>
        </w:rPr>
        <w:t xml:space="preserve"> </w:t>
      </w: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262B1F46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710DD0">
        <w:rPr>
          <w:rFonts w:ascii="Arial" w:hAnsi="Arial" w:cs="Arial"/>
          <w:sz w:val="22"/>
          <w:szCs w:val="22"/>
        </w:rPr>
        <w:t>města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6520BE">
        <w:rPr>
          <w:rFonts w:ascii="Arial" w:hAnsi="Arial" w:cs="Arial"/>
          <w:sz w:val="22"/>
          <w:szCs w:val="22"/>
        </w:rPr>
        <w:t xml:space="preserve">Horšovský Týn </w:t>
      </w:r>
      <w:r w:rsidR="007E0939">
        <w:rPr>
          <w:rFonts w:ascii="Arial" w:hAnsi="Arial" w:cs="Arial"/>
          <w:sz w:val="22"/>
          <w:szCs w:val="22"/>
        </w:rPr>
        <w:t xml:space="preserve">se na svém zasedání </w:t>
      </w:r>
      <w:r w:rsidR="00717DCD">
        <w:rPr>
          <w:rFonts w:ascii="Arial" w:hAnsi="Arial" w:cs="Arial"/>
          <w:sz w:val="22"/>
          <w:szCs w:val="22"/>
        </w:rPr>
        <w:t xml:space="preserve">č. 20 </w:t>
      </w:r>
      <w:r w:rsidR="007E0939">
        <w:rPr>
          <w:rFonts w:ascii="Arial" w:hAnsi="Arial" w:cs="Arial"/>
          <w:sz w:val="22"/>
          <w:szCs w:val="22"/>
        </w:rPr>
        <w:t xml:space="preserve">dne </w:t>
      </w:r>
      <w:r w:rsidR="00717DCD">
        <w:rPr>
          <w:rFonts w:ascii="Arial" w:hAnsi="Arial" w:cs="Arial"/>
          <w:sz w:val="22"/>
          <w:szCs w:val="22"/>
        </w:rPr>
        <w:t>23.6.</w:t>
      </w:r>
      <w:r w:rsidR="007E0939">
        <w:rPr>
          <w:rFonts w:ascii="Arial" w:hAnsi="Arial" w:cs="Arial"/>
          <w:sz w:val="22"/>
          <w:szCs w:val="22"/>
        </w:rPr>
        <w:t>202</w:t>
      </w:r>
      <w:r w:rsidR="006520BE">
        <w:rPr>
          <w:rFonts w:ascii="Arial" w:hAnsi="Arial" w:cs="Arial"/>
          <w:sz w:val="22"/>
          <w:szCs w:val="22"/>
        </w:rPr>
        <w:t>5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ust.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710DD0">
        <w:rPr>
          <w:rFonts w:ascii="Arial" w:hAnsi="Arial" w:cs="Arial"/>
          <w:sz w:val="22"/>
          <w:szCs w:val="22"/>
        </w:rPr>
        <w:t>města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741224EC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6A299DF2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  <w:r w:rsidR="00CA4EFB">
        <w:rPr>
          <w:rFonts w:ascii="Arial" w:hAnsi="Arial" w:cs="Arial"/>
          <w:sz w:val="22"/>
          <w:szCs w:val="22"/>
        </w:rPr>
        <w:t xml:space="preserve"> To neplatí v případě pravidelného mulčování.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68B5D979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</w:t>
      </w:r>
      <w:r w:rsidR="00A256C1">
        <w:rPr>
          <w:rStyle w:val="f21"/>
        </w:rPr>
        <w:t>, umisťováním reklamních zařízení</w:t>
      </w:r>
      <w:r w:rsidRPr="00710DD0">
        <w:rPr>
          <w:rStyle w:val="f21"/>
        </w:rPr>
        <w:t>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02E37D0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38202471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37AC0644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8072F3" w14:textId="57682B52" w:rsidR="006520BE" w:rsidRPr="00355823" w:rsidRDefault="006520BE" w:rsidP="006520B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13C68429" w14:textId="4D5A5CA4" w:rsidR="006520BE" w:rsidRPr="00355823" w:rsidRDefault="006520BE" w:rsidP="006520B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Holeček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David Škopek v. r.</w:t>
      </w:r>
    </w:p>
    <w:p w14:paraId="41C8CEFE" w14:textId="76A8D8C8" w:rsidR="006520BE" w:rsidRPr="00355823" w:rsidRDefault="006520BE" w:rsidP="006520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</w:t>
      </w:r>
      <w:r w:rsidR="00E3043C">
        <w:rPr>
          <w:rFonts w:ascii="Arial" w:hAnsi="Arial" w:cs="Arial"/>
          <w:sz w:val="22"/>
          <w:szCs w:val="22"/>
        </w:rPr>
        <w:tab/>
        <w:t>mí</w:t>
      </w:r>
      <w:r w:rsidRPr="00355823">
        <w:rPr>
          <w:rFonts w:ascii="Arial" w:hAnsi="Arial" w:cs="Arial"/>
          <w:sz w:val="22"/>
          <w:szCs w:val="22"/>
        </w:rPr>
        <w:t>stostarosta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6DA0" w14:textId="77777777" w:rsidR="002E476F" w:rsidRDefault="002E476F">
      <w:r>
        <w:separator/>
      </w:r>
    </w:p>
  </w:endnote>
  <w:endnote w:type="continuationSeparator" w:id="0">
    <w:p w14:paraId="13637C45" w14:textId="77777777" w:rsidR="002E476F" w:rsidRDefault="002E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147993"/>
      <w:docPartObj>
        <w:docPartGallery w:val="Page Numbers (Bottom of Page)"/>
        <w:docPartUnique/>
      </w:docPartObj>
    </w:sdtPr>
    <w:sdtEndPr/>
    <w:sdtContent>
      <w:p w14:paraId="57AD9931" w14:textId="18037EC3" w:rsidR="00E3043C" w:rsidRDefault="00E304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37D1E" w14:textId="77777777" w:rsidR="00E3043C" w:rsidRDefault="00E30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821D" w14:textId="77777777" w:rsidR="002E476F" w:rsidRDefault="002E476F">
      <w:r>
        <w:separator/>
      </w:r>
    </w:p>
  </w:footnote>
  <w:footnote w:type="continuationSeparator" w:id="0">
    <w:p w14:paraId="05254B23" w14:textId="77777777" w:rsidR="002E476F" w:rsidRDefault="002E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0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3166"/>
    <w:rsid w:val="000A74C5"/>
    <w:rsid w:val="000B5EA0"/>
    <w:rsid w:val="0024722A"/>
    <w:rsid w:val="00291054"/>
    <w:rsid w:val="002E476F"/>
    <w:rsid w:val="002F5FBD"/>
    <w:rsid w:val="00377166"/>
    <w:rsid w:val="003B6426"/>
    <w:rsid w:val="003C5573"/>
    <w:rsid w:val="003D0636"/>
    <w:rsid w:val="003E0676"/>
    <w:rsid w:val="004871A2"/>
    <w:rsid w:val="00582E21"/>
    <w:rsid w:val="005B2EBB"/>
    <w:rsid w:val="00641107"/>
    <w:rsid w:val="006520BE"/>
    <w:rsid w:val="006E6A3E"/>
    <w:rsid w:val="00710DD0"/>
    <w:rsid w:val="00717DCD"/>
    <w:rsid w:val="00755EE6"/>
    <w:rsid w:val="007B1B83"/>
    <w:rsid w:val="007D4D9E"/>
    <w:rsid w:val="007E0939"/>
    <w:rsid w:val="007E1DB2"/>
    <w:rsid w:val="007F2FB1"/>
    <w:rsid w:val="007F693C"/>
    <w:rsid w:val="00862AA5"/>
    <w:rsid w:val="008D343D"/>
    <w:rsid w:val="00914243"/>
    <w:rsid w:val="00944B94"/>
    <w:rsid w:val="00966B18"/>
    <w:rsid w:val="009F15A1"/>
    <w:rsid w:val="00A256C1"/>
    <w:rsid w:val="00A36E09"/>
    <w:rsid w:val="00A95A65"/>
    <w:rsid w:val="00AA7ED0"/>
    <w:rsid w:val="00AD3912"/>
    <w:rsid w:val="00B32C07"/>
    <w:rsid w:val="00B46525"/>
    <w:rsid w:val="00BB0C42"/>
    <w:rsid w:val="00BC638C"/>
    <w:rsid w:val="00C91655"/>
    <w:rsid w:val="00CA4EFB"/>
    <w:rsid w:val="00D95960"/>
    <w:rsid w:val="00DE72BE"/>
    <w:rsid w:val="00DF3B96"/>
    <w:rsid w:val="00E3043C"/>
    <w:rsid w:val="00E65611"/>
    <w:rsid w:val="00EE03A8"/>
    <w:rsid w:val="00F20889"/>
    <w:rsid w:val="00F96478"/>
    <w:rsid w:val="00FA005E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04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4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2236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2023-02-07T11:18:00Z</cp:lastPrinted>
  <dcterms:created xsi:type="dcterms:W3CDTF">2025-06-30T10:41:00Z</dcterms:created>
  <dcterms:modified xsi:type="dcterms:W3CDTF">2025-06-30T10:41:00Z</dcterms:modified>
</cp:coreProperties>
</file>