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554B8">
        <w:rPr>
          <w:rFonts w:ascii="Arial" w:hAnsi="Arial" w:cs="Arial"/>
          <w:b/>
        </w:rPr>
        <w:t>Malé Výkleky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554B8">
        <w:rPr>
          <w:rFonts w:ascii="Arial" w:hAnsi="Arial" w:cs="Arial"/>
          <w:b/>
        </w:rPr>
        <w:t>Malé Výkleky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554B8">
        <w:rPr>
          <w:rFonts w:ascii="Arial" w:hAnsi="Arial" w:cs="Arial"/>
          <w:b/>
        </w:rPr>
        <w:t>Malé Výkleky</w:t>
      </w:r>
      <w:r w:rsidR="00170B60">
        <w:rPr>
          <w:rFonts w:ascii="Arial" w:hAnsi="Arial" w:cs="Arial"/>
          <w:b/>
        </w:rPr>
        <w:t xml:space="preserve"> č. 1/2021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554B8" w:rsidRPr="000554B8">
        <w:rPr>
          <w:rFonts w:ascii="Arial" w:hAnsi="Arial" w:cs="Arial"/>
          <w:b w:val="0"/>
          <w:sz w:val="22"/>
        </w:rPr>
        <w:t>Malé Výkleky</w:t>
      </w:r>
      <w:r w:rsidR="000554B8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70B60">
        <w:rPr>
          <w:rFonts w:ascii="Arial" w:hAnsi="Arial" w:cs="Arial"/>
          <w:b w:val="0"/>
          <w:sz w:val="22"/>
          <w:szCs w:val="22"/>
        </w:rPr>
        <w:t>30. 11. 2021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70B60">
        <w:rPr>
          <w:rFonts w:ascii="Arial" w:hAnsi="Arial" w:cs="Arial"/>
          <w:b w:val="0"/>
          <w:sz w:val="22"/>
          <w:szCs w:val="22"/>
        </w:rPr>
        <w:t xml:space="preserve">15/2021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554B8" w:rsidRPr="000554B8">
        <w:rPr>
          <w:rFonts w:ascii="Arial" w:hAnsi="Arial" w:cs="Arial"/>
          <w:sz w:val="22"/>
        </w:rPr>
        <w:t>Malé Výkleky</w:t>
      </w:r>
      <w:r w:rsidR="000554B8" w:rsidRPr="002E0EAD">
        <w:rPr>
          <w:rFonts w:ascii="Arial" w:hAnsi="Arial" w:cs="Arial"/>
          <w:b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554B8" w:rsidRPr="000554B8">
        <w:rPr>
          <w:rFonts w:ascii="Arial" w:hAnsi="Arial" w:cs="Arial"/>
          <w:sz w:val="22"/>
        </w:rPr>
        <w:t>Malé Výkleky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</w:t>
      </w:r>
      <w:r w:rsidR="000554B8" w:rsidRPr="000554B8">
        <w:rPr>
          <w:sz w:val="22"/>
        </w:rPr>
        <w:t>Malé Výkleky</w:t>
      </w:r>
      <w:r w:rsidR="000554B8" w:rsidRPr="002E0EA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554B8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0554B8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700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554B8">
        <w:rPr>
          <w:rFonts w:ascii="Arial" w:hAnsi="Arial" w:cs="Arial"/>
          <w:sz w:val="22"/>
          <w:szCs w:val="22"/>
        </w:rPr>
        <w:t>30.</w:t>
      </w:r>
      <w:r w:rsidR="00170B60">
        <w:rPr>
          <w:rFonts w:ascii="Arial" w:hAnsi="Arial" w:cs="Arial"/>
          <w:sz w:val="22"/>
          <w:szCs w:val="22"/>
        </w:rPr>
        <w:t xml:space="preserve"> </w:t>
      </w:r>
      <w:r w:rsidR="000554B8">
        <w:rPr>
          <w:rFonts w:ascii="Arial" w:hAnsi="Arial" w:cs="Arial"/>
          <w:sz w:val="22"/>
          <w:szCs w:val="22"/>
        </w:rPr>
        <w:t>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3E4DB7" w:rsidRDefault="003E4DB7" w:rsidP="000554B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1D1C" w:rsidRPr="002E0EAD" w:rsidRDefault="00F71D1C" w:rsidP="00457D81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170B6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příslušném kalendářním roce dovrší nejvýše </w:t>
      </w:r>
      <w:r w:rsidR="00457D81">
        <w:rPr>
          <w:rFonts w:ascii="Arial" w:hAnsi="Arial" w:cs="Arial"/>
          <w:sz w:val="22"/>
          <w:szCs w:val="22"/>
        </w:rPr>
        <w:t>15 let</w:t>
      </w:r>
      <w:r w:rsidR="00F71D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věku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457D81">
        <w:rPr>
          <w:rFonts w:ascii="Arial" w:hAnsi="Arial" w:cs="Arial"/>
          <w:sz w:val="22"/>
          <w:szCs w:val="22"/>
        </w:rPr>
        <w:t xml:space="preserve">350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:rsidR="00131160" w:rsidRPr="002E0EAD" w:rsidRDefault="00170B6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příslušném kalendářním roce dovrší nejvýše </w:t>
      </w:r>
      <w:r w:rsidR="00457D81">
        <w:rPr>
          <w:rFonts w:ascii="Arial" w:hAnsi="Arial" w:cs="Arial"/>
          <w:sz w:val="22"/>
          <w:szCs w:val="22"/>
        </w:rPr>
        <w:t xml:space="preserve">6 let </w:t>
      </w:r>
      <w:r>
        <w:rPr>
          <w:rFonts w:ascii="Arial" w:hAnsi="Arial" w:cs="Arial"/>
          <w:sz w:val="22"/>
          <w:szCs w:val="22"/>
        </w:rPr>
        <w:t xml:space="preserve">věku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457D81">
        <w:rPr>
          <w:rFonts w:ascii="Arial" w:hAnsi="Arial" w:cs="Arial"/>
          <w:sz w:val="22"/>
          <w:szCs w:val="22"/>
        </w:rPr>
        <w:t xml:space="preserve"> 500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170B60">
        <w:rPr>
          <w:rFonts w:ascii="Arial" w:hAnsi="Arial" w:cs="Arial"/>
          <w:sz w:val="22"/>
          <w:szCs w:val="22"/>
        </w:rPr>
        <w:t xml:space="preserve">. 1/2020, Obecně závazná vyhláška o místním poplatku za provoz systému shromažďování, sběru, přepravy, třídění, využívání a odstraňování komunálních odpadů, ze dne 28. 1. 2020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457D81">
        <w:rPr>
          <w:rFonts w:ascii="Arial" w:hAnsi="Arial" w:cs="Arial"/>
          <w:sz w:val="22"/>
          <w:szCs w:val="22"/>
        </w:rPr>
        <w:t>činnosti dnem 1.</w:t>
      </w:r>
      <w:r w:rsidR="00170B60">
        <w:rPr>
          <w:rFonts w:ascii="Arial" w:hAnsi="Arial" w:cs="Arial"/>
          <w:sz w:val="22"/>
          <w:szCs w:val="22"/>
        </w:rPr>
        <w:t xml:space="preserve"> </w:t>
      </w:r>
      <w:r w:rsidR="00457D81">
        <w:rPr>
          <w:rFonts w:ascii="Arial" w:hAnsi="Arial" w:cs="Arial"/>
          <w:sz w:val="22"/>
          <w:szCs w:val="22"/>
        </w:rPr>
        <w:t>1.</w:t>
      </w:r>
      <w:r w:rsidR="00170B60">
        <w:rPr>
          <w:rFonts w:ascii="Arial" w:hAnsi="Arial" w:cs="Arial"/>
          <w:sz w:val="22"/>
          <w:szCs w:val="22"/>
        </w:rPr>
        <w:t xml:space="preserve"> </w:t>
      </w:r>
      <w:r w:rsidR="00457D81">
        <w:rPr>
          <w:rFonts w:ascii="Arial" w:hAnsi="Arial" w:cs="Arial"/>
          <w:sz w:val="22"/>
          <w:szCs w:val="22"/>
        </w:rPr>
        <w:t>2022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70B60">
        <w:rPr>
          <w:rFonts w:ascii="Arial" w:hAnsi="Arial" w:cs="Arial"/>
          <w:sz w:val="22"/>
          <w:szCs w:val="22"/>
        </w:rPr>
        <w:t xml:space="preserve">Václav Vaníček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70B60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170B60">
        <w:rPr>
          <w:rFonts w:ascii="Arial" w:hAnsi="Arial" w:cs="Arial"/>
          <w:sz w:val="22"/>
          <w:szCs w:val="22"/>
        </w:rPr>
        <w:t>Bělský</w:t>
      </w:r>
      <w:proofErr w:type="spellEnd"/>
      <w:r w:rsidR="00170B60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70B60">
        <w:rPr>
          <w:rFonts w:ascii="Arial" w:hAnsi="Arial" w:cs="Arial"/>
          <w:sz w:val="22"/>
          <w:szCs w:val="22"/>
        </w:rPr>
        <w:t xml:space="preserve"> 30. 11. 2021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170B60">
        <w:rPr>
          <w:rFonts w:ascii="Arial" w:hAnsi="Arial" w:cs="Arial"/>
          <w:sz w:val="22"/>
          <w:szCs w:val="22"/>
        </w:rPr>
        <w:t xml:space="preserve"> 20. 12. 2021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659" w:rsidRDefault="00116659">
      <w:r>
        <w:separator/>
      </w:r>
    </w:p>
  </w:endnote>
  <w:endnote w:type="continuationSeparator" w:id="0">
    <w:p w:rsidR="00116659" w:rsidRDefault="00116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137C6C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70B60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659" w:rsidRDefault="00116659">
      <w:r>
        <w:separator/>
      </w:r>
    </w:p>
  </w:footnote>
  <w:footnote w:type="continuationSeparator" w:id="0">
    <w:p w:rsidR="00116659" w:rsidRDefault="00116659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4B8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659"/>
    <w:rsid w:val="00125EC7"/>
    <w:rsid w:val="00130094"/>
    <w:rsid w:val="00131160"/>
    <w:rsid w:val="00137C6C"/>
    <w:rsid w:val="0014154F"/>
    <w:rsid w:val="001465CC"/>
    <w:rsid w:val="00154BC3"/>
    <w:rsid w:val="00160729"/>
    <w:rsid w:val="00166420"/>
    <w:rsid w:val="00170B6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D81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7F48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380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8BA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A7C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8C8B-C58A-4937-947E-3E24E759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1136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Malé Výkleky</cp:lastModifiedBy>
  <cp:revision>2</cp:revision>
  <cp:lastPrinted>2015-10-16T08:54:00Z</cp:lastPrinted>
  <dcterms:created xsi:type="dcterms:W3CDTF">2023-04-11T16:23:00Z</dcterms:created>
  <dcterms:modified xsi:type="dcterms:W3CDTF">2023-04-11T16:23:00Z</dcterms:modified>
</cp:coreProperties>
</file>