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276"/>
        <w:gridCol w:w="3094"/>
        <w:gridCol w:w="456"/>
        <w:gridCol w:w="1411"/>
        <w:gridCol w:w="2833"/>
      </w:tblGrid>
      <w:tr w:rsidR="006C36EE" w:rsidRPr="006C36EE" w14:paraId="36DB2049" w14:textId="77777777" w:rsidTr="00A728F4">
        <w:trPr>
          <w:trHeight w:val="454"/>
        </w:trPr>
        <w:tc>
          <w:tcPr>
            <w:tcW w:w="1276" w:type="dxa"/>
            <w:vAlign w:val="bottom"/>
          </w:tcPr>
          <w:p w14:paraId="6E581E96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bookmarkStart w:id="0" w:name="_GoBack"/>
            <w:bookmarkEnd w:id="0"/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Platnost od:</w:t>
            </w:r>
          </w:p>
        </w:tc>
        <w:tc>
          <w:tcPr>
            <w:tcW w:w="3094" w:type="dxa"/>
            <w:tcBorders>
              <w:bottom w:val="single" w:sz="4" w:space="0" w:color="E51F1F"/>
            </w:tcBorders>
            <w:vAlign w:val="bottom"/>
          </w:tcPr>
          <w:p w14:paraId="459A523C" w14:textId="3A2DA298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456" w:type="dxa"/>
          </w:tcPr>
          <w:p w14:paraId="4C519772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1411" w:type="dxa"/>
            <w:vAlign w:val="bottom"/>
          </w:tcPr>
          <w:p w14:paraId="712BCD79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Počet stran:</w:t>
            </w:r>
          </w:p>
        </w:tc>
        <w:tc>
          <w:tcPr>
            <w:tcW w:w="2833" w:type="dxa"/>
            <w:tcBorders>
              <w:bottom w:val="single" w:sz="4" w:space="0" w:color="E51F1F"/>
            </w:tcBorders>
            <w:vAlign w:val="bottom"/>
          </w:tcPr>
          <w:p w14:paraId="38768BBA" w14:textId="14DFEC1F" w:rsidR="00874FC9" w:rsidRPr="006C36EE" w:rsidRDefault="00AC5D31" w:rsidP="006768E7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>
              <w:rPr>
                <w:rFonts w:ascii="Arial" w:hAnsi="Arial" w:cs="Arial"/>
                <w:color w:val="E51F1F"/>
                <w:sz w:val="21"/>
                <w:szCs w:val="21"/>
              </w:rPr>
              <w:t>1</w:t>
            </w:r>
          </w:p>
        </w:tc>
      </w:tr>
      <w:tr w:rsidR="006C36EE" w:rsidRPr="006C36EE" w14:paraId="4F8708A2" w14:textId="77777777" w:rsidTr="00A728F4">
        <w:trPr>
          <w:trHeight w:val="454"/>
        </w:trPr>
        <w:tc>
          <w:tcPr>
            <w:tcW w:w="1276" w:type="dxa"/>
            <w:vAlign w:val="bottom"/>
          </w:tcPr>
          <w:p w14:paraId="0F724F76" w14:textId="3EA78054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3094" w:type="dxa"/>
            <w:vAlign w:val="bottom"/>
          </w:tcPr>
          <w:p w14:paraId="2F5F2B86" w14:textId="00510132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456" w:type="dxa"/>
          </w:tcPr>
          <w:p w14:paraId="71157C5C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1411" w:type="dxa"/>
            <w:vAlign w:val="bottom"/>
          </w:tcPr>
          <w:p w14:paraId="6050B69A" w14:textId="77777777" w:rsidR="00874FC9" w:rsidRPr="006C36EE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6C36EE">
              <w:rPr>
                <w:rFonts w:ascii="Arial" w:hAnsi="Arial" w:cs="Arial"/>
                <w:color w:val="E51F1F"/>
                <w:sz w:val="21"/>
                <w:szCs w:val="21"/>
              </w:rPr>
              <w:t>Počet příloh:</w:t>
            </w:r>
          </w:p>
        </w:tc>
        <w:tc>
          <w:tcPr>
            <w:tcW w:w="2833" w:type="dxa"/>
            <w:tcBorders>
              <w:top w:val="single" w:sz="4" w:space="0" w:color="E51F1F"/>
              <w:bottom w:val="single" w:sz="4" w:space="0" w:color="E51F1F"/>
            </w:tcBorders>
            <w:vAlign w:val="bottom"/>
          </w:tcPr>
          <w:p w14:paraId="137A226A" w14:textId="4CDA4519" w:rsidR="00874FC9" w:rsidRPr="006C36EE" w:rsidRDefault="00AC5D31" w:rsidP="006768E7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>
              <w:rPr>
                <w:rFonts w:ascii="Arial" w:hAnsi="Arial" w:cs="Arial"/>
                <w:color w:val="E51F1F"/>
                <w:sz w:val="21"/>
                <w:szCs w:val="21"/>
              </w:rPr>
              <w:t>0</w:t>
            </w:r>
          </w:p>
        </w:tc>
      </w:tr>
    </w:tbl>
    <w:p w14:paraId="0A631DAD" w14:textId="77777777" w:rsidR="00FE746C" w:rsidRDefault="00FE746C" w:rsidP="00FE746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7A4167D4" w14:textId="4F213F98" w:rsidR="00557FD6" w:rsidRPr="006C36EE" w:rsidRDefault="00CD2CC7" w:rsidP="00415F5F">
      <w:pPr>
        <w:spacing w:before="480" w:after="480"/>
        <w:jc w:val="center"/>
        <w:rPr>
          <w:rFonts w:ascii="HW Atlantic Medium" w:hAnsi="HW Atlantic Medium" w:cs="Arial"/>
          <w:bCs/>
          <w:color w:val="E51F1F"/>
          <w:sz w:val="56"/>
          <w:szCs w:val="56"/>
        </w:rPr>
      </w:pPr>
      <w:r w:rsidRPr="006C36EE">
        <w:rPr>
          <w:rFonts w:ascii="HW Atlantic Medium" w:hAnsi="HW Atlantic Medium" w:cs="Arial"/>
          <w:bCs/>
          <w:color w:val="E51F1F"/>
          <w:sz w:val="56"/>
          <w:szCs w:val="56"/>
        </w:rPr>
        <w:t>O</w:t>
      </w:r>
      <w:r w:rsidR="00FC1BD3">
        <w:rPr>
          <w:rFonts w:ascii="HW Atlantic Medium" w:hAnsi="HW Atlantic Medium" w:cs="Arial"/>
          <w:bCs/>
          <w:color w:val="E51F1F"/>
          <w:sz w:val="56"/>
          <w:szCs w:val="56"/>
        </w:rPr>
        <w:t>becně závazná vyhláška</w:t>
      </w:r>
      <w:r w:rsidR="00FC1BD3">
        <w:rPr>
          <w:rFonts w:ascii="HW Atlantic Medium" w:hAnsi="HW Atlantic Medium" w:cs="Arial"/>
          <w:bCs/>
          <w:color w:val="E51F1F"/>
          <w:sz w:val="56"/>
          <w:szCs w:val="56"/>
        </w:rPr>
        <w:br/>
        <w:t>města Prachatice</w:t>
      </w:r>
    </w:p>
    <w:p w14:paraId="585EF6CB" w14:textId="77777777" w:rsidR="00AC5D31" w:rsidRDefault="00AC5D31" w:rsidP="00AC5D31">
      <w:pPr>
        <w:rPr>
          <w:rFonts w:ascii="Arial" w:hAnsi="Arial" w:cs="Arial"/>
          <w:color w:val="E51F1F"/>
          <w:sz w:val="21"/>
          <w:szCs w:val="21"/>
        </w:rPr>
      </w:pPr>
      <w:r w:rsidRPr="00AC5D31">
        <w:rPr>
          <w:rFonts w:ascii="Arial" w:hAnsi="Arial" w:cs="Arial"/>
          <w:color w:val="E51F1F"/>
          <w:sz w:val="21"/>
          <w:szCs w:val="21"/>
        </w:rPr>
        <w:t>kterou se zrušuje obecně závazná vyhláška č. 1/1994 a obecně závazná vyhláška č. 6/2003 včetně její aktualizace obecně závaznou vyhláškou č. 1/2008.</w:t>
      </w:r>
    </w:p>
    <w:p w14:paraId="1989082C" w14:textId="77777777" w:rsidR="00AC5D31" w:rsidRDefault="00AC5D31" w:rsidP="00AC5D31">
      <w:pPr>
        <w:rPr>
          <w:rFonts w:ascii="Arial" w:hAnsi="Arial" w:cs="Arial"/>
          <w:color w:val="E51F1F"/>
          <w:sz w:val="21"/>
          <w:szCs w:val="21"/>
        </w:rPr>
      </w:pPr>
    </w:p>
    <w:p w14:paraId="5FD9003B" w14:textId="77777777" w:rsidR="00AC5D31" w:rsidRDefault="00AC5D31" w:rsidP="00AC5D31">
      <w:pPr>
        <w:rPr>
          <w:rFonts w:ascii="Arial" w:hAnsi="Arial" w:cs="Arial"/>
          <w:color w:val="E51F1F"/>
          <w:sz w:val="21"/>
          <w:szCs w:val="21"/>
        </w:rPr>
      </w:pPr>
    </w:p>
    <w:p w14:paraId="0E4A5E7B" w14:textId="5B0BE48A" w:rsidR="00AC5D31" w:rsidRPr="00AC5D31" w:rsidRDefault="00AC5D31" w:rsidP="00AC5D31">
      <w:pPr>
        <w:rPr>
          <w:rFonts w:ascii="Arial" w:hAnsi="Arial" w:cs="Arial"/>
          <w:sz w:val="21"/>
          <w:szCs w:val="21"/>
        </w:rPr>
      </w:pPr>
      <w:r w:rsidRPr="00AC5D31">
        <w:rPr>
          <w:rFonts w:ascii="Arial" w:hAnsi="Arial" w:cs="Arial"/>
          <w:sz w:val="21"/>
          <w:szCs w:val="21"/>
        </w:rPr>
        <w:t>Zastupitelstvo města Prachatice se usneslo vydat dne 10.11.2025 usnesením č. 377/2025 na základě ustanovení § 84 odst. 2 písm. h) zákona č. 128/2000 Sb., o obcích (obecní zřízení), ve znění pozdějších předpisů, tuto obecně závaznou vyhlášku.</w:t>
      </w:r>
    </w:p>
    <w:p w14:paraId="32ADE990" w14:textId="77777777" w:rsidR="00AC5D31" w:rsidRPr="00AC5D31" w:rsidRDefault="00AC5D31" w:rsidP="00AC5D31">
      <w:pPr>
        <w:rPr>
          <w:rFonts w:ascii="Arial" w:hAnsi="Arial" w:cs="Arial"/>
          <w:color w:val="E51F1F"/>
          <w:sz w:val="21"/>
          <w:szCs w:val="21"/>
        </w:rPr>
      </w:pPr>
    </w:p>
    <w:p w14:paraId="3E942ABF" w14:textId="77777777" w:rsidR="00093196" w:rsidRDefault="00093196" w:rsidP="00874FC9">
      <w:pPr>
        <w:rPr>
          <w:rFonts w:ascii="Arial" w:hAnsi="Arial" w:cs="Arial"/>
          <w:color w:val="E51F1F"/>
          <w:sz w:val="21"/>
          <w:szCs w:val="21"/>
        </w:rPr>
      </w:pPr>
    </w:p>
    <w:p w14:paraId="7CAA0F48" w14:textId="77777777" w:rsidR="00557FD6" w:rsidRPr="0008729E" w:rsidRDefault="00557FD6" w:rsidP="0008729E">
      <w:pPr>
        <w:pStyle w:val="lnek"/>
      </w:pPr>
      <w:r w:rsidRPr="0008729E">
        <w:t>Článek I.</w:t>
      </w:r>
      <w:r w:rsidR="0008729E">
        <w:br/>
      </w:r>
      <w:r w:rsidR="003F0569">
        <w:t>Úvodní ustanovení</w:t>
      </w:r>
    </w:p>
    <w:p w14:paraId="18B45477" w14:textId="77777777" w:rsidR="00AC5D31" w:rsidRPr="00AC5D31" w:rsidRDefault="00AC5D31" w:rsidP="00AC5D31">
      <w:pPr>
        <w:jc w:val="both"/>
        <w:rPr>
          <w:rFonts w:ascii="Arial" w:hAnsi="Arial" w:cs="Arial"/>
          <w:sz w:val="21"/>
          <w:szCs w:val="21"/>
        </w:rPr>
      </w:pPr>
      <w:r w:rsidRPr="00AC5D31">
        <w:rPr>
          <w:rFonts w:ascii="Arial" w:hAnsi="Arial" w:cs="Arial"/>
          <w:sz w:val="21"/>
          <w:szCs w:val="21"/>
        </w:rPr>
        <w:t>Obecně závazná vyhláška města Prachatice č. 1/1994 ze dne 15.04.1994, o Regulaci nájemného z nebytových prostor a obecně závazná vyhláška č. 6/2003 ze dne 7.11.2003, která stanoví postup při převodech nemovitého a movitého majetku, včetně její aktualizace obecně závaznou vyhláškou č. 1/2008 ze dne 5.2.2008 se zrušuje.</w:t>
      </w:r>
    </w:p>
    <w:p w14:paraId="23193B56" w14:textId="17F65D81" w:rsidR="00557FD6" w:rsidRPr="0008729E" w:rsidRDefault="00557FD6" w:rsidP="000F74CC">
      <w:pPr>
        <w:jc w:val="both"/>
        <w:rPr>
          <w:rFonts w:ascii="Arial" w:hAnsi="Arial" w:cs="Arial"/>
          <w:sz w:val="21"/>
          <w:szCs w:val="21"/>
        </w:rPr>
      </w:pPr>
    </w:p>
    <w:p w14:paraId="75E45FE3" w14:textId="260EEEA1" w:rsidR="00A5272E" w:rsidRPr="00AC5D31" w:rsidRDefault="00557FD6" w:rsidP="00AC5D31">
      <w:pPr>
        <w:pStyle w:val="lnek"/>
        <w:rPr>
          <w:rFonts w:ascii="Arial" w:hAnsi="Arial"/>
          <w:sz w:val="21"/>
          <w:szCs w:val="21"/>
        </w:rPr>
      </w:pPr>
      <w:r w:rsidRPr="00CF1C30">
        <w:t>Článek II.</w:t>
      </w:r>
      <w:r w:rsidR="00A5272E" w:rsidRPr="008830D2">
        <w:br/>
      </w:r>
      <w:r w:rsidR="000B1887">
        <w:t>Účinnost vyhlášky</w:t>
      </w:r>
    </w:p>
    <w:p w14:paraId="553F771B" w14:textId="77777777" w:rsidR="00557FD6" w:rsidRPr="00A5272E" w:rsidRDefault="00A5272E" w:rsidP="00A264FB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A5272E">
        <w:rPr>
          <w:rFonts w:ascii="Arial" w:hAnsi="Arial" w:cs="Arial"/>
          <w:color w:val="000000"/>
          <w:sz w:val="21"/>
          <w:szCs w:val="21"/>
        </w:rPr>
        <w:t>Tato obecně závazná vyhláška nabývá účinnosti patnáctým dnem po dni vyhlášení.</w:t>
      </w:r>
    </w:p>
    <w:p w14:paraId="7EC93985" w14:textId="77777777" w:rsidR="0008729E" w:rsidRPr="003D5E1F" w:rsidRDefault="0008729E" w:rsidP="00557FD6">
      <w:pPr>
        <w:rPr>
          <w:rFonts w:ascii="Arial" w:hAnsi="Arial" w:cs="Arial"/>
          <w:color w:val="000000"/>
          <w:sz w:val="21"/>
          <w:szCs w:val="21"/>
        </w:rPr>
      </w:pPr>
    </w:p>
    <w:p w14:paraId="08B0A70B" w14:textId="77777777" w:rsidR="001B0956" w:rsidRDefault="001B0956" w:rsidP="00557FD6">
      <w:pPr>
        <w:rPr>
          <w:rFonts w:ascii="Arial" w:hAnsi="Arial" w:cs="Arial"/>
          <w:color w:val="000000"/>
          <w:sz w:val="21"/>
          <w:szCs w:val="21"/>
        </w:rPr>
      </w:pPr>
    </w:p>
    <w:p w14:paraId="7C05110E" w14:textId="77777777" w:rsidR="000B1887" w:rsidRDefault="000B1887" w:rsidP="00557FD6">
      <w:pPr>
        <w:rPr>
          <w:rFonts w:ascii="Arial" w:hAnsi="Arial" w:cs="Arial"/>
          <w:color w:val="000000"/>
          <w:sz w:val="21"/>
          <w:szCs w:val="21"/>
        </w:rPr>
      </w:pPr>
    </w:p>
    <w:p w14:paraId="696C51E6" w14:textId="77777777" w:rsidR="000B1887" w:rsidRPr="003D5E1F" w:rsidRDefault="000B1887" w:rsidP="00557FD6">
      <w:pPr>
        <w:rPr>
          <w:rFonts w:ascii="Arial" w:hAnsi="Arial" w:cs="Arial"/>
          <w:color w:val="000000"/>
          <w:sz w:val="21"/>
          <w:szCs w:val="21"/>
        </w:rPr>
      </w:pPr>
    </w:p>
    <w:p w14:paraId="7B8EE2A8" w14:textId="77777777" w:rsidR="001B0956" w:rsidRPr="003D5E1F" w:rsidRDefault="001B0956" w:rsidP="00557FD6">
      <w:pPr>
        <w:rPr>
          <w:rFonts w:ascii="Arial" w:hAnsi="Arial" w:cs="Arial"/>
          <w:color w:val="000000"/>
          <w:sz w:val="21"/>
          <w:szCs w:val="21"/>
        </w:rPr>
      </w:pPr>
    </w:p>
    <w:p w14:paraId="339A3BC5" w14:textId="77777777" w:rsidR="001B0956" w:rsidRPr="001B0956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bCs/>
          <w:sz w:val="21"/>
          <w:szCs w:val="21"/>
        </w:rPr>
        <w:t xml:space="preserve">Ing. </w:t>
      </w:r>
      <w:r w:rsidR="00575E8E" w:rsidRPr="001B0956">
        <w:rPr>
          <w:rFonts w:ascii="Arial" w:hAnsi="Arial" w:cs="Arial"/>
          <w:bCs/>
          <w:sz w:val="21"/>
          <w:szCs w:val="21"/>
        </w:rPr>
        <w:t xml:space="preserve">Jan Bauer </w:t>
      </w:r>
      <w:r w:rsidRPr="001B0956">
        <w:rPr>
          <w:rFonts w:ascii="Arial" w:hAnsi="Arial" w:cs="Arial"/>
          <w:bCs/>
          <w:sz w:val="21"/>
          <w:szCs w:val="21"/>
        </w:rPr>
        <w:t>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Mgr. Jan Kotrba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Ing. arch. Jakub Nepustil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</w:p>
    <w:p w14:paraId="3EF3CE68" w14:textId="4E1CD17D" w:rsidR="00557FD6" w:rsidRPr="0008729E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sz w:val="21"/>
          <w:szCs w:val="21"/>
        </w:rPr>
        <w:t>starosta města</w:t>
      </w:r>
      <w:r w:rsidR="001B0956">
        <w:rPr>
          <w:rFonts w:ascii="Arial" w:hAnsi="Arial" w:cs="Arial"/>
          <w:sz w:val="21"/>
          <w:szCs w:val="21"/>
        </w:rPr>
        <w:tab/>
      </w:r>
      <w:r w:rsidR="001B0956" w:rsidRPr="001B0956">
        <w:rPr>
          <w:rFonts w:ascii="Arial" w:hAnsi="Arial" w:cs="Arial"/>
          <w:sz w:val="21"/>
          <w:szCs w:val="21"/>
        </w:rPr>
        <w:t>místostarosta</w:t>
      </w:r>
      <w:r w:rsidR="00164609">
        <w:rPr>
          <w:rFonts w:ascii="Arial" w:hAnsi="Arial" w:cs="Arial"/>
          <w:sz w:val="21"/>
          <w:szCs w:val="21"/>
        </w:rPr>
        <w:t xml:space="preserve"> města</w:t>
      </w:r>
      <w:r w:rsidR="001B0956">
        <w:rPr>
          <w:rFonts w:ascii="Arial" w:hAnsi="Arial" w:cs="Arial"/>
          <w:sz w:val="21"/>
          <w:szCs w:val="21"/>
        </w:rPr>
        <w:tab/>
      </w:r>
      <w:r w:rsidRPr="0008729E">
        <w:rPr>
          <w:rFonts w:ascii="Arial" w:hAnsi="Arial" w:cs="Arial"/>
          <w:sz w:val="21"/>
          <w:szCs w:val="21"/>
        </w:rPr>
        <w:t xml:space="preserve">místostarosta </w:t>
      </w:r>
      <w:r w:rsidR="00164609">
        <w:rPr>
          <w:rFonts w:ascii="Arial" w:hAnsi="Arial" w:cs="Arial"/>
          <w:sz w:val="21"/>
          <w:szCs w:val="21"/>
        </w:rPr>
        <w:t>města</w:t>
      </w:r>
    </w:p>
    <w:p w14:paraId="2A423D74" w14:textId="77777777" w:rsidR="00557FD6" w:rsidRPr="003D5E1F" w:rsidRDefault="00557FD6" w:rsidP="00557FD6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/>
          <w:szCs w:val="24"/>
        </w:rPr>
      </w:pPr>
    </w:p>
    <w:p w14:paraId="20C2D280" w14:textId="77777777" w:rsidR="007311F3" w:rsidRDefault="007311F3" w:rsidP="00557FD6">
      <w:pPr>
        <w:jc w:val="both"/>
        <w:rPr>
          <w:rFonts w:ascii="Arial" w:hAnsi="Arial" w:cs="Arial"/>
        </w:rPr>
      </w:pPr>
    </w:p>
    <w:p w14:paraId="4A3C6488" w14:textId="6D123198" w:rsidR="00557FD6" w:rsidRPr="00CF1C30" w:rsidRDefault="00557FD6" w:rsidP="00557FD6">
      <w:pPr>
        <w:jc w:val="both"/>
        <w:rPr>
          <w:rFonts w:ascii="Arial" w:hAnsi="Arial" w:cs="Arial"/>
        </w:rPr>
      </w:pPr>
      <w:r w:rsidRPr="00CF1C30">
        <w:rPr>
          <w:rFonts w:ascii="Arial" w:hAnsi="Arial" w:cs="Arial"/>
        </w:rPr>
        <w:t>______________________</w:t>
      </w:r>
    </w:p>
    <w:p w14:paraId="2B0E1C61" w14:textId="730292F6" w:rsidR="00DA604E" w:rsidRPr="00AC5D31" w:rsidRDefault="00DA604E" w:rsidP="00AC5D31">
      <w:pPr>
        <w:spacing w:after="0"/>
        <w:rPr>
          <w:rFonts w:ascii="Arial" w:hAnsi="Arial" w:cs="Arial"/>
          <w:sz w:val="21"/>
          <w:szCs w:val="21"/>
        </w:rPr>
      </w:pPr>
    </w:p>
    <w:sectPr w:rsidR="00DA604E" w:rsidRPr="00AC5D31" w:rsidSect="00FC1BD3"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574C4" w14:textId="77777777" w:rsidR="00904E64" w:rsidRDefault="00904E64" w:rsidP="001430D1">
      <w:r>
        <w:separator/>
      </w:r>
    </w:p>
  </w:endnote>
  <w:endnote w:type="continuationSeparator" w:id="0">
    <w:p w14:paraId="465E1886" w14:textId="77777777" w:rsidR="00904E64" w:rsidRDefault="00904E64" w:rsidP="001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B180682-554F-4DCC-891A-CFE7AE144F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B774133A-D72B-434B-8CF5-34FE533A18E0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W Atlantic Medium">
    <w:altName w:val="Calibri"/>
    <w:panose1 w:val="020B0003050101020103"/>
    <w:charset w:val="00"/>
    <w:family w:val="swiss"/>
    <w:pitch w:val="variable"/>
    <w:sig w:usb0="A000004F" w:usb1="00008412" w:usb2="00000000" w:usb3="00000000" w:csb0="00000001" w:csb1="00000000"/>
    <w:embedRegular r:id="rId3" w:fontKey="{9D65BD8E-01D9-441A-87E2-EB9D9E5ECD5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0C6DA06-415C-4C47-8209-DAC35EC50E4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44DD9346-8309-4D47-A387-648CFB5221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2868"/>
      <w:gridCol w:w="959"/>
    </w:tblGrid>
    <w:tr w:rsidR="007311F3" w:rsidRPr="008B08DE" w14:paraId="59CFBA2D" w14:textId="77777777" w:rsidTr="007311F3">
      <w:tc>
        <w:tcPr>
          <w:tcW w:w="3085" w:type="dxa"/>
          <w:vAlign w:val="center"/>
        </w:tcPr>
        <w:p w14:paraId="3ED89CD8" w14:textId="77777777" w:rsidR="007311F3" w:rsidRPr="003D5E1F" w:rsidRDefault="007311F3" w:rsidP="007311F3">
          <w:pPr>
            <w:pStyle w:val="margin"/>
            <w:spacing w:after="0"/>
            <w:ind w:left="-112"/>
            <w:rPr>
              <w:color w:val="DD1F1F"/>
            </w:rPr>
          </w:pPr>
        </w:p>
      </w:tc>
      <w:tc>
        <w:tcPr>
          <w:tcW w:w="3119" w:type="dxa"/>
          <w:vAlign w:val="center"/>
        </w:tcPr>
        <w:p w14:paraId="1705EA9B" w14:textId="77777777" w:rsidR="007311F3" w:rsidRPr="003D5E1F" w:rsidRDefault="007311F3" w:rsidP="007311F3">
          <w:pPr>
            <w:pStyle w:val="margin"/>
            <w:spacing w:after="0"/>
            <w:ind w:left="-114"/>
            <w:rPr>
              <w:color w:val="DD1F1F"/>
            </w:rPr>
          </w:pPr>
        </w:p>
      </w:tc>
      <w:tc>
        <w:tcPr>
          <w:tcW w:w="2868" w:type="dxa"/>
          <w:vAlign w:val="center"/>
        </w:tcPr>
        <w:p w14:paraId="5905F182" w14:textId="77777777" w:rsidR="007311F3" w:rsidRPr="003D5E1F" w:rsidRDefault="007311F3" w:rsidP="007311F3">
          <w:pPr>
            <w:pStyle w:val="margin"/>
            <w:spacing w:after="0"/>
            <w:ind w:left="-100"/>
            <w:rPr>
              <w:color w:val="DD1F1F"/>
            </w:rPr>
          </w:pPr>
        </w:p>
      </w:tc>
      <w:tc>
        <w:tcPr>
          <w:tcW w:w="959" w:type="dxa"/>
          <w:vAlign w:val="bottom"/>
        </w:tcPr>
        <w:p w14:paraId="540EE0B7" w14:textId="77777777" w:rsidR="007311F3" w:rsidRPr="003D5E1F" w:rsidRDefault="007311F3" w:rsidP="007311F3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begin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instrText xml:space="preserve"> PAGE </w:instrTex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separate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t>1</w: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end"/>
          </w:r>
        </w:p>
      </w:tc>
    </w:tr>
  </w:tbl>
  <w:p w14:paraId="28C58036" w14:textId="77777777" w:rsidR="00FC1BD3" w:rsidRPr="007311F3" w:rsidRDefault="00FC1BD3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2868"/>
      <w:gridCol w:w="959"/>
    </w:tblGrid>
    <w:tr w:rsidR="00954823" w:rsidRPr="00954823" w14:paraId="09E07FB6" w14:textId="77777777" w:rsidTr="00674E99">
      <w:tc>
        <w:tcPr>
          <w:tcW w:w="3085" w:type="dxa"/>
          <w:vAlign w:val="center"/>
        </w:tcPr>
        <w:p w14:paraId="6AC5F36F" w14:textId="77777777" w:rsidR="00674E99" w:rsidRPr="00954823" w:rsidRDefault="00CF7E29" w:rsidP="00674E99">
          <w:pPr>
            <w:pStyle w:val="margin"/>
            <w:spacing w:after="0"/>
            <w:ind w:left="-112"/>
            <w:rPr>
              <w:color w:val="E51F1F"/>
            </w:rPr>
          </w:pPr>
          <w:hyperlink r:id="rId1" w:history="1">
            <w:r w:rsidR="00674E99" w:rsidRPr="00954823">
              <w:rPr>
                <w:rStyle w:val="Hypertextovodkaz"/>
                <w:color w:val="E51F1F"/>
                <w:u w:val="none"/>
              </w:rPr>
              <w:t>www.prachatice.eu</w:t>
            </w:r>
          </w:hyperlink>
          <w:r w:rsidR="00674E99" w:rsidRPr="00954823">
            <w:rPr>
              <w:color w:val="E51F1F"/>
            </w:rPr>
            <w:t xml:space="preserve"> </w:t>
          </w:r>
          <w:r w:rsidR="00674E99" w:rsidRPr="00954823">
            <w:rPr>
              <w:color w:val="E51F1F"/>
            </w:rPr>
            <w:br/>
          </w:r>
          <w:r w:rsidR="00674E99" w:rsidRPr="00954823">
            <w:rPr>
              <w:color w:val="E51F1F"/>
              <w:lang w:val="cs-CZ"/>
            </w:rPr>
            <w:t>ID DS</w:t>
          </w:r>
          <w:r w:rsidR="00674E99" w:rsidRPr="00954823">
            <w:rPr>
              <w:color w:val="E51F1F"/>
            </w:rPr>
            <w:t>: j5xbvr2</w:t>
          </w:r>
        </w:p>
      </w:tc>
      <w:tc>
        <w:tcPr>
          <w:tcW w:w="3119" w:type="dxa"/>
          <w:vAlign w:val="center"/>
        </w:tcPr>
        <w:p w14:paraId="4718D8BE" w14:textId="206810D9" w:rsidR="00674E99" w:rsidRPr="00954823" w:rsidRDefault="00CF7E29" w:rsidP="00674E99">
          <w:pPr>
            <w:pStyle w:val="margin"/>
            <w:spacing w:after="0"/>
            <w:ind w:left="-114"/>
            <w:jc w:val="center"/>
            <w:rPr>
              <w:color w:val="E51F1F"/>
            </w:rPr>
          </w:pPr>
          <w:hyperlink r:id="rId2" w:history="1">
            <w:r w:rsidR="00674E99" w:rsidRPr="00954823">
              <w:rPr>
                <w:rStyle w:val="Hypertextovodkaz"/>
                <w:color w:val="E51F1F"/>
                <w:u w:val="none"/>
              </w:rPr>
              <w:t>e-podatelna@mupt.cz</w:t>
            </w:r>
          </w:hyperlink>
          <w:r w:rsidR="00674E99" w:rsidRPr="00954823">
            <w:rPr>
              <w:color w:val="E51F1F"/>
            </w:rPr>
            <w:t xml:space="preserve"> </w:t>
          </w:r>
          <w:r w:rsidR="00674E99" w:rsidRPr="00954823">
            <w:rPr>
              <w:color w:val="E51F1F"/>
            </w:rPr>
            <w:br/>
          </w:r>
          <w:hyperlink r:id="rId3" w:history="1">
            <w:r w:rsidR="00674E99" w:rsidRPr="00954823">
              <w:rPr>
                <w:rStyle w:val="Hypertextovodkaz"/>
                <w:color w:val="E51F1F"/>
                <w:u w:val="none"/>
              </w:rPr>
              <w:t>urad@mupt.cz</w:t>
            </w:r>
          </w:hyperlink>
        </w:p>
      </w:tc>
      <w:tc>
        <w:tcPr>
          <w:tcW w:w="2868" w:type="dxa"/>
          <w:vAlign w:val="center"/>
        </w:tcPr>
        <w:p w14:paraId="1F3FCEC3" w14:textId="77777777" w:rsidR="00674E99" w:rsidRPr="00954823" w:rsidRDefault="00674E99" w:rsidP="00674E99">
          <w:pPr>
            <w:pStyle w:val="margin"/>
            <w:spacing w:after="0"/>
            <w:ind w:right="-113"/>
            <w:jc w:val="right"/>
            <w:rPr>
              <w:color w:val="E51F1F"/>
            </w:rPr>
          </w:pPr>
          <w:r w:rsidRPr="00954823">
            <w:rPr>
              <w:color w:val="E51F1F"/>
            </w:rPr>
            <w:t xml:space="preserve">IČO: 00250627 </w:t>
          </w:r>
          <w:r w:rsidRPr="00954823">
            <w:rPr>
              <w:color w:val="E51F1F"/>
            </w:rPr>
            <w:br/>
            <w:t>DIČ: CZ00250627</w:t>
          </w:r>
        </w:p>
      </w:tc>
      <w:tc>
        <w:tcPr>
          <w:tcW w:w="959" w:type="dxa"/>
          <w:vAlign w:val="bottom"/>
        </w:tcPr>
        <w:p w14:paraId="6DEBCB3B" w14:textId="77777777" w:rsidR="00674E99" w:rsidRPr="00954823" w:rsidRDefault="00674E99" w:rsidP="00674E99">
          <w:pPr>
            <w:jc w:val="right"/>
            <w:rPr>
              <w:rFonts w:ascii="HW Atlantic Medium" w:hAnsi="HW Atlantic Medium"/>
              <w:color w:val="E51F1F"/>
              <w:sz w:val="84"/>
              <w:szCs w:val="84"/>
            </w:rPr>
          </w:pPr>
        </w:p>
      </w:tc>
    </w:tr>
  </w:tbl>
  <w:p w14:paraId="65E05912" w14:textId="77777777" w:rsidR="00674E99" w:rsidRPr="00674E99" w:rsidRDefault="00674E99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F7C3C" w14:textId="77777777" w:rsidR="00904E64" w:rsidRDefault="00904E64" w:rsidP="001430D1">
      <w:r>
        <w:separator/>
      </w:r>
    </w:p>
  </w:footnote>
  <w:footnote w:type="continuationSeparator" w:id="0">
    <w:p w14:paraId="30045689" w14:textId="77777777" w:rsidR="00904E64" w:rsidRDefault="00904E64" w:rsidP="0014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5218"/>
      <w:gridCol w:w="4878"/>
    </w:tblGrid>
    <w:tr w:rsidR="00F22275" w14:paraId="30FB7123" w14:textId="77777777" w:rsidTr="003D5E1F">
      <w:tc>
        <w:tcPr>
          <w:tcW w:w="5240" w:type="dxa"/>
        </w:tcPr>
        <w:p w14:paraId="2E76AF94" w14:textId="55DDD263" w:rsidR="00F22275" w:rsidRDefault="003E68A8" w:rsidP="00F22275">
          <w:pPr>
            <w:pStyle w:val="Zhlav"/>
          </w:pPr>
          <w:r w:rsidRPr="00FA32B1">
            <w:rPr>
              <w:noProof/>
            </w:rPr>
            <w:drawing>
              <wp:inline distT="0" distB="0" distL="0" distR="0" wp14:anchorId="165B2A98" wp14:editId="19DD3242">
                <wp:extent cx="2895600" cy="381000"/>
                <wp:effectExtent l="0" t="0" r="0" b="0"/>
                <wp:docPr id="25694594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2" w:type="dxa"/>
        </w:tcPr>
        <w:p w14:paraId="1A3A7A03" w14:textId="77777777" w:rsidR="00F22275" w:rsidRPr="003D5E1F" w:rsidRDefault="00F22275" w:rsidP="003D5E1F">
          <w:pPr>
            <w:pStyle w:val="Zhlav"/>
            <w:tabs>
              <w:tab w:val="clear" w:pos="4536"/>
              <w:tab w:val="left" w:pos="3443"/>
            </w:tabs>
            <w:spacing w:after="0"/>
            <w:ind w:right="-113"/>
            <w:jc w:val="right"/>
            <w:rPr>
              <w:rFonts w:ascii="Arial" w:hAnsi="Arial" w:cs="Arial"/>
              <w:color w:val="E51F1F"/>
              <w:sz w:val="16"/>
              <w:szCs w:val="16"/>
            </w:rPr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>Velké náměstí 3</w:t>
          </w:r>
        </w:p>
        <w:p w14:paraId="5067963D" w14:textId="77777777" w:rsidR="00F22275" w:rsidRDefault="00F22275" w:rsidP="003D5E1F">
          <w:pPr>
            <w:pStyle w:val="Zhlav"/>
            <w:tabs>
              <w:tab w:val="left" w:pos="3443"/>
            </w:tabs>
            <w:ind w:right="-113"/>
            <w:jc w:val="right"/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 xml:space="preserve">383 </w:t>
          </w:r>
          <w:proofErr w:type="gramStart"/>
          <w:r w:rsidRPr="003D5E1F">
            <w:rPr>
              <w:rFonts w:ascii="Arial" w:hAnsi="Arial" w:cs="Arial"/>
              <w:color w:val="E51F1F"/>
              <w:sz w:val="16"/>
              <w:szCs w:val="16"/>
            </w:rPr>
            <w:t>01  Prachatice</w:t>
          </w:r>
          <w:proofErr w:type="gramEnd"/>
        </w:p>
      </w:tc>
    </w:tr>
  </w:tbl>
  <w:p w14:paraId="3930106D" w14:textId="77777777" w:rsidR="00F22275" w:rsidRDefault="00F22275" w:rsidP="00F22275">
    <w:pPr>
      <w:pStyle w:val="Zhlav"/>
      <w:spacing w:after="480"/>
      <w:rPr>
        <w:rFonts w:ascii="Arial" w:hAnsi="Arial" w:cs="Arial"/>
        <w:vanish/>
        <w:color w:val="E51F1F"/>
      </w:rPr>
    </w:pPr>
    <w:r w:rsidRPr="00CF1C30">
      <w:rPr>
        <w:rFonts w:ascii="Arial" w:hAnsi="Arial" w:cs="Arial"/>
        <w:vanish/>
        <w:color w:val="E51F1F"/>
      </w:rPr>
      <w:t>Město Prachatice</w:t>
    </w:r>
  </w:p>
  <w:p w14:paraId="1DA84DD6" w14:textId="77777777" w:rsidR="00954823" w:rsidRPr="00F22275" w:rsidRDefault="00954823" w:rsidP="00F22275">
    <w:pPr>
      <w:pStyle w:val="Zhlav"/>
      <w:spacing w:after="480"/>
      <w:rPr>
        <w:rFonts w:ascii="Arial" w:hAnsi="Arial" w:cs="Arial"/>
        <w:vanish/>
        <w:color w:val="E51F1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3054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C5EFE"/>
    <w:multiLevelType w:val="hybridMultilevel"/>
    <w:tmpl w:val="96F843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340CA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707FC6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407F34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C4CF3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633D24"/>
    <w:multiLevelType w:val="hybridMultilevel"/>
    <w:tmpl w:val="A5821DD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CF73FE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881B5F"/>
    <w:multiLevelType w:val="hybridMultilevel"/>
    <w:tmpl w:val="9EF81584"/>
    <w:lvl w:ilvl="0" w:tplc="04050011">
      <w:start w:val="1"/>
      <w:numFmt w:val="decimal"/>
      <w:lvlText w:val="%1)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733578F2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9C2266"/>
    <w:multiLevelType w:val="hybridMultilevel"/>
    <w:tmpl w:val="5E962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B3900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 w:numId="11">
    <w:abstractNumId w:val="11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7F"/>
    <w:rsid w:val="000002AA"/>
    <w:rsid w:val="00001468"/>
    <w:rsid w:val="000033B7"/>
    <w:rsid w:val="000062B4"/>
    <w:rsid w:val="0001028C"/>
    <w:rsid w:val="00010871"/>
    <w:rsid w:val="0001159C"/>
    <w:rsid w:val="00017D72"/>
    <w:rsid w:val="00022EC6"/>
    <w:rsid w:val="00025E09"/>
    <w:rsid w:val="000262E8"/>
    <w:rsid w:val="00027F4C"/>
    <w:rsid w:val="00030CD2"/>
    <w:rsid w:val="000350C7"/>
    <w:rsid w:val="00040C7D"/>
    <w:rsid w:val="00041EEC"/>
    <w:rsid w:val="0004559B"/>
    <w:rsid w:val="00050CD6"/>
    <w:rsid w:val="00051520"/>
    <w:rsid w:val="00054D89"/>
    <w:rsid w:val="0006146A"/>
    <w:rsid w:val="00067BFF"/>
    <w:rsid w:val="00071905"/>
    <w:rsid w:val="00084FAE"/>
    <w:rsid w:val="0008729E"/>
    <w:rsid w:val="00087B96"/>
    <w:rsid w:val="00087CAD"/>
    <w:rsid w:val="00093196"/>
    <w:rsid w:val="000943B6"/>
    <w:rsid w:val="000955DA"/>
    <w:rsid w:val="000A36FA"/>
    <w:rsid w:val="000A6DCB"/>
    <w:rsid w:val="000A7AAD"/>
    <w:rsid w:val="000B1887"/>
    <w:rsid w:val="000B5875"/>
    <w:rsid w:val="000C2BB4"/>
    <w:rsid w:val="000C6062"/>
    <w:rsid w:val="000D37D3"/>
    <w:rsid w:val="000D68B3"/>
    <w:rsid w:val="000E35FB"/>
    <w:rsid w:val="000F74CC"/>
    <w:rsid w:val="00102AEA"/>
    <w:rsid w:val="00103C96"/>
    <w:rsid w:val="001068FB"/>
    <w:rsid w:val="00106F56"/>
    <w:rsid w:val="00107934"/>
    <w:rsid w:val="001101E2"/>
    <w:rsid w:val="001123A8"/>
    <w:rsid w:val="00114C09"/>
    <w:rsid w:val="00117750"/>
    <w:rsid w:val="001212CE"/>
    <w:rsid w:val="001245D6"/>
    <w:rsid w:val="00127FB3"/>
    <w:rsid w:val="00134454"/>
    <w:rsid w:val="0013463F"/>
    <w:rsid w:val="001370D8"/>
    <w:rsid w:val="001430D1"/>
    <w:rsid w:val="0014624D"/>
    <w:rsid w:val="001548F0"/>
    <w:rsid w:val="00156CF6"/>
    <w:rsid w:val="00161A5B"/>
    <w:rsid w:val="00162AF5"/>
    <w:rsid w:val="00164609"/>
    <w:rsid w:val="00166B68"/>
    <w:rsid w:val="00167B59"/>
    <w:rsid w:val="00174914"/>
    <w:rsid w:val="00185EC0"/>
    <w:rsid w:val="0018696A"/>
    <w:rsid w:val="001908BA"/>
    <w:rsid w:val="00196A3E"/>
    <w:rsid w:val="001B0956"/>
    <w:rsid w:val="001B3FCD"/>
    <w:rsid w:val="001B5165"/>
    <w:rsid w:val="001C410D"/>
    <w:rsid w:val="001C73CB"/>
    <w:rsid w:val="001D2729"/>
    <w:rsid w:val="001D2CD2"/>
    <w:rsid w:val="001D58CC"/>
    <w:rsid w:val="001D5CEA"/>
    <w:rsid w:val="001E29E1"/>
    <w:rsid w:val="001F7D56"/>
    <w:rsid w:val="00204AB0"/>
    <w:rsid w:val="00211263"/>
    <w:rsid w:val="00216098"/>
    <w:rsid w:val="00216116"/>
    <w:rsid w:val="002211F8"/>
    <w:rsid w:val="00245DCD"/>
    <w:rsid w:val="00247142"/>
    <w:rsid w:val="00250EED"/>
    <w:rsid w:val="00256FE3"/>
    <w:rsid w:val="00263694"/>
    <w:rsid w:val="00265A81"/>
    <w:rsid w:val="00284B79"/>
    <w:rsid w:val="002917A1"/>
    <w:rsid w:val="00291AD3"/>
    <w:rsid w:val="002951C1"/>
    <w:rsid w:val="00295D31"/>
    <w:rsid w:val="002A31AC"/>
    <w:rsid w:val="002A6CBA"/>
    <w:rsid w:val="002B58C8"/>
    <w:rsid w:val="002C5B28"/>
    <w:rsid w:val="002E44ED"/>
    <w:rsid w:val="00303069"/>
    <w:rsid w:val="00304353"/>
    <w:rsid w:val="00307A0B"/>
    <w:rsid w:val="0031013D"/>
    <w:rsid w:val="00311419"/>
    <w:rsid w:val="00311E62"/>
    <w:rsid w:val="003131FD"/>
    <w:rsid w:val="00323ABC"/>
    <w:rsid w:val="003279B2"/>
    <w:rsid w:val="00333FBF"/>
    <w:rsid w:val="00336146"/>
    <w:rsid w:val="00336D0C"/>
    <w:rsid w:val="003403A3"/>
    <w:rsid w:val="003409C0"/>
    <w:rsid w:val="00341B08"/>
    <w:rsid w:val="0034205E"/>
    <w:rsid w:val="00352324"/>
    <w:rsid w:val="00354A78"/>
    <w:rsid w:val="00354D92"/>
    <w:rsid w:val="00355EF2"/>
    <w:rsid w:val="00356745"/>
    <w:rsid w:val="00364F08"/>
    <w:rsid w:val="0036530E"/>
    <w:rsid w:val="00370D73"/>
    <w:rsid w:val="00370D9C"/>
    <w:rsid w:val="003710BF"/>
    <w:rsid w:val="00371ACA"/>
    <w:rsid w:val="00377868"/>
    <w:rsid w:val="003828A7"/>
    <w:rsid w:val="00386D1F"/>
    <w:rsid w:val="003876E3"/>
    <w:rsid w:val="003913D1"/>
    <w:rsid w:val="00391749"/>
    <w:rsid w:val="00395592"/>
    <w:rsid w:val="00396749"/>
    <w:rsid w:val="003A0422"/>
    <w:rsid w:val="003A0E4E"/>
    <w:rsid w:val="003A4B55"/>
    <w:rsid w:val="003A5040"/>
    <w:rsid w:val="003B0D41"/>
    <w:rsid w:val="003B5C98"/>
    <w:rsid w:val="003B6DF8"/>
    <w:rsid w:val="003C4013"/>
    <w:rsid w:val="003C772F"/>
    <w:rsid w:val="003D0221"/>
    <w:rsid w:val="003D4A46"/>
    <w:rsid w:val="003D557C"/>
    <w:rsid w:val="003D5E1F"/>
    <w:rsid w:val="003E68A8"/>
    <w:rsid w:val="003F0569"/>
    <w:rsid w:val="004103C3"/>
    <w:rsid w:val="00414705"/>
    <w:rsid w:val="00415F5F"/>
    <w:rsid w:val="0041780E"/>
    <w:rsid w:val="00422B42"/>
    <w:rsid w:val="00425AAE"/>
    <w:rsid w:val="004312AF"/>
    <w:rsid w:val="0043183D"/>
    <w:rsid w:val="004351AA"/>
    <w:rsid w:val="004455B4"/>
    <w:rsid w:val="0046467D"/>
    <w:rsid w:val="004740DC"/>
    <w:rsid w:val="00484AFB"/>
    <w:rsid w:val="00491B26"/>
    <w:rsid w:val="00492E55"/>
    <w:rsid w:val="004A25E6"/>
    <w:rsid w:val="004B7288"/>
    <w:rsid w:val="004C2099"/>
    <w:rsid w:val="004C6B7B"/>
    <w:rsid w:val="004D104C"/>
    <w:rsid w:val="004E43F9"/>
    <w:rsid w:val="004F2B07"/>
    <w:rsid w:val="005017DA"/>
    <w:rsid w:val="00505A1F"/>
    <w:rsid w:val="00515BAB"/>
    <w:rsid w:val="00525467"/>
    <w:rsid w:val="00530321"/>
    <w:rsid w:val="005549D3"/>
    <w:rsid w:val="00557FD6"/>
    <w:rsid w:val="00567EB0"/>
    <w:rsid w:val="005757C6"/>
    <w:rsid w:val="00575E8E"/>
    <w:rsid w:val="00576591"/>
    <w:rsid w:val="00576FC4"/>
    <w:rsid w:val="00587F1F"/>
    <w:rsid w:val="00587F33"/>
    <w:rsid w:val="00587FC6"/>
    <w:rsid w:val="00591777"/>
    <w:rsid w:val="00594D86"/>
    <w:rsid w:val="005A179C"/>
    <w:rsid w:val="005A52D2"/>
    <w:rsid w:val="005C2913"/>
    <w:rsid w:val="005C77C1"/>
    <w:rsid w:val="005D2EB7"/>
    <w:rsid w:val="005D5E1C"/>
    <w:rsid w:val="005D6FCE"/>
    <w:rsid w:val="005E0CD0"/>
    <w:rsid w:val="005E61F2"/>
    <w:rsid w:val="005E730F"/>
    <w:rsid w:val="005F6758"/>
    <w:rsid w:val="00600AFA"/>
    <w:rsid w:val="00601033"/>
    <w:rsid w:val="00602F2B"/>
    <w:rsid w:val="006053AE"/>
    <w:rsid w:val="00605DB3"/>
    <w:rsid w:val="00606BF5"/>
    <w:rsid w:val="00612230"/>
    <w:rsid w:val="006156D9"/>
    <w:rsid w:val="00620961"/>
    <w:rsid w:val="006239A6"/>
    <w:rsid w:val="00630935"/>
    <w:rsid w:val="00631749"/>
    <w:rsid w:val="00632558"/>
    <w:rsid w:val="00642925"/>
    <w:rsid w:val="00650B48"/>
    <w:rsid w:val="006622C8"/>
    <w:rsid w:val="00673227"/>
    <w:rsid w:val="00674E99"/>
    <w:rsid w:val="006768E7"/>
    <w:rsid w:val="00681ACF"/>
    <w:rsid w:val="00684D1B"/>
    <w:rsid w:val="00685FF4"/>
    <w:rsid w:val="00690A1C"/>
    <w:rsid w:val="00695AED"/>
    <w:rsid w:val="006A236A"/>
    <w:rsid w:val="006A58A8"/>
    <w:rsid w:val="006A675F"/>
    <w:rsid w:val="006B04B0"/>
    <w:rsid w:val="006B1304"/>
    <w:rsid w:val="006B14BC"/>
    <w:rsid w:val="006C2918"/>
    <w:rsid w:val="006C36EE"/>
    <w:rsid w:val="006D10D0"/>
    <w:rsid w:val="006D1837"/>
    <w:rsid w:val="006E74F4"/>
    <w:rsid w:val="006F0F00"/>
    <w:rsid w:val="00700FA7"/>
    <w:rsid w:val="00702C14"/>
    <w:rsid w:val="00705DB0"/>
    <w:rsid w:val="00725AD1"/>
    <w:rsid w:val="00726A16"/>
    <w:rsid w:val="00727FDE"/>
    <w:rsid w:val="007311F3"/>
    <w:rsid w:val="007341B1"/>
    <w:rsid w:val="00736570"/>
    <w:rsid w:val="00742AD7"/>
    <w:rsid w:val="00745DD8"/>
    <w:rsid w:val="00750A91"/>
    <w:rsid w:val="007537F7"/>
    <w:rsid w:val="00760D8F"/>
    <w:rsid w:val="00761CBF"/>
    <w:rsid w:val="00764510"/>
    <w:rsid w:val="00786885"/>
    <w:rsid w:val="00790DED"/>
    <w:rsid w:val="00792B57"/>
    <w:rsid w:val="007945AB"/>
    <w:rsid w:val="0079498D"/>
    <w:rsid w:val="00794B45"/>
    <w:rsid w:val="007953AD"/>
    <w:rsid w:val="007A5EB2"/>
    <w:rsid w:val="007A7879"/>
    <w:rsid w:val="007B2263"/>
    <w:rsid w:val="007B25DB"/>
    <w:rsid w:val="007B725C"/>
    <w:rsid w:val="007C692C"/>
    <w:rsid w:val="007D02C1"/>
    <w:rsid w:val="007E4B26"/>
    <w:rsid w:val="007E6AEC"/>
    <w:rsid w:val="007F11CD"/>
    <w:rsid w:val="007F3170"/>
    <w:rsid w:val="007F57BE"/>
    <w:rsid w:val="008049F5"/>
    <w:rsid w:val="00830BEE"/>
    <w:rsid w:val="0083755E"/>
    <w:rsid w:val="008422CF"/>
    <w:rsid w:val="008441B0"/>
    <w:rsid w:val="00845C20"/>
    <w:rsid w:val="00850EB8"/>
    <w:rsid w:val="008545F4"/>
    <w:rsid w:val="0085568B"/>
    <w:rsid w:val="00863751"/>
    <w:rsid w:val="008638F7"/>
    <w:rsid w:val="00867AD8"/>
    <w:rsid w:val="00871B6D"/>
    <w:rsid w:val="00872FB3"/>
    <w:rsid w:val="00874FC9"/>
    <w:rsid w:val="008761A4"/>
    <w:rsid w:val="008830D2"/>
    <w:rsid w:val="00885A51"/>
    <w:rsid w:val="00886001"/>
    <w:rsid w:val="008876B1"/>
    <w:rsid w:val="00893B3D"/>
    <w:rsid w:val="008B0DD8"/>
    <w:rsid w:val="008B40E6"/>
    <w:rsid w:val="008B4A75"/>
    <w:rsid w:val="008C3F24"/>
    <w:rsid w:val="008C7CB2"/>
    <w:rsid w:val="008D6C3E"/>
    <w:rsid w:val="008E5DA3"/>
    <w:rsid w:val="008E73FE"/>
    <w:rsid w:val="00903B7D"/>
    <w:rsid w:val="00904E64"/>
    <w:rsid w:val="009056EF"/>
    <w:rsid w:val="009130A6"/>
    <w:rsid w:val="00917ECA"/>
    <w:rsid w:val="00924F45"/>
    <w:rsid w:val="009328BA"/>
    <w:rsid w:val="0093479E"/>
    <w:rsid w:val="00945A5D"/>
    <w:rsid w:val="00947433"/>
    <w:rsid w:val="00947F2A"/>
    <w:rsid w:val="00951865"/>
    <w:rsid w:val="00952411"/>
    <w:rsid w:val="00954823"/>
    <w:rsid w:val="00955C1A"/>
    <w:rsid w:val="00960CCC"/>
    <w:rsid w:val="0096175E"/>
    <w:rsid w:val="009633E6"/>
    <w:rsid w:val="0096540D"/>
    <w:rsid w:val="00970AA0"/>
    <w:rsid w:val="009738DC"/>
    <w:rsid w:val="00980C3A"/>
    <w:rsid w:val="009A011E"/>
    <w:rsid w:val="009A0A38"/>
    <w:rsid w:val="009A3186"/>
    <w:rsid w:val="009A6A15"/>
    <w:rsid w:val="009B115A"/>
    <w:rsid w:val="009B2D39"/>
    <w:rsid w:val="009B4456"/>
    <w:rsid w:val="009B7DC5"/>
    <w:rsid w:val="009D2C3B"/>
    <w:rsid w:val="009D4CA7"/>
    <w:rsid w:val="009E4E52"/>
    <w:rsid w:val="009E52E0"/>
    <w:rsid w:val="009E75FD"/>
    <w:rsid w:val="009F350F"/>
    <w:rsid w:val="009F3A5F"/>
    <w:rsid w:val="009F3E6F"/>
    <w:rsid w:val="00A01A94"/>
    <w:rsid w:val="00A01B08"/>
    <w:rsid w:val="00A0431C"/>
    <w:rsid w:val="00A06166"/>
    <w:rsid w:val="00A0635A"/>
    <w:rsid w:val="00A10223"/>
    <w:rsid w:val="00A10AD2"/>
    <w:rsid w:val="00A2352B"/>
    <w:rsid w:val="00A264FB"/>
    <w:rsid w:val="00A325C6"/>
    <w:rsid w:val="00A36DEE"/>
    <w:rsid w:val="00A4073B"/>
    <w:rsid w:val="00A428DD"/>
    <w:rsid w:val="00A45A41"/>
    <w:rsid w:val="00A5272E"/>
    <w:rsid w:val="00A56628"/>
    <w:rsid w:val="00A60EE5"/>
    <w:rsid w:val="00A728F4"/>
    <w:rsid w:val="00A745EA"/>
    <w:rsid w:val="00A76776"/>
    <w:rsid w:val="00A82609"/>
    <w:rsid w:val="00A86A6F"/>
    <w:rsid w:val="00A930C7"/>
    <w:rsid w:val="00A96CE0"/>
    <w:rsid w:val="00AA6758"/>
    <w:rsid w:val="00AB0F54"/>
    <w:rsid w:val="00AB54E3"/>
    <w:rsid w:val="00AC07B5"/>
    <w:rsid w:val="00AC3885"/>
    <w:rsid w:val="00AC47A5"/>
    <w:rsid w:val="00AC499E"/>
    <w:rsid w:val="00AC5442"/>
    <w:rsid w:val="00AC5D31"/>
    <w:rsid w:val="00AC7A7D"/>
    <w:rsid w:val="00AD460D"/>
    <w:rsid w:val="00AD5EFF"/>
    <w:rsid w:val="00AD64D6"/>
    <w:rsid w:val="00AD695E"/>
    <w:rsid w:val="00AE288D"/>
    <w:rsid w:val="00AF3381"/>
    <w:rsid w:val="00AF3630"/>
    <w:rsid w:val="00AF7B77"/>
    <w:rsid w:val="00B03077"/>
    <w:rsid w:val="00B12879"/>
    <w:rsid w:val="00B227DC"/>
    <w:rsid w:val="00B47C22"/>
    <w:rsid w:val="00B516A1"/>
    <w:rsid w:val="00B7260A"/>
    <w:rsid w:val="00B73536"/>
    <w:rsid w:val="00B75017"/>
    <w:rsid w:val="00B765D9"/>
    <w:rsid w:val="00B92AC3"/>
    <w:rsid w:val="00B957B8"/>
    <w:rsid w:val="00B96F01"/>
    <w:rsid w:val="00BB0406"/>
    <w:rsid w:val="00BB3AC7"/>
    <w:rsid w:val="00BB442A"/>
    <w:rsid w:val="00BB4B5E"/>
    <w:rsid w:val="00BB76C3"/>
    <w:rsid w:val="00BC7B42"/>
    <w:rsid w:val="00BD065A"/>
    <w:rsid w:val="00BD2805"/>
    <w:rsid w:val="00BD2C7D"/>
    <w:rsid w:val="00BD65BF"/>
    <w:rsid w:val="00BD6765"/>
    <w:rsid w:val="00BE0B77"/>
    <w:rsid w:val="00BE49E4"/>
    <w:rsid w:val="00BF33FA"/>
    <w:rsid w:val="00BF6AE7"/>
    <w:rsid w:val="00BF7964"/>
    <w:rsid w:val="00C00DCB"/>
    <w:rsid w:val="00C018CC"/>
    <w:rsid w:val="00C042A4"/>
    <w:rsid w:val="00C11533"/>
    <w:rsid w:val="00C1366E"/>
    <w:rsid w:val="00C16AC2"/>
    <w:rsid w:val="00C2189D"/>
    <w:rsid w:val="00C22238"/>
    <w:rsid w:val="00C22D41"/>
    <w:rsid w:val="00C54F92"/>
    <w:rsid w:val="00C61551"/>
    <w:rsid w:val="00C65345"/>
    <w:rsid w:val="00C82733"/>
    <w:rsid w:val="00C91F11"/>
    <w:rsid w:val="00C963A6"/>
    <w:rsid w:val="00C96B8E"/>
    <w:rsid w:val="00CB4BEE"/>
    <w:rsid w:val="00CC6325"/>
    <w:rsid w:val="00CD2CC7"/>
    <w:rsid w:val="00CD6769"/>
    <w:rsid w:val="00CD7E63"/>
    <w:rsid w:val="00CE4EE1"/>
    <w:rsid w:val="00CF050E"/>
    <w:rsid w:val="00CF1635"/>
    <w:rsid w:val="00CF1C30"/>
    <w:rsid w:val="00CF41DC"/>
    <w:rsid w:val="00CF7E29"/>
    <w:rsid w:val="00D0175C"/>
    <w:rsid w:val="00D05C0A"/>
    <w:rsid w:val="00D0659D"/>
    <w:rsid w:val="00D266C8"/>
    <w:rsid w:val="00D31A31"/>
    <w:rsid w:val="00D448B1"/>
    <w:rsid w:val="00D50266"/>
    <w:rsid w:val="00D514EB"/>
    <w:rsid w:val="00D51747"/>
    <w:rsid w:val="00D6508A"/>
    <w:rsid w:val="00D77122"/>
    <w:rsid w:val="00D7738A"/>
    <w:rsid w:val="00D80D8F"/>
    <w:rsid w:val="00D8107F"/>
    <w:rsid w:val="00D81E20"/>
    <w:rsid w:val="00D83E57"/>
    <w:rsid w:val="00D85E7A"/>
    <w:rsid w:val="00D87008"/>
    <w:rsid w:val="00D87247"/>
    <w:rsid w:val="00D8781B"/>
    <w:rsid w:val="00D9102F"/>
    <w:rsid w:val="00D91097"/>
    <w:rsid w:val="00D914AB"/>
    <w:rsid w:val="00D91F28"/>
    <w:rsid w:val="00DA604E"/>
    <w:rsid w:val="00DA6E59"/>
    <w:rsid w:val="00DB2274"/>
    <w:rsid w:val="00DB6D6E"/>
    <w:rsid w:val="00DC0A81"/>
    <w:rsid w:val="00DC2D1A"/>
    <w:rsid w:val="00DC6CD8"/>
    <w:rsid w:val="00DD0546"/>
    <w:rsid w:val="00DD298C"/>
    <w:rsid w:val="00DD2DCC"/>
    <w:rsid w:val="00DD7B90"/>
    <w:rsid w:val="00DE121F"/>
    <w:rsid w:val="00DE2088"/>
    <w:rsid w:val="00DF18D8"/>
    <w:rsid w:val="00DF624C"/>
    <w:rsid w:val="00E000EA"/>
    <w:rsid w:val="00E0290A"/>
    <w:rsid w:val="00E04595"/>
    <w:rsid w:val="00E14A75"/>
    <w:rsid w:val="00E15629"/>
    <w:rsid w:val="00E16054"/>
    <w:rsid w:val="00E166D0"/>
    <w:rsid w:val="00E22D0E"/>
    <w:rsid w:val="00E23554"/>
    <w:rsid w:val="00E24927"/>
    <w:rsid w:val="00E33C91"/>
    <w:rsid w:val="00E36F66"/>
    <w:rsid w:val="00E442E5"/>
    <w:rsid w:val="00E506C6"/>
    <w:rsid w:val="00E55824"/>
    <w:rsid w:val="00E631B7"/>
    <w:rsid w:val="00E67605"/>
    <w:rsid w:val="00E67C25"/>
    <w:rsid w:val="00E70740"/>
    <w:rsid w:val="00E75C1C"/>
    <w:rsid w:val="00E80D16"/>
    <w:rsid w:val="00E8321D"/>
    <w:rsid w:val="00E84CBB"/>
    <w:rsid w:val="00E855AA"/>
    <w:rsid w:val="00E917DC"/>
    <w:rsid w:val="00E92CD9"/>
    <w:rsid w:val="00E958F7"/>
    <w:rsid w:val="00EA2D50"/>
    <w:rsid w:val="00EA512E"/>
    <w:rsid w:val="00EA57F4"/>
    <w:rsid w:val="00EB12EB"/>
    <w:rsid w:val="00EB4EBC"/>
    <w:rsid w:val="00EB63AD"/>
    <w:rsid w:val="00EB6E5A"/>
    <w:rsid w:val="00EC0EBB"/>
    <w:rsid w:val="00EC139E"/>
    <w:rsid w:val="00EC3B1D"/>
    <w:rsid w:val="00EC797F"/>
    <w:rsid w:val="00ED0114"/>
    <w:rsid w:val="00ED3686"/>
    <w:rsid w:val="00ED3E1C"/>
    <w:rsid w:val="00EE0F32"/>
    <w:rsid w:val="00EE64C2"/>
    <w:rsid w:val="00EF21B1"/>
    <w:rsid w:val="00F024D9"/>
    <w:rsid w:val="00F05D2A"/>
    <w:rsid w:val="00F1071E"/>
    <w:rsid w:val="00F1084F"/>
    <w:rsid w:val="00F10F45"/>
    <w:rsid w:val="00F11431"/>
    <w:rsid w:val="00F22275"/>
    <w:rsid w:val="00F3217F"/>
    <w:rsid w:val="00F3232E"/>
    <w:rsid w:val="00F32921"/>
    <w:rsid w:val="00F3421C"/>
    <w:rsid w:val="00F43D7C"/>
    <w:rsid w:val="00F445AB"/>
    <w:rsid w:val="00F608BC"/>
    <w:rsid w:val="00F6676D"/>
    <w:rsid w:val="00F74565"/>
    <w:rsid w:val="00F74BB0"/>
    <w:rsid w:val="00F849B9"/>
    <w:rsid w:val="00F87F06"/>
    <w:rsid w:val="00F96847"/>
    <w:rsid w:val="00FA087F"/>
    <w:rsid w:val="00FA27EC"/>
    <w:rsid w:val="00FA5A42"/>
    <w:rsid w:val="00FB429F"/>
    <w:rsid w:val="00FB4857"/>
    <w:rsid w:val="00FC00D3"/>
    <w:rsid w:val="00FC1BD3"/>
    <w:rsid w:val="00FC2EBC"/>
    <w:rsid w:val="00FC7ABA"/>
    <w:rsid w:val="00FD12A0"/>
    <w:rsid w:val="00FD5113"/>
    <w:rsid w:val="00FD5E41"/>
    <w:rsid w:val="00FE1CC5"/>
    <w:rsid w:val="00FE34C9"/>
    <w:rsid w:val="00FE746C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A66D7"/>
  <w15:chartTrackingRefBased/>
  <w15:docId w15:val="{217C5593-825D-4A2F-BEB4-A8F5671A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4FC9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paragraph" w:styleId="Zkladntext2">
    <w:name w:val="Body Text 2"/>
    <w:basedOn w:val="Normln"/>
    <w:link w:val="Zkladntext2Char"/>
    <w:pPr>
      <w:jc w:val="both"/>
    </w:pPr>
    <w:rPr>
      <w:b/>
      <w:i/>
      <w:sz w:val="22"/>
    </w:rPr>
  </w:style>
  <w:style w:type="paragraph" w:customStyle="1" w:styleId="Default">
    <w:name w:val="Default"/>
    <w:rsid w:val="006122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2Char">
    <w:name w:val="Základní text 2 Char"/>
    <w:link w:val="Zkladntext2"/>
    <w:rsid w:val="00E67605"/>
    <w:rPr>
      <w:b/>
      <w:i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8B0DD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9F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í text 3 Char"/>
    <w:link w:val="Zkladntext3"/>
    <w:rsid w:val="00FD5E41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30D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30D1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D2D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D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DC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DC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2DC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2DC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557FD6"/>
    <w:rPr>
      <w:b/>
      <w:sz w:val="22"/>
      <w:szCs w:val="24"/>
    </w:rPr>
  </w:style>
  <w:style w:type="character" w:customStyle="1" w:styleId="ZkladntextChar">
    <w:name w:val="Základní text Char"/>
    <w:link w:val="Zkladntext"/>
    <w:rsid w:val="00557FD6"/>
    <w:rPr>
      <w:sz w:val="24"/>
    </w:rPr>
  </w:style>
  <w:style w:type="character" w:styleId="Hypertextovodkaz">
    <w:name w:val="Hyperlink"/>
    <w:uiPriority w:val="99"/>
    <w:unhideWhenUsed/>
    <w:rsid w:val="004B7288"/>
    <w:rPr>
      <w:color w:val="0000FF"/>
      <w:u w:val="single"/>
    </w:rPr>
  </w:style>
  <w:style w:type="paragraph" w:styleId="Revize">
    <w:name w:val="Revision"/>
    <w:hidden/>
    <w:uiPriority w:val="99"/>
    <w:semiHidden/>
    <w:rsid w:val="00386D1F"/>
    <w:rPr>
      <w:sz w:val="24"/>
      <w:szCs w:val="24"/>
    </w:rPr>
  </w:style>
  <w:style w:type="paragraph" w:customStyle="1" w:styleId="margin">
    <w:name w:val="margin"/>
    <w:basedOn w:val="Normln"/>
    <w:uiPriority w:val="99"/>
    <w:rsid w:val="006C2918"/>
    <w:pPr>
      <w:autoSpaceDE w:val="0"/>
      <w:autoSpaceDN w:val="0"/>
      <w:adjustRightInd w:val="0"/>
      <w:spacing w:after="180" w:line="200" w:lineRule="atLeast"/>
      <w:textAlignment w:val="center"/>
    </w:pPr>
    <w:rPr>
      <w:rFonts w:ascii="Arial" w:eastAsia="Calibri" w:hAnsi="Arial" w:cs="Helvetica Neue"/>
      <w:color w:val="FF0A14"/>
      <w:sz w:val="16"/>
      <w:szCs w:val="16"/>
      <w:lang w:val="en-US" w:eastAsia="en-US"/>
    </w:rPr>
  </w:style>
  <w:style w:type="character" w:styleId="slostrnky">
    <w:name w:val="page number"/>
    <w:uiPriority w:val="99"/>
    <w:semiHidden/>
    <w:unhideWhenUsed/>
    <w:rsid w:val="006C2918"/>
  </w:style>
  <w:style w:type="paragraph" w:customStyle="1" w:styleId="lnek">
    <w:name w:val="článek"/>
    <w:basedOn w:val="Normln"/>
    <w:link w:val="lnekChar"/>
    <w:qFormat/>
    <w:rsid w:val="0008729E"/>
    <w:pPr>
      <w:spacing w:before="120"/>
      <w:jc w:val="center"/>
    </w:pPr>
    <w:rPr>
      <w:rFonts w:ascii="HW Atlantic Medium" w:hAnsi="HW Atlantic Medium" w:cs="Arial"/>
      <w:color w:val="E51F1F"/>
      <w:sz w:val="28"/>
      <w:szCs w:val="28"/>
    </w:rPr>
  </w:style>
  <w:style w:type="character" w:styleId="Nevyeenzmnka">
    <w:name w:val="Unresolved Mention"/>
    <w:uiPriority w:val="99"/>
    <w:semiHidden/>
    <w:unhideWhenUsed/>
    <w:rsid w:val="00EA2D50"/>
    <w:rPr>
      <w:color w:val="605E5C"/>
      <w:shd w:val="clear" w:color="auto" w:fill="E1DFDD"/>
    </w:rPr>
  </w:style>
  <w:style w:type="character" w:customStyle="1" w:styleId="lnekChar">
    <w:name w:val="článek Char"/>
    <w:link w:val="lnek"/>
    <w:rsid w:val="0008729E"/>
    <w:rPr>
      <w:rFonts w:ascii="HW Atlantic Medium" w:hAnsi="HW Atlantic Medium" w:cs="Arial"/>
      <w:color w:val="E51F1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ad@mupt.cz" TargetMode="External"/><Relationship Id="rId2" Type="http://schemas.openxmlformats.org/officeDocument/2006/relationships/hyperlink" Target="mailto:e-podatelna@mupt.cz" TargetMode="External"/><Relationship Id="rId1" Type="http://schemas.openxmlformats.org/officeDocument/2006/relationships/hyperlink" Target="http://www.prachatic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E9206-4D6C-44FE-AD68-25706E2F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MÚ Prachatice</Company>
  <LinksUpToDate>false</LinksUpToDate>
  <CharactersWithSpaces>1104</CharactersWithSpaces>
  <SharedDoc>false</SharedDoc>
  <HLinks>
    <vt:vector size="24" baseType="variant">
      <vt:variant>
        <vt:i4>1966153</vt:i4>
      </vt:variant>
      <vt:variant>
        <vt:i4>0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  <vt:variant>
        <vt:i4>5505135</vt:i4>
      </vt:variant>
      <vt:variant>
        <vt:i4>9</vt:i4>
      </vt:variant>
      <vt:variant>
        <vt:i4>0</vt:i4>
      </vt:variant>
      <vt:variant>
        <vt:i4>5</vt:i4>
      </vt:variant>
      <vt:variant>
        <vt:lpwstr>mailto:urad@mupt.cz</vt:lpwstr>
      </vt:variant>
      <vt:variant>
        <vt:lpwstr/>
      </vt:variant>
      <vt:variant>
        <vt:i4>2293824</vt:i4>
      </vt:variant>
      <vt:variant>
        <vt:i4>6</vt:i4>
      </vt:variant>
      <vt:variant>
        <vt:i4>0</vt:i4>
      </vt:variant>
      <vt:variant>
        <vt:i4>5</vt:i4>
      </vt:variant>
      <vt:variant>
        <vt:lpwstr>mailto:e-podatelna@mupt.cz</vt:lpwstr>
      </vt:variant>
      <vt:variant>
        <vt:lpwstr/>
      </vt:variant>
      <vt:variant>
        <vt:i4>1966153</vt:i4>
      </vt:variant>
      <vt:variant>
        <vt:i4>3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Ivana Jeřábková</dc:creator>
  <cp:keywords/>
  <cp:lastModifiedBy>Ilona Horálková</cp:lastModifiedBy>
  <cp:revision>2</cp:revision>
  <cp:lastPrinted>2025-08-18T11:50:00Z</cp:lastPrinted>
  <dcterms:created xsi:type="dcterms:W3CDTF">2025-11-24T08:58:00Z</dcterms:created>
  <dcterms:modified xsi:type="dcterms:W3CDTF">2025-11-24T08:58:00Z</dcterms:modified>
</cp:coreProperties>
</file>