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58B3" w14:textId="4DE95A69" w:rsidR="00E80E03" w:rsidRPr="00412251" w:rsidRDefault="00567E16">
      <w:pPr>
        <w:jc w:val="center"/>
        <w:rPr>
          <w:rFonts w:ascii="Times New Roman" w:hAnsi="Times New Roman"/>
          <w:b/>
          <w:bCs/>
          <w:spacing w:val="56"/>
          <w:sz w:val="44"/>
          <w:szCs w:val="44"/>
        </w:rPr>
      </w:pPr>
      <w:r w:rsidRPr="00412251">
        <w:rPr>
          <w:rFonts w:ascii="Times New Roman" w:hAnsi="Times New Roman"/>
          <w:b/>
          <w:bCs/>
          <w:spacing w:val="56"/>
          <w:sz w:val="44"/>
          <w:szCs w:val="44"/>
        </w:rPr>
        <w:t xml:space="preserve">OBEC </w:t>
      </w:r>
      <w:r w:rsidR="00A23D9B">
        <w:rPr>
          <w:rFonts w:ascii="Times New Roman" w:hAnsi="Times New Roman"/>
          <w:b/>
          <w:bCs/>
          <w:spacing w:val="56"/>
          <w:sz w:val="44"/>
          <w:szCs w:val="44"/>
        </w:rPr>
        <w:t>JANSKÁ</w:t>
      </w:r>
    </w:p>
    <w:p w14:paraId="435EE065" w14:textId="61CF5442" w:rsidR="00D65317" w:rsidRDefault="00004E6D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FD07E5">
        <w:rPr>
          <w:rFonts w:ascii="Times New Roman" w:hAnsi="Times New Roman"/>
          <w:b/>
          <w:bCs/>
          <w:sz w:val="36"/>
          <w:szCs w:val="36"/>
        </w:rPr>
        <w:t>Z</w:t>
      </w:r>
      <w:r w:rsidR="00412251">
        <w:rPr>
          <w:rFonts w:ascii="Times New Roman" w:hAnsi="Times New Roman"/>
          <w:b/>
          <w:bCs/>
          <w:sz w:val="36"/>
          <w:szCs w:val="36"/>
        </w:rPr>
        <w:t xml:space="preserve">ASTUPITELSTVO OBCE </w:t>
      </w:r>
      <w:r w:rsidR="00A23D9B">
        <w:rPr>
          <w:rFonts w:ascii="Times New Roman" w:hAnsi="Times New Roman"/>
          <w:b/>
          <w:bCs/>
          <w:sz w:val="36"/>
          <w:szCs w:val="36"/>
        </w:rPr>
        <w:t>JANSKÁ</w:t>
      </w:r>
    </w:p>
    <w:p w14:paraId="29D36094" w14:textId="4C26AEAE" w:rsidR="00D65317" w:rsidRPr="000417C1" w:rsidRDefault="00567E16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0417C1">
        <w:rPr>
          <w:rFonts w:ascii="Times New Roman" w:hAnsi="Times New Roman"/>
          <w:b/>
          <w:bCs/>
          <w:sz w:val="32"/>
          <w:szCs w:val="32"/>
        </w:rPr>
        <w:t xml:space="preserve">Obecně závazná vyhláška </w:t>
      </w:r>
    </w:p>
    <w:p w14:paraId="3965CB72" w14:textId="77777777" w:rsidR="00412251" w:rsidRDefault="00412251">
      <w:pPr>
        <w:jc w:val="center"/>
      </w:pPr>
    </w:p>
    <w:p w14:paraId="2D2CD819" w14:textId="77777777" w:rsidR="00D65317" w:rsidRPr="000417C1" w:rsidRDefault="00567E16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0417C1">
        <w:rPr>
          <w:rFonts w:ascii="Times New Roman" w:hAnsi="Times New Roman"/>
          <w:b/>
          <w:bCs/>
          <w:sz w:val="32"/>
          <w:szCs w:val="32"/>
        </w:rPr>
        <w:t>POŽÁRNÍ ŘÁD</w:t>
      </w:r>
    </w:p>
    <w:p w14:paraId="2C6AF1C1" w14:textId="49BF32E0" w:rsidR="00D65317" w:rsidRPr="00FD07E5" w:rsidRDefault="00567E16" w:rsidP="00FD07E5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Zastupitelstvo obce </w:t>
      </w:r>
      <w:r w:rsidR="00A23D9B">
        <w:rPr>
          <w:rFonts w:ascii="Times New Roman" w:hAnsi="Times New Roman"/>
          <w:i/>
          <w:iCs/>
          <w:sz w:val="24"/>
          <w:szCs w:val="24"/>
        </w:rPr>
        <w:t>Janská</w:t>
      </w:r>
      <w:r>
        <w:rPr>
          <w:rFonts w:ascii="Times New Roman" w:hAnsi="Times New Roman"/>
          <w:i/>
          <w:iCs/>
          <w:sz w:val="24"/>
          <w:szCs w:val="24"/>
        </w:rPr>
        <w:t xml:space="preserve"> se na svém</w:t>
      </w:r>
      <w:r w:rsidR="00A55847">
        <w:rPr>
          <w:rFonts w:ascii="Times New Roman" w:hAnsi="Times New Roman"/>
          <w:i/>
          <w:iCs/>
          <w:sz w:val="24"/>
          <w:szCs w:val="24"/>
        </w:rPr>
        <w:t xml:space="preserve"> 2.</w:t>
      </w:r>
      <w:r>
        <w:rPr>
          <w:rFonts w:ascii="Times New Roman" w:hAnsi="Times New Roman"/>
          <w:i/>
          <w:iCs/>
          <w:sz w:val="24"/>
          <w:szCs w:val="24"/>
        </w:rPr>
        <w:t xml:space="preserve"> zasedání dne </w:t>
      </w:r>
      <w:r w:rsidR="00A55847" w:rsidRPr="00694FB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21.6. </w:t>
      </w:r>
      <w:r w:rsidR="00D477B4" w:rsidRPr="00694FB4">
        <w:rPr>
          <w:rFonts w:ascii="Times New Roman" w:hAnsi="Times New Roman"/>
          <w:i/>
          <w:iCs/>
          <w:color w:val="000000" w:themeColor="text1"/>
          <w:sz w:val="24"/>
          <w:szCs w:val="24"/>
        </w:rPr>
        <w:t>2023</w:t>
      </w:r>
      <w:r w:rsidRPr="00D477B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usneslo</w:t>
      </w:r>
      <w:r w:rsidR="00FD07E5">
        <w:rPr>
          <w:rFonts w:ascii="Times New Roman" w:hAnsi="Times New Roman"/>
          <w:i/>
          <w:iCs/>
          <w:sz w:val="24"/>
          <w:szCs w:val="24"/>
        </w:rPr>
        <w:t xml:space="preserve"> usnesením č. </w:t>
      </w:r>
      <w:r w:rsidR="007418AD">
        <w:rPr>
          <w:rFonts w:ascii="Times New Roman" w:hAnsi="Times New Roman"/>
          <w:i/>
          <w:iCs/>
          <w:sz w:val="24"/>
          <w:szCs w:val="24"/>
        </w:rPr>
        <w:t>2/</w:t>
      </w:r>
      <w:r w:rsidR="00694FB4">
        <w:rPr>
          <w:rFonts w:ascii="Times New Roman" w:hAnsi="Times New Roman"/>
          <w:i/>
          <w:iCs/>
          <w:sz w:val="24"/>
          <w:szCs w:val="24"/>
        </w:rPr>
        <w:t>9</w:t>
      </w:r>
      <w:r w:rsidR="007418AD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vydat na základě § 29 odst. 1 písm. </w:t>
      </w:r>
      <w:r w:rsidR="00EE2B9A"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z w:val="24"/>
          <w:szCs w:val="24"/>
        </w:rPr>
        <w:t>) bod 1 zákona č. 133/1985 Sb., o požární ochraně, ve znění pozdějších předpisů</w:t>
      </w:r>
      <w:r w:rsidR="00FD07E5">
        <w:rPr>
          <w:rFonts w:ascii="Times New Roman" w:hAnsi="Times New Roman"/>
          <w:i/>
          <w:iCs/>
          <w:sz w:val="24"/>
          <w:szCs w:val="24"/>
        </w:rPr>
        <w:t xml:space="preserve"> (</w:t>
      </w:r>
      <w:r w:rsidR="00FD07E5" w:rsidRPr="00FD07E5">
        <w:rPr>
          <w:rFonts w:ascii="Times New Roman" w:hAnsi="Times New Roman"/>
          <w:i/>
          <w:iCs/>
          <w:sz w:val="24"/>
          <w:szCs w:val="24"/>
        </w:rPr>
        <w:t xml:space="preserve">dále </w:t>
      </w:r>
      <w:proofErr w:type="gramStart"/>
      <w:r w:rsidR="00FD07E5" w:rsidRPr="00FD07E5">
        <w:rPr>
          <w:rFonts w:ascii="Times New Roman" w:hAnsi="Times New Roman"/>
          <w:i/>
          <w:iCs/>
          <w:sz w:val="24"/>
          <w:szCs w:val="24"/>
        </w:rPr>
        <w:t>jen</w:t>
      </w:r>
      <w:r w:rsidR="00FD07E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D07E5" w:rsidRPr="00FD07E5">
        <w:rPr>
          <w:rFonts w:ascii="Times New Roman" w:hAnsi="Times New Roman"/>
          <w:i/>
          <w:iCs/>
        </w:rPr>
        <w:t>,,zákon</w:t>
      </w:r>
      <w:proofErr w:type="gramEnd"/>
      <w:r w:rsidR="00FD07E5" w:rsidRPr="00FD07E5">
        <w:rPr>
          <w:rFonts w:ascii="Times New Roman" w:hAnsi="Times New Roman"/>
          <w:i/>
          <w:iCs/>
        </w:rPr>
        <w:t xml:space="preserve"> </w:t>
      </w:r>
      <w:r w:rsidR="00FD07E5" w:rsidRPr="00FD07E5">
        <w:rPr>
          <w:rFonts w:ascii="Times New Roman" w:hAnsi="Times New Roman"/>
          <w:i/>
          <w:iCs/>
          <w:sz w:val="20"/>
          <w:szCs w:val="20"/>
        </w:rPr>
        <w:t xml:space="preserve">o </w:t>
      </w:r>
      <w:r w:rsidR="00FD07E5" w:rsidRPr="00FD07E5">
        <w:rPr>
          <w:rFonts w:ascii="Times New Roman" w:hAnsi="Times New Roman"/>
          <w:i/>
          <w:iCs/>
          <w:sz w:val="23"/>
          <w:szCs w:val="23"/>
        </w:rPr>
        <w:t xml:space="preserve">požární </w:t>
      </w:r>
      <w:r w:rsidR="00FD07E5" w:rsidRPr="00FD07E5">
        <w:rPr>
          <w:rFonts w:ascii="Times New Roman" w:hAnsi="Times New Roman"/>
          <w:i/>
          <w:iCs/>
        </w:rPr>
        <w:t>ochraně"),</w:t>
      </w:r>
      <w:r>
        <w:rPr>
          <w:rFonts w:ascii="Times New Roman" w:hAnsi="Times New Roman"/>
          <w:i/>
          <w:iCs/>
          <w:sz w:val="24"/>
          <w:szCs w:val="24"/>
        </w:rPr>
        <w:t xml:space="preserve"> a v souladu s § 10 písm. d) a § 84 odst. 2 písm. h) zákona č. 128/2000 Sb., o obcích</w:t>
      </w:r>
      <w:r w:rsidRPr="00FD07E5">
        <w:rPr>
          <w:rFonts w:ascii="Times New Roman" w:hAnsi="Times New Roman"/>
          <w:i/>
          <w:iCs/>
          <w:sz w:val="24"/>
          <w:szCs w:val="24"/>
        </w:rPr>
        <w:t>,</w:t>
      </w:r>
      <w:r w:rsidR="00FD07E5" w:rsidRPr="00FD07E5">
        <w:rPr>
          <w:rFonts w:ascii="Times New Roman" w:hAnsi="Times New Roman"/>
          <w:i/>
          <w:iCs/>
          <w:sz w:val="24"/>
          <w:szCs w:val="24"/>
        </w:rPr>
        <w:t xml:space="preserve"> (obecní</w:t>
      </w:r>
      <w:r w:rsidR="00FD07E5">
        <w:rPr>
          <w:rFonts w:ascii="Times New Roman" w:hAnsi="Times New Roman"/>
          <w:i/>
          <w:iCs/>
          <w:sz w:val="24"/>
          <w:szCs w:val="24"/>
        </w:rPr>
        <w:t xml:space="preserve"> z</w:t>
      </w:r>
      <w:r w:rsidR="00FD07E5" w:rsidRPr="00FD07E5">
        <w:rPr>
          <w:rFonts w:ascii="Times New Roman" w:hAnsi="Times New Roman"/>
          <w:i/>
          <w:iCs/>
          <w:sz w:val="24"/>
          <w:szCs w:val="24"/>
        </w:rPr>
        <w:t>řízení</w:t>
      </w:r>
      <w:r w:rsidR="00FD07E5">
        <w:rPr>
          <w:rFonts w:ascii="Times New Roman" w:hAnsi="Times New Roman"/>
          <w:i/>
          <w:iCs/>
          <w:sz w:val="24"/>
          <w:szCs w:val="24"/>
        </w:rPr>
        <w:t>),</w:t>
      </w:r>
      <w:r w:rsidRPr="00FD07E5">
        <w:rPr>
          <w:rFonts w:ascii="Times New Roman" w:hAnsi="Times New Roman"/>
          <w:i/>
          <w:iCs/>
          <w:sz w:val="24"/>
          <w:szCs w:val="24"/>
        </w:rPr>
        <w:t xml:space="preserve"> ve znění pozdějších předpisů, tuto obecně závaznou vyhlášku (d</w:t>
      </w:r>
      <w:r>
        <w:rPr>
          <w:rFonts w:ascii="Times New Roman" w:hAnsi="Times New Roman"/>
          <w:i/>
          <w:iCs/>
          <w:sz w:val="24"/>
          <w:szCs w:val="24"/>
        </w:rPr>
        <w:t>ále jen „</w:t>
      </w:r>
      <w:r w:rsidR="00FD07E5">
        <w:rPr>
          <w:rFonts w:ascii="Times New Roman" w:hAnsi="Times New Roman"/>
          <w:i/>
          <w:iCs/>
          <w:sz w:val="24"/>
          <w:szCs w:val="24"/>
        </w:rPr>
        <w:t xml:space="preserve">tato </w:t>
      </w:r>
      <w:r>
        <w:rPr>
          <w:rFonts w:ascii="Times New Roman" w:hAnsi="Times New Roman"/>
          <w:i/>
          <w:iCs/>
          <w:sz w:val="24"/>
          <w:szCs w:val="24"/>
        </w:rPr>
        <w:t>vyhláška“).</w:t>
      </w:r>
    </w:p>
    <w:p w14:paraId="1DC93535" w14:textId="77777777" w:rsidR="00D65317" w:rsidRDefault="00D65317">
      <w:pPr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4B0AFFA8" w14:textId="77777777" w:rsidR="00D65317" w:rsidRPr="006C7BC3" w:rsidRDefault="00567E1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C7BC3">
        <w:rPr>
          <w:rFonts w:ascii="Times New Roman" w:hAnsi="Times New Roman"/>
          <w:b/>
          <w:bCs/>
          <w:sz w:val="24"/>
          <w:szCs w:val="24"/>
        </w:rPr>
        <w:t>Článek 1</w:t>
      </w:r>
      <w:r w:rsidRPr="006C7BC3">
        <w:rPr>
          <w:rFonts w:ascii="Times New Roman" w:hAnsi="Times New Roman"/>
          <w:b/>
          <w:bCs/>
          <w:sz w:val="24"/>
          <w:szCs w:val="24"/>
        </w:rPr>
        <w:br/>
        <w:t xml:space="preserve"> Úvodní ustanovení</w:t>
      </w:r>
    </w:p>
    <w:p w14:paraId="5E8C175D" w14:textId="1974889F" w:rsidR="00FD07E5" w:rsidRPr="00D267C8" w:rsidRDefault="00FD07E5" w:rsidP="00FD07E5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>
        <w:rPr>
          <w:rFonts w:ascii="Times New Roman" w:hAnsi="Times New Roman" w:cs="Times New Roman"/>
          <w:szCs w:val="24"/>
        </w:rPr>
        <w:t>Tato vyhláška</w:t>
      </w:r>
      <w:r w:rsidRPr="00D267C8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>
        <w:rPr>
          <w:rFonts w:ascii="Times New Roman" w:hAnsi="Times New Roman" w:cs="Times New Roman"/>
          <w:szCs w:val="24"/>
        </w:rPr>
        <w:t xml:space="preserve">v obci </w:t>
      </w:r>
      <w:r w:rsidR="00A23D9B">
        <w:rPr>
          <w:rFonts w:ascii="Times New Roman" w:hAnsi="Times New Roman" w:cs="Times New Roman"/>
          <w:szCs w:val="24"/>
        </w:rPr>
        <w:t>Janská</w:t>
      </w:r>
      <w:r w:rsidRPr="00D267C8">
        <w:rPr>
          <w:rFonts w:ascii="Times New Roman" w:hAnsi="Times New Roman" w:cs="Times New Roman"/>
          <w:szCs w:val="24"/>
        </w:rPr>
        <w:t xml:space="preserve"> (dále jen „</w:t>
      </w:r>
      <w:r>
        <w:rPr>
          <w:rFonts w:ascii="Times New Roman" w:hAnsi="Times New Roman" w:cs="Times New Roman"/>
          <w:szCs w:val="24"/>
        </w:rPr>
        <w:t>obec</w:t>
      </w:r>
      <w:r w:rsidRPr="00D267C8">
        <w:rPr>
          <w:rFonts w:ascii="Times New Roman" w:hAnsi="Times New Roman" w:cs="Times New Roman"/>
          <w:szCs w:val="24"/>
        </w:rPr>
        <w:t>“).</w:t>
      </w:r>
    </w:p>
    <w:p w14:paraId="65AE19DE" w14:textId="77777777" w:rsidR="00D65317" w:rsidRDefault="00D65317">
      <w:pPr>
        <w:jc w:val="both"/>
        <w:rPr>
          <w:rFonts w:ascii="Times New Roman" w:hAnsi="Times New Roman"/>
          <w:sz w:val="24"/>
          <w:szCs w:val="24"/>
        </w:rPr>
      </w:pPr>
    </w:p>
    <w:p w14:paraId="6323367C" w14:textId="77777777" w:rsidR="00D65317" w:rsidRPr="006C7BC3" w:rsidRDefault="00567E1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C7BC3">
        <w:rPr>
          <w:rFonts w:ascii="Times New Roman" w:hAnsi="Times New Roman"/>
          <w:b/>
          <w:bCs/>
          <w:sz w:val="24"/>
          <w:szCs w:val="24"/>
        </w:rPr>
        <w:t>Článek 2</w:t>
      </w:r>
      <w:r w:rsidRPr="006C7BC3">
        <w:rPr>
          <w:rFonts w:ascii="Times New Roman" w:hAnsi="Times New Roman"/>
          <w:b/>
          <w:bCs/>
          <w:sz w:val="24"/>
          <w:szCs w:val="24"/>
        </w:rPr>
        <w:br/>
        <w:t>Vymezení činností osob, pověřených k zabezpečování požární ochrany v obci</w:t>
      </w:r>
    </w:p>
    <w:p w14:paraId="58EE0EE8" w14:textId="3D59BE70" w:rsidR="00D65317" w:rsidRPr="00A23D9B" w:rsidRDefault="00567E16" w:rsidP="00A23D9B">
      <w:pPr>
        <w:pStyle w:val="Odstavecseseznamem"/>
        <w:numPr>
          <w:ilvl w:val="0"/>
          <w:numId w:val="13"/>
        </w:numPr>
        <w:suppressAutoHyphens w:val="0"/>
        <w:autoSpaceDE w:val="0"/>
        <w:adjustRightInd w:val="0"/>
        <w:spacing w:after="0"/>
        <w:ind w:left="426" w:hanging="426"/>
        <w:textAlignment w:val="auto"/>
        <w:rPr>
          <w:rFonts w:ascii="Times New Roman" w:hAnsi="Times New Roman"/>
          <w:sz w:val="24"/>
          <w:szCs w:val="24"/>
        </w:rPr>
      </w:pPr>
      <w:r w:rsidRPr="00664042">
        <w:rPr>
          <w:rFonts w:ascii="Times New Roman" w:hAnsi="Times New Roman"/>
          <w:sz w:val="24"/>
          <w:szCs w:val="24"/>
        </w:rPr>
        <w:t>Ochrana životů, zdrav</w:t>
      </w:r>
      <w:r w:rsidR="001F6496">
        <w:rPr>
          <w:rFonts w:ascii="Times New Roman" w:hAnsi="Times New Roman"/>
          <w:sz w:val="24"/>
          <w:szCs w:val="24"/>
        </w:rPr>
        <w:t>í</w:t>
      </w:r>
      <w:r w:rsidRPr="00664042">
        <w:rPr>
          <w:rFonts w:ascii="Times New Roman" w:hAnsi="Times New Roman"/>
          <w:sz w:val="24"/>
          <w:szCs w:val="24"/>
        </w:rPr>
        <w:t xml:space="preserve"> a majetku občanů před požáry, živelními pohromami a jinými mimořádnými událostmi na území obce je zajištěna</w:t>
      </w:r>
      <w:r w:rsidR="00FD07E5" w:rsidRPr="00664042">
        <w:rPr>
          <w:rFonts w:ascii="Times New Roman" w:hAnsi="Times New Roman"/>
          <w:sz w:val="24"/>
          <w:szCs w:val="24"/>
        </w:rPr>
        <w:t xml:space="preserve"> na základě smlouvy</w:t>
      </w:r>
      <w:r w:rsidR="00FD07E5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="007432CB">
        <w:rPr>
          <w:rFonts w:ascii="Times New Roman" w:hAnsi="Times New Roman"/>
          <w:sz w:val="24"/>
          <w:szCs w:val="24"/>
          <w:vertAlign w:val="superscript"/>
        </w:rPr>
        <w:t>)</w:t>
      </w:r>
      <w:r w:rsidRPr="00664042">
        <w:rPr>
          <w:rFonts w:ascii="Times New Roman" w:hAnsi="Times New Roman"/>
          <w:sz w:val="24"/>
          <w:szCs w:val="24"/>
        </w:rPr>
        <w:t xml:space="preserve"> </w:t>
      </w:r>
      <w:r w:rsidR="00FD07E5" w:rsidRPr="00664042">
        <w:rPr>
          <w:rFonts w:ascii="Times New Roman" w:hAnsi="Times New Roman"/>
          <w:sz w:val="24"/>
          <w:szCs w:val="24"/>
        </w:rPr>
        <w:t xml:space="preserve">společnou jednotkou </w:t>
      </w:r>
      <w:r w:rsidR="007B3821">
        <w:rPr>
          <w:rFonts w:ascii="Times New Roman" w:hAnsi="Times New Roman"/>
          <w:sz w:val="24"/>
          <w:szCs w:val="24"/>
        </w:rPr>
        <w:t>s</w:t>
      </w:r>
      <w:r w:rsidR="00FD07E5" w:rsidRPr="00664042">
        <w:rPr>
          <w:rFonts w:ascii="Times New Roman" w:hAnsi="Times New Roman"/>
          <w:sz w:val="24"/>
          <w:szCs w:val="24"/>
        </w:rPr>
        <w:t xml:space="preserve">boru dobrovolných hasičů </w:t>
      </w:r>
      <w:r w:rsidR="00EE2B9A">
        <w:rPr>
          <w:rFonts w:ascii="Times New Roman" w:hAnsi="Times New Roman"/>
          <w:sz w:val="24"/>
          <w:szCs w:val="24"/>
        </w:rPr>
        <w:t>Města</w:t>
      </w:r>
      <w:r w:rsidR="00FD07E5" w:rsidRPr="00664042">
        <w:rPr>
          <w:rFonts w:ascii="Times New Roman" w:hAnsi="Times New Roman"/>
          <w:sz w:val="24"/>
          <w:szCs w:val="24"/>
        </w:rPr>
        <w:t xml:space="preserve"> </w:t>
      </w:r>
      <w:r w:rsidR="00A23D9B">
        <w:rPr>
          <w:rFonts w:ascii="Times New Roman" w:hAnsi="Times New Roman"/>
          <w:sz w:val="24"/>
          <w:szCs w:val="24"/>
        </w:rPr>
        <w:t>Česká Kamenice</w:t>
      </w:r>
      <w:r w:rsidR="00664042" w:rsidRPr="00664042">
        <w:rPr>
          <w:rFonts w:ascii="Times New Roman" w:hAnsi="Times New Roman"/>
          <w:sz w:val="24"/>
          <w:szCs w:val="24"/>
        </w:rPr>
        <w:t xml:space="preserve"> (dále </w:t>
      </w:r>
      <w:proofErr w:type="gramStart"/>
      <w:r w:rsidR="00664042" w:rsidRPr="00664042">
        <w:rPr>
          <w:rFonts w:ascii="Times New Roman" w:hAnsi="Times New Roman"/>
          <w:sz w:val="24"/>
          <w:szCs w:val="24"/>
        </w:rPr>
        <w:t>jen ,,JSDH</w:t>
      </w:r>
      <w:proofErr w:type="gramEnd"/>
      <w:r w:rsidR="00664042" w:rsidRPr="00664042">
        <w:rPr>
          <w:rFonts w:ascii="Times New Roman" w:hAnsi="Times New Roman"/>
          <w:sz w:val="24"/>
          <w:szCs w:val="24"/>
        </w:rPr>
        <w:t xml:space="preserve"> </w:t>
      </w:r>
      <w:r w:rsidR="00A23D9B">
        <w:rPr>
          <w:rFonts w:ascii="Times New Roman" w:hAnsi="Times New Roman"/>
          <w:sz w:val="24"/>
          <w:szCs w:val="24"/>
        </w:rPr>
        <w:t>Česká Kamenice</w:t>
      </w:r>
      <w:r w:rsidR="001F6496" w:rsidRPr="00A23D9B">
        <w:rPr>
          <w:rFonts w:ascii="Times New Roman" w:hAnsi="Times New Roman"/>
          <w:sz w:val="24"/>
          <w:szCs w:val="24"/>
        </w:rPr>
        <w:t>“</w:t>
      </w:r>
      <w:r w:rsidR="00664042" w:rsidRPr="00A23D9B">
        <w:rPr>
          <w:rFonts w:ascii="Times New Roman" w:hAnsi="Times New Roman"/>
          <w:sz w:val="24"/>
          <w:szCs w:val="24"/>
        </w:rPr>
        <w:t xml:space="preserve">) podle </w:t>
      </w:r>
      <w:r w:rsidR="00664042" w:rsidRPr="00A23D9B">
        <w:rPr>
          <w:rFonts w:ascii="Times New Roman" w:hAnsi="Times New Roman"/>
          <w:color w:val="000000" w:themeColor="text1"/>
          <w:sz w:val="24"/>
          <w:szCs w:val="24"/>
        </w:rPr>
        <w:t>čl</w:t>
      </w:r>
      <w:r w:rsidR="00B71926" w:rsidRPr="00A23D9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64042" w:rsidRPr="00A23D9B">
        <w:rPr>
          <w:rFonts w:ascii="Times New Roman" w:hAnsi="Times New Roman"/>
          <w:color w:val="000000" w:themeColor="text1"/>
          <w:sz w:val="24"/>
          <w:szCs w:val="24"/>
        </w:rPr>
        <w:t xml:space="preserve"> 5 </w:t>
      </w:r>
      <w:r w:rsidR="00664042" w:rsidRPr="00A23D9B">
        <w:rPr>
          <w:rFonts w:ascii="Times New Roman" w:hAnsi="Times New Roman"/>
          <w:sz w:val="24"/>
          <w:szCs w:val="24"/>
        </w:rPr>
        <w:t>této vyhlášky</w:t>
      </w:r>
      <w:r w:rsidR="00B71926" w:rsidRPr="00A23D9B">
        <w:rPr>
          <w:rFonts w:ascii="Times New Roman" w:hAnsi="Times New Roman"/>
          <w:sz w:val="24"/>
          <w:szCs w:val="24"/>
        </w:rPr>
        <w:t xml:space="preserve">, </w:t>
      </w:r>
      <w:r w:rsidR="00664042" w:rsidRPr="00A23D9B">
        <w:rPr>
          <w:rFonts w:ascii="Times New Roman" w:hAnsi="Times New Roman"/>
          <w:sz w:val="24"/>
          <w:szCs w:val="24"/>
        </w:rPr>
        <w:t>a dále</w:t>
      </w:r>
      <w:r w:rsidR="00FD07E5" w:rsidRPr="00A23D9B">
        <w:rPr>
          <w:rFonts w:ascii="Times New Roman" w:hAnsi="Times New Roman"/>
          <w:sz w:val="24"/>
          <w:szCs w:val="24"/>
        </w:rPr>
        <w:t xml:space="preserve"> </w:t>
      </w:r>
      <w:r w:rsidRPr="00A23D9B">
        <w:rPr>
          <w:rFonts w:ascii="Times New Roman" w:hAnsi="Times New Roman"/>
          <w:sz w:val="24"/>
          <w:szCs w:val="24"/>
        </w:rPr>
        <w:t xml:space="preserve">jednotkami požární ochrany </w:t>
      </w:r>
      <w:r w:rsidR="00664042" w:rsidRPr="00A23D9B">
        <w:rPr>
          <w:rFonts w:ascii="Times New Roman" w:hAnsi="Times New Roman"/>
          <w:sz w:val="24"/>
          <w:szCs w:val="24"/>
        </w:rPr>
        <w:t>podle požárního poplachového plánu kraje.</w:t>
      </w:r>
    </w:p>
    <w:p w14:paraId="0EBF365C" w14:textId="1EFD7D54" w:rsidR="00664042" w:rsidRPr="00527D03" w:rsidRDefault="00664042" w:rsidP="00664042">
      <w:pPr>
        <w:pStyle w:val="ZkladntextIMP"/>
        <w:numPr>
          <w:ilvl w:val="0"/>
          <w:numId w:val="13"/>
        </w:numPr>
        <w:spacing w:line="24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527D03">
        <w:rPr>
          <w:rFonts w:ascii="Times New Roman" w:hAnsi="Times New Roman" w:cs="Times New Roman"/>
          <w:szCs w:val="24"/>
        </w:rPr>
        <w:t>K zabezpečení úkolů podle odst. 1 se úkoluje:</w:t>
      </w:r>
    </w:p>
    <w:p w14:paraId="589530A0" w14:textId="77777777" w:rsidR="00664042" w:rsidRPr="00527D03" w:rsidRDefault="00664042" w:rsidP="00664042">
      <w:pPr>
        <w:pStyle w:val="ZkladntextIMP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27D03">
        <w:rPr>
          <w:rFonts w:ascii="Times New Roman" w:hAnsi="Times New Roman" w:cs="Times New Roman"/>
          <w:szCs w:val="24"/>
        </w:rPr>
        <w:t>zastupitelstvo obce – projednáním úrovně a stavu požární ochrany v obci minimálně jedenkrát za rok a vždy po závažných mimořádných událostech majících vztah k požární ochraně,</w:t>
      </w:r>
    </w:p>
    <w:p w14:paraId="6E7755B8" w14:textId="77777777" w:rsidR="00664042" w:rsidRPr="00527D03" w:rsidRDefault="00664042" w:rsidP="00664042">
      <w:pPr>
        <w:pStyle w:val="ZkladntextIMP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527D03">
        <w:rPr>
          <w:rFonts w:ascii="Times New Roman" w:hAnsi="Times New Roman" w:cs="Times New Roman"/>
          <w:szCs w:val="24"/>
        </w:rPr>
        <w:t>starosta obce – </w:t>
      </w:r>
      <w:r w:rsidRPr="00527D03">
        <w:rPr>
          <w:rFonts w:ascii="Times New Roman" w:eastAsia="Arial" w:hAnsi="Times New Roman" w:cs="Times New Roman"/>
          <w:szCs w:val="24"/>
        </w:rPr>
        <w:t>předkládáním zprávy o stavu požární ochrany v obci nejméně jedenkrát za rok zastupitelstvu obce k projednání, a dále vždy po závažných mimořádných událostech majících vztah k požární ochraně.</w:t>
      </w:r>
    </w:p>
    <w:p w14:paraId="4057A3BA" w14:textId="77777777" w:rsidR="00D65317" w:rsidRDefault="00D65317">
      <w:pPr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25229270" w14:textId="77777777" w:rsidR="00664042" w:rsidRDefault="00664042">
      <w:pPr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B707C1" w14:textId="77777777" w:rsidR="00664042" w:rsidRDefault="00664042" w:rsidP="00F52F93">
      <w:pPr>
        <w:rPr>
          <w:rFonts w:ascii="Times New Roman" w:hAnsi="Times New Roman"/>
          <w:b/>
          <w:bCs/>
          <w:sz w:val="24"/>
          <w:szCs w:val="24"/>
        </w:rPr>
      </w:pPr>
    </w:p>
    <w:p w14:paraId="7D30F859" w14:textId="4D0AAD15" w:rsidR="00D65317" w:rsidRPr="006C7BC3" w:rsidRDefault="00567E16">
      <w:pPr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C7BC3">
        <w:rPr>
          <w:rFonts w:ascii="Times New Roman" w:hAnsi="Times New Roman"/>
          <w:b/>
          <w:bCs/>
          <w:sz w:val="24"/>
          <w:szCs w:val="24"/>
        </w:rPr>
        <w:lastRenderedPageBreak/>
        <w:t>Článek 3</w:t>
      </w:r>
      <w:r w:rsidRPr="006C7BC3">
        <w:rPr>
          <w:rFonts w:ascii="Times New Roman" w:hAnsi="Times New Roman"/>
          <w:b/>
          <w:bCs/>
          <w:sz w:val="24"/>
          <w:szCs w:val="24"/>
        </w:rPr>
        <w:br/>
      </w:r>
      <w:r w:rsidRPr="009214D9">
        <w:rPr>
          <w:rFonts w:ascii="Times New Roman" w:hAnsi="Times New Roman"/>
          <w:b/>
          <w:bCs/>
          <w:color w:val="000000" w:themeColor="text1"/>
          <w:sz w:val="24"/>
          <w:szCs w:val="24"/>
        </w:rPr>
        <w:t>Podmínky požární bezpečnosti při činnostech</w:t>
      </w:r>
      <w:r w:rsidR="009214D9" w:rsidRPr="009214D9">
        <w:rPr>
          <w:rFonts w:ascii="Times New Roman" w:hAnsi="Times New Roman"/>
          <w:b/>
          <w:bCs/>
          <w:color w:val="000000" w:themeColor="text1"/>
          <w:sz w:val="24"/>
          <w:szCs w:val="24"/>
        </w:rPr>
        <w:t>,</w:t>
      </w:r>
      <w:r w:rsidRPr="009214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 objektech nebo v době zvýšeného nebezpečí vzniku požáru se zřetelem na místní podmínky.</w:t>
      </w:r>
    </w:p>
    <w:p w14:paraId="131104EA" w14:textId="77777777" w:rsidR="00664042" w:rsidRPr="00664042" w:rsidRDefault="00664042" w:rsidP="00664042">
      <w:pPr>
        <w:numPr>
          <w:ilvl w:val="0"/>
          <w:numId w:val="16"/>
        </w:numPr>
        <w:overflowPunct w:val="0"/>
        <w:autoSpaceDE w:val="0"/>
        <w:autoSpaceDN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64042">
        <w:rPr>
          <w:rFonts w:ascii="Times New Roman" w:hAnsi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664042">
        <w:rPr>
          <w:rStyle w:val="Znakypropoznmkupodarou"/>
          <w:rFonts w:ascii="Times New Roman" w:hAnsi="Times New Roman"/>
          <w:color w:val="000000"/>
          <w:sz w:val="24"/>
          <w:szCs w:val="24"/>
        </w:rPr>
        <w:footnoteReference w:id="2"/>
      </w:r>
      <w:r w:rsidRPr="00664042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</w:p>
    <w:p w14:paraId="0EF63CD5" w14:textId="77777777" w:rsidR="00664042" w:rsidRPr="00664042" w:rsidRDefault="00664042" w:rsidP="00664042">
      <w:pPr>
        <w:numPr>
          <w:ilvl w:val="0"/>
          <w:numId w:val="16"/>
        </w:numPr>
        <w:overflowPunct w:val="0"/>
        <w:autoSpaceDE w:val="0"/>
        <w:autoSpaceDN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64042">
        <w:rPr>
          <w:rFonts w:ascii="Times New Roman" w:hAnsi="Times New Roman"/>
          <w:color w:val="000000"/>
          <w:sz w:val="24"/>
          <w:szCs w:val="24"/>
        </w:rPr>
        <w:t>Podmínky k zabezpečení požární ochrany při akcích, kterých se zúčastňuje větší počet osob, stanoví kraj svým nařízením.</w:t>
      </w:r>
      <w:r w:rsidRPr="00664042">
        <w:rPr>
          <w:rStyle w:val="Znakypropoznmkupodarou"/>
          <w:rFonts w:ascii="Times New Roman" w:hAnsi="Times New Roman"/>
          <w:color w:val="000000"/>
          <w:sz w:val="24"/>
          <w:szCs w:val="24"/>
        </w:rPr>
        <w:footnoteReference w:id="3"/>
      </w:r>
      <w:r w:rsidRPr="00664042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</w:p>
    <w:p w14:paraId="17887738" w14:textId="77777777" w:rsidR="00664042" w:rsidRPr="00664042" w:rsidRDefault="00664042" w:rsidP="00664042">
      <w:pPr>
        <w:numPr>
          <w:ilvl w:val="0"/>
          <w:numId w:val="16"/>
        </w:numPr>
        <w:overflowPunct w:val="0"/>
        <w:autoSpaceDE w:val="0"/>
        <w:autoSpaceDN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64042">
        <w:rPr>
          <w:rFonts w:ascii="Times New Roman" w:hAnsi="Times New Roman"/>
          <w:color w:val="000000"/>
          <w:sz w:val="24"/>
          <w:szCs w:val="24"/>
        </w:rPr>
        <w:t>Obec nestanoví se zřetelem na místní situaci žádné další podmínky požární bezpečnosti při činnostech a v objektech se zvýšeným nebezpečím vzniku požáru, ani při akcích, kterých se zúčastňuje větší počet osob.</w:t>
      </w:r>
    </w:p>
    <w:p w14:paraId="5E3C0088" w14:textId="77777777" w:rsidR="00D65317" w:rsidRPr="006C7BC3" w:rsidRDefault="00D65317">
      <w:pPr>
        <w:pStyle w:val="Odstavecseseznamem"/>
        <w:ind w:left="426"/>
        <w:rPr>
          <w:rFonts w:ascii="Times New Roman" w:hAnsi="Times New Roman"/>
          <w:b/>
          <w:bCs/>
          <w:sz w:val="24"/>
          <w:szCs w:val="24"/>
        </w:rPr>
      </w:pPr>
    </w:p>
    <w:p w14:paraId="3EED565F" w14:textId="77777777" w:rsidR="00D65317" w:rsidRPr="006C7BC3" w:rsidRDefault="00567E16">
      <w:pPr>
        <w:pStyle w:val="Odstavecseseznamem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7BC3">
        <w:rPr>
          <w:rFonts w:ascii="Times New Roman" w:hAnsi="Times New Roman"/>
          <w:b/>
          <w:bCs/>
          <w:sz w:val="24"/>
          <w:szCs w:val="24"/>
        </w:rPr>
        <w:t>Článek 4</w:t>
      </w:r>
      <w:r w:rsidRPr="006C7BC3">
        <w:rPr>
          <w:rFonts w:ascii="Times New Roman" w:hAnsi="Times New Roman"/>
          <w:b/>
          <w:bCs/>
          <w:sz w:val="24"/>
          <w:szCs w:val="24"/>
        </w:rPr>
        <w:br/>
        <w:t>Způsob nepřetržitého zabezpečení požární ochrany v obci</w:t>
      </w:r>
    </w:p>
    <w:p w14:paraId="321742BE" w14:textId="11A9850F" w:rsidR="00D65317" w:rsidRDefault="00567E16">
      <w:pPr>
        <w:pStyle w:val="Odstavecseseznamem"/>
        <w:numPr>
          <w:ilvl w:val="0"/>
          <w:numId w:val="3"/>
        </w:numPr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Ochrana životů, zdrav</w:t>
      </w:r>
      <w:r w:rsidR="001F6496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a majetku občanů před požáry, živelními pohromami a jinými mimořádnými událostmi</w:t>
      </w:r>
      <w:r w:rsidR="00875F77">
        <w:rPr>
          <w:rFonts w:ascii="Times New Roman" w:hAnsi="Times New Roman"/>
          <w:sz w:val="24"/>
          <w:szCs w:val="24"/>
        </w:rPr>
        <w:t xml:space="preserve"> na území</w:t>
      </w:r>
      <w:r>
        <w:rPr>
          <w:rFonts w:ascii="Times New Roman" w:hAnsi="Times New Roman"/>
          <w:sz w:val="24"/>
          <w:szCs w:val="24"/>
        </w:rPr>
        <w:t xml:space="preserve"> obce</w:t>
      </w:r>
      <w:r w:rsidR="00CF57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zajištěna jednotkami požární ochrany uvedenými</w:t>
      </w:r>
      <w:r w:rsidR="00875F77">
        <w:rPr>
          <w:rFonts w:ascii="Times New Roman" w:hAnsi="Times New Roman"/>
          <w:sz w:val="24"/>
          <w:szCs w:val="24"/>
        </w:rPr>
        <w:t xml:space="preserve"> v čl. 5 a</w:t>
      </w:r>
      <w:r>
        <w:rPr>
          <w:rFonts w:ascii="Times New Roman" w:hAnsi="Times New Roman"/>
          <w:sz w:val="24"/>
          <w:szCs w:val="24"/>
        </w:rPr>
        <w:t> příloze č. 1 této vyhlášky.</w:t>
      </w:r>
    </w:p>
    <w:p w14:paraId="416850C2" w14:textId="17AC3CCB" w:rsidR="00D65317" w:rsidRDefault="00567E1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Přijetí hlášení o požáru, živelní pohromě či jiné mimořádné události je zabezpečeno ohlašovnou požáru uvedenou v čl. </w:t>
      </w:r>
      <w:r w:rsidR="00875F7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této vyhlášky.</w:t>
      </w:r>
    </w:p>
    <w:p w14:paraId="4BA50EF2" w14:textId="77777777" w:rsidR="00AD2597" w:rsidRDefault="00AD2597" w:rsidP="00AD2597">
      <w:pPr>
        <w:pStyle w:val="Odstavecseseznamem"/>
        <w:ind w:left="0"/>
        <w:jc w:val="center"/>
        <w:rPr>
          <w:rFonts w:ascii="Times New Roman" w:hAnsi="Times New Roman"/>
          <w:sz w:val="24"/>
          <w:szCs w:val="24"/>
        </w:rPr>
      </w:pPr>
    </w:p>
    <w:p w14:paraId="1F3CA5E6" w14:textId="7E301680" w:rsidR="00AD2597" w:rsidRPr="00AD2597" w:rsidRDefault="00AD2597" w:rsidP="00AD2597">
      <w:pPr>
        <w:pStyle w:val="Odstavecseseznamem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D2597">
        <w:rPr>
          <w:rFonts w:ascii="Times New Roman" w:hAnsi="Times New Roman"/>
          <w:b/>
          <w:bCs/>
          <w:sz w:val="24"/>
          <w:szCs w:val="24"/>
        </w:rPr>
        <w:t>Článek 5</w:t>
      </w:r>
      <w:r>
        <w:rPr>
          <w:rFonts w:ascii="Times New Roman" w:hAnsi="Times New Roman"/>
          <w:sz w:val="24"/>
          <w:szCs w:val="24"/>
        </w:rPr>
        <w:br/>
      </w:r>
      <w:r w:rsidR="00A226F0">
        <w:rPr>
          <w:rFonts w:ascii="Times New Roman" w:hAnsi="Times New Roman"/>
          <w:b/>
          <w:bCs/>
          <w:sz w:val="24"/>
          <w:szCs w:val="24"/>
        </w:rPr>
        <w:t xml:space="preserve">JSDH </w:t>
      </w:r>
      <w:r w:rsidR="00A23D9B">
        <w:rPr>
          <w:rFonts w:ascii="Times New Roman" w:hAnsi="Times New Roman"/>
          <w:b/>
          <w:bCs/>
          <w:sz w:val="24"/>
          <w:szCs w:val="24"/>
        </w:rPr>
        <w:t>Česká Kamenice</w:t>
      </w:r>
      <w:r w:rsidR="00A226F0">
        <w:rPr>
          <w:rFonts w:ascii="Times New Roman" w:hAnsi="Times New Roman"/>
          <w:b/>
          <w:bCs/>
          <w:sz w:val="24"/>
          <w:szCs w:val="24"/>
        </w:rPr>
        <w:t>, kategorie, početní stav a vybavení</w:t>
      </w:r>
    </w:p>
    <w:p w14:paraId="6500D98E" w14:textId="093FB306" w:rsidR="00AD2597" w:rsidRPr="00457519" w:rsidRDefault="00457519" w:rsidP="00457519">
      <w:pPr>
        <w:pStyle w:val="Odstavecseseznamem"/>
        <w:numPr>
          <w:ilvl w:val="0"/>
          <w:numId w:val="17"/>
        </w:numPr>
        <w:suppressAutoHyphens w:val="0"/>
        <w:autoSpaceDE w:val="0"/>
        <w:adjustRightInd w:val="0"/>
        <w:spacing w:after="0"/>
        <w:ind w:left="284" w:hanging="284"/>
        <w:textAlignment w:val="auto"/>
        <w:rPr>
          <w:rFonts w:ascii="Times New Roman" w:hAnsi="Times New Roman"/>
          <w:sz w:val="24"/>
          <w:szCs w:val="24"/>
        </w:rPr>
      </w:pPr>
      <w:r w:rsidRPr="00457519">
        <w:rPr>
          <w:rFonts w:ascii="Times New Roman" w:hAnsi="Times New Roman"/>
          <w:sz w:val="24"/>
          <w:szCs w:val="24"/>
        </w:rPr>
        <w:t>Dislokace, kategorie a poče</w:t>
      </w:r>
      <w:r>
        <w:rPr>
          <w:rFonts w:ascii="Times New Roman" w:hAnsi="Times New Roman"/>
          <w:sz w:val="24"/>
          <w:szCs w:val="24"/>
        </w:rPr>
        <w:t>t</w:t>
      </w:r>
      <w:r w:rsidRPr="0045751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í</w:t>
      </w:r>
      <w:r w:rsidRPr="00457519">
        <w:rPr>
          <w:rFonts w:ascii="Times New Roman" w:hAnsi="Times New Roman"/>
          <w:sz w:val="24"/>
          <w:szCs w:val="24"/>
        </w:rPr>
        <w:t xml:space="preserve"> stav JSDH </w:t>
      </w:r>
      <w:r w:rsidR="00A23D9B">
        <w:rPr>
          <w:rFonts w:ascii="Times New Roman" w:hAnsi="Times New Roman"/>
          <w:sz w:val="24"/>
          <w:szCs w:val="24"/>
        </w:rPr>
        <w:t>Česká Kamenice</w:t>
      </w:r>
      <w:r w:rsidRPr="00457519">
        <w:rPr>
          <w:rFonts w:ascii="Times New Roman" w:hAnsi="Times New Roman"/>
          <w:sz w:val="24"/>
          <w:szCs w:val="24"/>
        </w:rPr>
        <w:t xml:space="preserve"> a její vybavení požá</w:t>
      </w:r>
      <w:r>
        <w:rPr>
          <w:rFonts w:ascii="Times New Roman" w:hAnsi="Times New Roman"/>
          <w:sz w:val="24"/>
          <w:szCs w:val="24"/>
        </w:rPr>
        <w:t>rn</w:t>
      </w:r>
      <w:r w:rsidRPr="00457519">
        <w:rPr>
          <w:rFonts w:ascii="Times New Roman" w:hAnsi="Times New Roman"/>
          <w:sz w:val="24"/>
          <w:szCs w:val="24"/>
        </w:rPr>
        <w:t>í technikou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7519">
        <w:rPr>
          <w:rFonts w:ascii="Times New Roman" w:hAnsi="Times New Roman"/>
          <w:sz w:val="24"/>
          <w:szCs w:val="24"/>
        </w:rPr>
        <w:t>a věcnými prost</w:t>
      </w:r>
      <w:r>
        <w:rPr>
          <w:rFonts w:ascii="Times New Roman" w:hAnsi="Times New Roman"/>
          <w:sz w:val="24"/>
          <w:szCs w:val="24"/>
        </w:rPr>
        <w:t>ř</w:t>
      </w:r>
      <w:r w:rsidRPr="00457519">
        <w:rPr>
          <w:rFonts w:ascii="Times New Roman" w:hAnsi="Times New Roman"/>
          <w:sz w:val="24"/>
          <w:szCs w:val="24"/>
        </w:rPr>
        <w:t xml:space="preserve">edky </w:t>
      </w:r>
      <w:r>
        <w:rPr>
          <w:rFonts w:ascii="Times New Roman" w:hAnsi="Times New Roman"/>
          <w:sz w:val="24"/>
          <w:szCs w:val="24"/>
        </w:rPr>
        <w:t>j</w:t>
      </w:r>
      <w:r w:rsidRPr="00457519">
        <w:rPr>
          <w:rFonts w:ascii="Times New Roman" w:hAnsi="Times New Roman"/>
          <w:sz w:val="24"/>
          <w:szCs w:val="24"/>
        </w:rPr>
        <w:t>sou uvedeny v příloze č</w:t>
      </w:r>
      <w:r w:rsidR="00875F77">
        <w:rPr>
          <w:rFonts w:ascii="Times New Roman" w:hAnsi="Times New Roman"/>
          <w:sz w:val="24"/>
          <w:szCs w:val="24"/>
        </w:rPr>
        <w:t>.</w:t>
      </w:r>
      <w:r w:rsidRPr="00457519">
        <w:rPr>
          <w:rFonts w:ascii="Times New Roman" w:hAnsi="Times New Roman"/>
          <w:sz w:val="24"/>
          <w:szCs w:val="24"/>
        </w:rPr>
        <w:t xml:space="preserve"> 2 této </w:t>
      </w:r>
      <w:r>
        <w:rPr>
          <w:rFonts w:ascii="Times New Roman" w:hAnsi="Times New Roman"/>
          <w:sz w:val="24"/>
          <w:szCs w:val="24"/>
        </w:rPr>
        <w:t>vy</w:t>
      </w:r>
      <w:r w:rsidRPr="00457519">
        <w:rPr>
          <w:rFonts w:ascii="Times New Roman" w:hAnsi="Times New Roman"/>
          <w:sz w:val="24"/>
          <w:szCs w:val="24"/>
        </w:rPr>
        <w:t>hlášky</w:t>
      </w:r>
      <w:r w:rsidRPr="00457519">
        <w:rPr>
          <w:rFonts w:ascii="Tahoma" w:hAnsi="Tahoma" w:cs="Tahoma"/>
        </w:rPr>
        <w:t>.</w:t>
      </w:r>
      <w:r w:rsidRPr="00457519">
        <w:rPr>
          <w:rFonts w:ascii="Times New Roman" w:hAnsi="Times New Roman"/>
          <w:sz w:val="24"/>
          <w:szCs w:val="24"/>
        </w:rPr>
        <w:t xml:space="preserve"> </w:t>
      </w:r>
    </w:p>
    <w:p w14:paraId="1833B950" w14:textId="77777777" w:rsidR="00D65317" w:rsidRDefault="00D65317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14:paraId="135900D1" w14:textId="77E23C04" w:rsidR="00D65317" w:rsidRPr="006C7BC3" w:rsidRDefault="00567E16">
      <w:pPr>
        <w:pStyle w:val="Odstavecseseznamem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7BC3">
        <w:rPr>
          <w:rFonts w:ascii="Times New Roman" w:hAnsi="Times New Roman"/>
          <w:b/>
          <w:bCs/>
          <w:sz w:val="24"/>
          <w:szCs w:val="24"/>
        </w:rPr>
        <w:t xml:space="preserve">Článek </w:t>
      </w:r>
      <w:r w:rsidR="00AD2597">
        <w:rPr>
          <w:rFonts w:ascii="Times New Roman" w:hAnsi="Times New Roman"/>
          <w:b/>
          <w:bCs/>
          <w:sz w:val="24"/>
          <w:szCs w:val="24"/>
        </w:rPr>
        <w:t>6</w:t>
      </w:r>
      <w:r w:rsidRPr="006C7BC3">
        <w:rPr>
          <w:rFonts w:ascii="Times New Roman" w:hAnsi="Times New Roman"/>
          <w:b/>
          <w:bCs/>
          <w:sz w:val="24"/>
          <w:szCs w:val="24"/>
        </w:rPr>
        <w:br/>
        <w:t>Přehled o zdrojích vody pro hašení požárů a podmínky pro zajištění jejich trvalé použitelnosti</w:t>
      </w:r>
    </w:p>
    <w:p w14:paraId="27B74F1F" w14:textId="77777777" w:rsidR="00457519" w:rsidRPr="00457519" w:rsidRDefault="00457519" w:rsidP="00457519">
      <w:pPr>
        <w:pStyle w:val="ZkladntextIMP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57519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Pr="00457519">
        <w:rPr>
          <w:rStyle w:val="Znakapoznpodarou"/>
          <w:rFonts w:ascii="Times New Roman" w:hAnsi="Times New Roman" w:cs="Times New Roman"/>
          <w:szCs w:val="24"/>
        </w:rPr>
        <w:footnoteReference w:id="4"/>
      </w:r>
      <w:r w:rsidRPr="00457519">
        <w:rPr>
          <w:rFonts w:ascii="Times New Roman" w:hAnsi="Times New Roman" w:cs="Times New Roman"/>
          <w:szCs w:val="24"/>
          <w:vertAlign w:val="superscript"/>
        </w:rPr>
        <w:t>)</w:t>
      </w:r>
      <w:r w:rsidRPr="00457519">
        <w:rPr>
          <w:rFonts w:ascii="Times New Roman" w:hAnsi="Times New Roman" w:cs="Times New Roman"/>
          <w:szCs w:val="24"/>
        </w:rPr>
        <w:t xml:space="preserve">   </w:t>
      </w:r>
    </w:p>
    <w:p w14:paraId="3E630D3D" w14:textId="3E18EF64" w:rsidR="00457519" w:rsidRPr="00457519" w:rsidRDefault="00457519" w:rsidP="00457519">
      <w:pPr>
        <w:pStyle w:val="ZkladntextIMP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57519">
        <w:rPr>
          <w:rFonts w:ascii="Times New Roman" w:hAnsi="Times New Roman" w:cs="Times New Roman"/>
          <w:szCs w:val="24"/>
        </w:rPr>
        <w:t xml:space="preserve">Obec nad rámec výše uvedeného nařízení </w:t>
      </w:r>
      <w:r w:rsidR="006B29A4">
        <w:rPr>
          <w:rFonts w:ascii="Times New Roman" w:hAnsi="Times New Roman" w:cs="Times New Roman"/>
          <w:szCs w:val="24"/>
        </w:rPr>
        <w:t>ne</w:t>
      </w:r>
      <w:r w:rsidRPr="00457519">
        <w:rPr>
          <w:rFonts w:ascii="Times New Roman" w:hAnsi="Times New Roman" w:cs="Times New Roman"/>
          <w:szCs w:val="24"/>
        </w:rPr>
        <w:t xml:space="preserve">stanoví </w:t>
      </w:r>
      <w:r w:rsidR="006B29A4">
        <w:rPr>
          <w:rFonts w:ascii="Times New Roman" w:hAnsi="Times New Roman" w:cs="Times New Roman"/>
          <w:szCs w:val="24"/>
        </w:rPr>
        <w:t>žádné další</w:t>
      </w:r>
      <w:r w:rsidRPr="00457519">
        <w:rPr>
          <w:rFonts w:ascii="Times New Roman" w:hAnsi="Times New Roman" w:cs="Times New Roman"/>
          <w:szCs w:val="24"/>
        </w:rPr>
        <w:t xml:space="preserve"> zdroj</w:t>
      </w:r>
      <w:r w:rsidR="006B29A4">
        <w:rPr>
          <w:rFonts w:ascii="Times New Roman" w:hAnsi="Times New Roman" w:cs="Times New Roman"/>
          <w:szCs w:val="24"/>
        </w:rPr>
        <w:t>e</w:t>
      </w:r>
      <w:r w:rsidRPr="00457519">
        <w:rPr>
          <w:rFonts w:ascii="Times New Roman" w:hAnsi="Times New Roman" w:cs="Times New Roman"/>
          <w:szCs w:val="24"/>
        </w:rPr>
        <w:t xml:space="preserve"> vody pro hašení požárů</w:t>
      </w:r>
      <w:r w:rsidR="006B29A4">
        <w:rPr>
          <w:rFonts w:ascii="Times New Roman" w:hAnsi="Times New Roman" w:cs="Times New Roman"/>
          <w:szCs w:val="24"/>
        </w:rPr>
        <w:t>.</w:t>
      </w:r>
    </w:p>
    <w:p w14:paraId="78FFA0BE" w14:textId="77777777" w:rsidR="00457519" w:rsidRPr="00457519" w:rsidRDefault="00457519" w:rsidP="00457519">
      <w:pPr>
        <w:widowControl w:val="0"/>
        <w:numPr>
          <w:ilvl w:val="0"/>
          <w:numId w:val="18"/>
        </w:numPr>
        <w:autoSpaceDN/>
        <w:spacing w:after="0"/>
        <w:textAlignment w:val="auto"/>
        <w:rPr>
          <w:rFonts w:ascii="Times New Roman" w:hAnsi="Times New Roman"/>
          <w:sz w:val="24"/>
          <w:szCs w:val="24"/>
        </w:rPr>
      </w:pPr>
      <w:r w:rsidRPr="00457519">
        <w:rPr>
          <w:rFonts w:ascii="Times New Roman" w:hAnsi="Times New Roman"/>
          <w:iCs/>
          <w:sz w:val="24"/>
          <w:szCs w:val="24"/>
        </w:rPr>
        <w:t>Povinnosti vztahující se ke zdrojům vody pro hašení požárů jsou upraveny zákonem.</w:t>
      </w:r>
      <w:r w:rsidRPr="00457519">
        <w:rPr>
          <w:rStyle w:val="Znakapoznpodarou"/>
          <w:rFonts w:ascii="Times New Roman" w:hAnsi="Times New Roman"/>
          <w:sz w:val="24"/>
          <w:szCs w:val="24"/>
        </w:rPr>
        <w:footnoteReference w:id="5"/>
      </w:r>
      <w:r w:rsidRPr="00457519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6C3D128C" w14:textId="77777777" w:rsidR="00457519" w:rsidRDefault="00457519" w:rsidP="006B29A4">
      <w:pPr>
        <w:rPr>
          <w:rFonts w:ascii="Times New Roman" w:hAnsi="Times New Roman"/>
          <w:b/>
          <w:bCs/>
          <w:sz w:val="24"/>
          <w:szCs w:val="24"/>
        </w:rPr>
      </w:pPr>
    </w:p>
    <w:p w14:paraId="3F3843C6" w14:textId="77777777" w:rsidR="00E54DB4" w:rsidRDefault="00E54DB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48A8DA" w14:textId="77777777" w:rsidR="00E54DB4" w:rsidRDefault="00E54DB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7EAAA" w14:textId="6C8CEC0D" w:rsidR="00D65317" w:rsidRPr="006C7BC3" w:rsidRDefault="00567E1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C7BC3">
        <w:rPr>
          <w:rFonts w:ascii="Times New Roman" w:hAnsi="Times New Roman"/>
          <w:b/>
          <w:bCs/>
          <w:sz w:val="24"/>
          <w:szCs w:val="24"/>
        </w:rPr>
        <w:lastRenderedPageBreak/>
        <w:t xml:space="preserve">Článek </w:t>
      </w:r>
      <w:r w:rsidR="00875F77">
        <w:rPr>
          <w:rFonts w:ascii="Times New Roman" w:hAnsi="Times New Roman"/>
          <w:b/>
          <w:bCs/>
          <w:sz w:val="24"/>
          <w:szCs w:val="24"/>
        </w:rPr>
        <w:t>7</w:t>
      </w:r>
      <w:r w:rsidRPr="006C7BC3">
        <w:rPr>
          <w:rFonts w:ascii="Times New Roman" w:hAnsi="Times New Roman"/>
          <w:b/>
          <w:bCs/>
          <w:sz w:val="24"/>
          <w:szCs w:val="24"/>
        </w:rPr>
        <w:br/>
        <w:t>Ohlašovna požáru a další místa, odkud lze hlásit požár</w:t>
      </w:r>
    </w:p>
    <w:p w14:paraId="109B3E61" w14:textId="0A252393" w:rsidR="00457519" w:rsidRPr="00EE2B9A" w:rsidRDefault="00457519" w:rsidP="00457519">
      <w:pPr>
        <w:pStyle w:val="ZkladntextIMP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FF0000"/>
          <w:szCs w:val="24"/>
        </w:rPr>
      </w:pPr>
      <w:r w:rsidRPr="00284EF6">
        <w:rPr>
          <w:rFonts w:ascii="Times New Roman" w:hAnsi="Times New Roman" w:cs="Times New Roman"/>
          <w:szCs w:val="24"/>
        </w:rPr>
        <w:t>Obec zřizuje ohlašovnu požár</w:t>
      </w:r>
      <w:r w:rsidR="001F6496">
        <w:rPr>
          <w:rFonts w:ascii="Times New Roman" w:hAnsi="Times New Roman" w:cs="Times New Roman"/>
          <w:szCs w:val="24"/>
        </w:rPr>
        <w:t>u</w:t>
      </w:r>
      <w:r w:rsidR="00E80E03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D85501">
        <w:rPr>
          <w:rFonts w:ascii="Times New Roman" w:hAnsi="Times New Roman" w:cs="Times New Roman"/>
          <w:szCs w:val="24"/>
          <w:vertAlign w:val="superscript"/>
        </w:rPr>
        <w:t>)</w:t>
      </w:r>
      <w:r w:rsidRPr="00284EF6">
        <w:rPr>
          <w:rFonts w:ascii="Times New Roman" w:hAnsi="Times New Roman" w:cs="Times New Roman"/>
          <w:szCs w:val="24"/>
        </w:rPr>
        <w:t>, která je trvale označena tabulkou „Ohlašovna požár</w:t>
      </w:r>
      <w:r w:rsidR="00EE2B9A">
        <w:rPr>
          <w:rFonts w:ascii="Times New Roman" w:hAnsi="Times New Roman" w:cs="Times New Roman"/>
          <w:szCs w:val="24"/>
        </w:rPr>
        <w:t>u</w:t>
      </w:r>
      <w:r w:rsidRPr="00284EF6">
        <w:rPr>
          <w:rFonts w:ascii="Times New Roman" w:hAnsi="Times New Roman" w:cs="Times New Roman"/>
          <w:szCs w:val="24"/>
        </w:rPr>
        <w:t xml:space="preserve">“, která se nachází v budově Obecního úřadu </w:t>
      </w:r>
      <w:r w:rsidR="00E54DB4">
        <w:rPr>
          <w:rFonts w:ascii="Times New Roman" w:hAnsi="Times New Roman" w:cs="Times New Roman"/>
          <w:szCs w:val="24"/>
        </w:rPr>
        <w:t>Janská</w:t>
      </w:r>
      <w:r>
        <w:rPr>
          <w:rFonts w:ascii="Times New Roman" w:hAnsi="Times New Roman" w:cs="Times New Roman"/>
          <w:szCs w:val="24"/>
        </w:rPr>
        <w:t xml:space="preserve"> </w:t>
      </w:r>
      <w:r w:rsidRPr="00284EF6">
        <w:rPr>
          <w:rFonts w:ascii="Times New Roman" w:hAnsi="Times New Roman" w:cs="Times New Roman"/>
          <w:szCs w:val="24"/>
        </w:rPr>
        <w:t xml:space="preserve">č. p. </w:t>
      </w:r>
      <w:r w:rsidR="00E54DB4">
        <w:rPr>
          <w:rFonts w:ascii="Times New Roman" w:hAnsi="Times New Roman" w:cs="Times New Roman"/>
          <w:szCs w:val="24"/>
        </w:rPr>
        <w:t>83</w:t>
      </w:r>
      <w:r w:rsidRPr="00284EF6">
        <w:rPr>
          <w:rFonts w:ascii="Times New Roman" w:hAnsi="Times New Roman" w:cs="Times New Roman"/>
          <w:szCs w:val="24"/>
        </w:rPr>
        <w:t xml:space="preserve"> - telefonní čísl</w:t>
      </w:r>
      <w:r w:rsidRPr="009214D9">
        <w:rPr>
          <w:rFonts w:ascii="Times New Roman" w:hAnsi="Times New Roman" w:cs="Times New Roman"/>
          <w:color w:val="000000" w:themeColor="text1"/>
          <w:szCs w:val="24"/>
        </w:rPr>
        <w:t xml:space="preserve">o </w:t>
      </w:r>
      <w:r w:rsidR="00E54DB4">
        <w:rPr>
          <w:rFonts w:ascii="Times New Roman" w:hAnsi="Times New Roman" w:cs="Times New Roman"/>
          <w:color w:val="000000" w:themeColor="text1"/>
          <w:szCs w:val="24"/>
        </w:rPr>
        <w:t>412</w:t>
      </w:r>
      <w:r w:rsidRPr="009214D9">
        <w:rPr>
          <w:rFonts w:ascii="Times New Roman" w:hAnsi="Times New Roman" w:cs="Times New Roman"/>
          <w:color w:val="000000" w:themeColor="text1"/>
          <w:szCs w:val="24"/>
        </w:rPr>
        <w:t> </w:t>
      </w:r>
      <w:r w:rsidR="00E54DB4">
        <w:rPr>
          <w:rFonts w:ascii="Times New Roman" w:hAnsi="Times New Roman" w:cs="Times New Roman"/>
          <w:color w:val="000000" w:themeColor="text1"/>
          <w:szCs w:val="24"/>
        </w:rPr>
        <w:t>582</w:t>
      </w:r>
      <w:r w:rsidRPr="009214D9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E54DB4">
        <w:rPr>
          <w:rFonts w:ascii="Times New Roman" w:hAnsi="Times New Roman" w:cs="Times New Roman"/>
          <w:color w:val="000000" w:themeColor="text1"/>
          <w:szCs w:val="24"/>
        </w:rPr>
        <w:t>325</w:t>
      </w:r>
      <w:r w:rsidRPr="009214D9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9214D9">
        <w:rPr>
          <w:rFonts w:ascii="Times New Roman" w:hAnsi="Times New Roman" w:cs="Times New Roman"/>
          <w:color w:val="000000" w:themeColor="text1"/>
          <w:szCs w:val="24"/>
        </w:rPr>
        <w:t>nebo</w:t>
      </w:r>
      <w:r w:rsidRPr="009214D9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="00E54DB4">
        <w:rPr>
          <w:rFonts w:ascii="Times New Roman" w:hAnsi="Times New Roman" w:cs="Times New Roman"/>
          <w:color w:val="000000" w:themeColor="text1"/>
          <w:szCs w:val="24"/>
        </w:rPr>
        <w:t>775 862 683</w:t>
      </w:r>
      <w:r w:rsidRPr="009214D9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5B5BF5DA" w14:textId="77777777" w:rsidR="00F46731" w:rsidRDefault="00F46731" w:rsidP="00F46731">
      <w:pPr>
        <w:pStyle w:val="ZkladntextIMP"/>
        <w:shd w:val="clear" w:color="auto" w:fill="FFFFFF"/>
        <w:spacing w:line="240" w:lineRule="auto"/>
        <w:ind w:left="360"/>
        <w:jc w:val="both"/>
        <w:rPr>
          <w:rFonts w:ascii="Times New Roman" w:hAnsi="Times New Roman" w:cs="Times New Roman"/>
          <w:szCs w:val="24"/>
        </w:rPr>
      </w:pPr>
    </w:p>
    <w:p w14:paraId="2BA0DC60" w14:textId="68741004" w:rsidR="00D65317" w:rsidRPr="00F46731" w:rsidRDefault="00567E16" w:rsidP="00F46731">
      <w:pPr>
        <w:pStyle w:val="ZkladntextIMP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46731">
        <w:rPr>
          <w:rFonts w:ascii="Times New Roman" w:hAnsi="Times New Roman"/>
          <w:szCs w:val="24"/>
        </w:rPr>
        <w:t>Obec nezřizuje žádná další místa určená k ohlášení požár</w:t>
      </w:r>
      <w:r w:rsidR="001F6496">
        <w:rPr>
          <w:rFonts w:ascii="Times New Roman" w:hAnsi="Times New Roman"/>
          <w:szCs w:val="24"/>
        </w:rPr>
        <w:t>u</w:t>
      </w:r>
      <w:r w:rsidRPr="00F46731">
        <w:rPr>
          <w:rFonts w:ascii="Times New Roman" w:hAnsi="Times New Roman"/>
          <w:szCs w:val="24"/>
        </w:rPr>
        <w:t>.</w:t>
      </w:r>
    </w:p>
    <w:p w14:paraId="55331FB9" w14:textId="77777777" w:rsidR="00D65317" w:rsidRDefault="00D65317">
      <w:pPr>
        <w:pStyle w:val="Odstavecseseznamem"/>
        <w:ind w:left="426"/>
        <w:rPr>
          <w:rFonts w:ascii="Times New Roman" w:hAnsi="Times New Roman"/>
          <w:sz w:val="24"/>
          <w:szCs w:val="24"/>
        </w:rPr>
      </w:pPr>
    </w:p>
    <w:p w14:paraId="2554D5AC" w14:textId="4E752DF2" w:rsidR="00D65317" w:rsidRPr="006C7BC3" w:rsidRDefault="00567E16">
      <w:pPr>
        <w:pStyle w:val="Odstavecseseznamem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7BC3">
        <w:rPr>
          <w:rFonts w:ascii="Times New Roman" w:hAnsi="Times New Roman"/>
          <w:b/>
          <w:bCs/>
          <w:sz w:val="24"/>
          <w:szCs w:val="24"/>
        </w:rPr>
        <w:t xml:space="preserve">Článek </w:t>
      </w:r>
      <w:r w:rsidR="00875F77">
        <w:rPr>
          <w:rFonts w:ascii="Times New Roman" w:hAnsi="Times New Roman"/>
          <w:b/>
          <w:bCs/>
          <w:sz w:val="24"/>
          <w:szCs w:val="24"/>
        </w:rPr>
        <w:t>8</w:t>
      </w:r>
      <w:r w:rsidRPr="006C7BC3">
        <w:rPr>
          <w:rFonts w:ascii="Times New Roman" w:hAnsi="Times New Roman"/>
          <w:b/>
          <w:bCs/>
          <w:sz w:val="24"/>
          <w:szCs w:val="24"/>
        </w:rPr>
        <w:br/>
        <w:t>Způsob vyhlášení požárního poplachu</w:t>
      </w:r>
    </w:p>
    <w:p w14:paraId="1DE640F8" w14:textId="2A4C06F8" w:rsidR="00F46731" w:rsidRDefault="00F46731" w:rsidP="00F46731">
      <w:pPr>
        <w:pStyle w:val="ZkladntextIMP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1175B">
        <w:rPr>
          <w:rFonts w:ascii="Times New Roman" w:hAnsi="Times New Roman" w:cs="Times New Roman"/>
          <w:szCs w:val="24"/>
        </w:rPr>
        <w:t>Vyhlášení požárního poplachu v</w:t>
      </w:r>
      <w:r w:rsidR="001F6496">
        <w:rPr>
          <w:rFonts w:ascii="Times New Roman" w:hAnsi="Times New Roman" w:cs="Times New Roman"/>
          <w:szCs w:val="24"/>
        </w:rPr>
        <w:t> </w:t>
      </w:r>
      <w:r w:rsidRPr="00F1175B">
        <w:rPr>
          <w:rFonts w:ascii="Times New Roman" w:hAnsi="Times New Roman" w:cs="Times New Roman"/>
          <w:szCs w:val="24"/>
        </w:rPr>
        <w:t>obci</w:t>
      </w:r>
      <w:r w:rsidR="001F6496">
        <w:rPr>
          <w:rFonts w:ascii="Times New Roman" w:hAnsi="Times New Roman" w:cs="Times New Roman"/>
          <w:szCs w:val="24"/>
        </w:rPr>
        <w:t xml:space="preserve"> se</w:t>
      </w:r>
      <w:r w:rsidRPr="00F1175B">
        <w:rPr>
          <w:rFonts w:ascii="Times New Roman" w:hAnsi="Times New Roman" w:cs="Times New Roman"/>
          <w:szCs w:val="24"/>
        </w:rPr>
        <w:t xml:space="preserve"> provádí signálem „POŽÁRNÍ POPLACH“, který je vyhlašován přerušovaným tónem sirény po dobu jedné minuty (25 vteřin tón – 10 vteřin přestávka – 25 vteřin tón).</w:t>
      </w:r>
    </w:p>
    <w:p w14:paraId="647C86D5" w14:textId="77777777" w:rsidR="00F46731" w:rsidRPr="00F1175B" w:rsidRDefault="00F46731" w:rsidP="00F46731">
      <w:pPr>
        <w:pStyle w:val="ZkladntextIMP"/>
        <w:spacing w:line="240" w:lineRule="auto"/>
        <w:ind w:left="360"/>
        <w:jc w:val="both"/>
        <w:rPr>
          <w:rFonts w:ascii="Times New Roman" w:hAnsi="Times New Roman" w:cs="Times New Roman"/>
          <w:szCs w:val="24"/>
        </w:rPr>
      </w:pPr>
    </w:p>
    <w:p w14:paraId="255731E1" w14:textId="281101E6" w:rsidR="00F46731" w:rsidRPr="00284EF6" w:rsidRDefault="00F46731" w:rsidP="00F46731">
      <w:pPr>
        <w:pStyle w:val="ZkladntextIMP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284EF6">
        <w:rPr>
          <w:rFonts w:ascii="Times New Roman" w:hAnsi="Times New Roman" w:cs="Times New Roman"/>
          <w:szCs w:val="24"/>
        </w:rPr>
        <w:t xml:space="preserve">V případě poruchy technického zařízení pro vyhlášení požárního poplachu uvedeného v odst. 1 se požární poplach vyhlašuje </w:t>
      </w:r>
      <w:r w:rsidR="00CF5716">
        <w:rPr>
          <w:rFonts w:ascii="Times New Roman" w:hAnsi="Times New Roman" w:cs="Times New Roman"/>
          <w:szCs w:val="24"/>
        </w:rPr>
        <w:t>osobním kontaktem</w:t>
      </w:r>
      <w:r>
        <w:rPr>
          <w:rFonts w:ascii="Times New Roman" w:hAnsi="Times New Roman" w:cs="Times New Roman"/>
          <w:szCs w:val="24"/>
        </w:rPr>
        <w:t xml:space="preserve"> od úst k ústům</w:t>
      </w:r>
      <w:r w:rsidRPr="00284EF6">
        <w:rPr>
          <w:rFonts w:ascii="Times New Roman" w:hAnsi="Times New Roman" w:cs="Times New Roman"/>
          <w:szCs w:val="24"/>
        </w:rPr>
        <w:t>.</w:t>
      </w:r>
    </w:p>
    <w:p w14:paraId="0F0B66D8" w14:textId="77777777" w:rsidR="00D65317" w:rsidRDefault="00D65317">
      <w:pPr>
        <w:pStyle w:val="Odstavecseseznamem"/>
        <w:ind w:left="426"/>
        <w:jc w:val="center"/>
        <w:rPr>
          <w:rFonts w:ascii="Times New Roman" w:hAnsi="Times New Roman"/>
          <w:sz w:val="24"/>
          <w:szCs w:val="24"/>
        </w:rPr>
      </w:pPr>
    </w:p>
    <w:p w14:paraId="437538D2" w14:textId="75913B65" w:rsidR="00D65317" w:rsidRPr="006C7BC3" w:rsidRDefault="00567E16">
      <w:pPr>
        <w:pStyle w:val="Odstavecseseznamem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7BC3">
        <w:rPr>
          <w:rFonts w:ascii="Times New Roman" w:hAnsi="Times New Roman"/>
          <w:b/>
          <w:bCs/>
          <w:sz w:val="24"/>
          <w:szCs w:val="24"/>
        </w:rPr>
        <w:t xml:space="preserve">Článek </w:t>
      </w:r>
      <w:r w:rsidR="00875F77">
        <w:rPr>
          <w:rFonts w:ascii="Times New Roman" w:hAnsi="Times New Roman"/>
          <w:b/>
          <w:bCs/>
          <w:sz w:val="24"/>
          <w:szCs w:val="24"/>
        </w:rPr>
        <w:t>9</w:t>
      </w:r>
      <w:r w:rsidRPr="006C7BC3">
        <w:rPr>
          <w:rFonts w:ascii="Times New Roman" w:hAnsi="Times New Roman"/>
          <w:b/>
          <w:bCs/>
          <w:sz w:val="24"/>
          <w:szCs w:val="24"/>
        </w:rPr>
        <w:br/>
        <w:t>Seznam sil a prostředků jednotek požární ochrany podle požárního poplachového plánu kraje</w:t>
      </w:r>
    </w:p>
    <w:p w14:paraId="0311ADA7" w14:textId="76B7AB29" w:rsidR="00D65317" w:rsidRDefault="00567E16">
      <w:pPr>
        <w:pStyle w:val="Odstavecseseznamem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Seznam sil a prostředků jednotek požární ochrany podle požárního poplachového plánu kraje je uveden v příloze č. 1 této vyhlášky.</w:t>
      </w:r>
    </w:p>
    <w:p w14:paraId="5B26D5E8" w14:textId="77777777" w:rsidR="006920AF" w:rsidRDefault="006920AF" w:rsidP="00E54DB4">
      <w:pPr>
        <w:pStyle w:val="Odstavecseseznamem"/>
        <w:tabs>
          <w:tab w:val="left" w:pos="0"/>
        </w:tabs>
        <w:ind w:left="0"/>
        <w:rPr>
          <w:rFonts w:ascii="Times New Roman" w:hAnsi="Times New Roman"/>
          <w:color w:val="FF0000"/>
          <w:szCs w:val="24"/>
        </w:rPr>
      </w:pPr>
    </w:p>
    <w:p w14:paraId="1E7DF83A" w14:textId="34A6FB30" w:rsidR="006920AF" w:rsidRPr="00E86FAF" w:rsidRDefault="006920AF" w:rsidP="006920A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 xml:space="preserve">Článek </w:t>
      </w:r>
      <w:r>
        <w:rPr>
          <w:rFonts w:ascii="Times New Roman" w:hAnsi="Times New Roman" w:cs="Times New Roman"/>
          <w:b/>
          <w:szCs w:val="24"/>
        </w:rPr>
        <w:t>1</w:t>
      </w:r>
      <w:r w:rsidR="00E54DB4">
        <w:rPr>
          <w:rFonts w:ascii="Times New Roman" w:hAnsi="Times New Roman" w:cs="Times New Roman"/>
          <w:b/>
          <w:szCs w:val="24"/>
        </w:rPr>
        <w:t>0</w:t>
      </w:r>
    </w:p>
    <w:p w14:paraId="61A883D0" w14:textId="77777777" w:rsidR="006920AF" w:rsidRPr="00E86FAF" w:rsidRDefault="006920AF" w:rsidP="006920A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E86FAF">
        <w:rPr>
          <w:rFonts w:ascii="Times New Roman" w:hAnsi="Times New Roman" w:cs="Times New Roman"/>
          <w:b/>
          <w:szCs w:val="24"/>
        </w:rPr>
        <w:t>Účinnost</w:t>
      </w:r>
    </w:p>
    <w:p w14:paraId="18D5ABFD" w14:textId="77777777" w:rsidR="006920AF" w:rsidRPr="00E86FAF" w:rsidRDefault="006920AF" w:rsidP="006920A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4311C0E" w14:textId="5C7BB447" w:rsidR="00D65317" w:rsidRDefault="006920AF" w:rsidP="00E80E03">
      <w:pPr>
        <w:pStyle w:val="Normlnweb"/>
        <w:spacing w:before="0" w:beforeAutospacing="0" w:after="0" w:afterAutospacing="0"/>
        <w:ind w:firstLine="0"/>
      </w:pPr>
      <w:r w:rsidRPr="007515F4">
        <w:t xml:space="preserve">Tato vyhláška nabývá účinnosti </w:t>
      </w:r>
      <w:r w:rsidRPr="0022028D">
        <w:t xml:space="preserve">počátkem patnáctého dne následujícího po dni </w:t>
      </w:r>
      <w:r>
        <w:t>jejího</w:t>
      </w:r>
      <w:r w:rsidRPr="0022028D">
        <w:t xml:space="preserve"> vyhlášen</w:t>
      </w:r>
      <w:r w:rsidR="009E1582">
        <w:t>í</w:t>
      </w:r>
    </w:p>
    <w:p w14:paraId="5B0E0EF7" w14:textId="4EE8B7FE" w:rsidR="00D65317" w:rsidRDefault="00D65317">
      <w:pPr>
        <w:rPr>
          <w:rFonts w:ascii="Times New Roman" w:hAnsi="Times New Roman"/>
          <w:sz w:val="24"/>
          <w:szCs w:val="24"/>
        </w:rPr>
      </w:pPr>
    </w:p>
    <w:p w14:paraId="6DC1B29E" w14:textId="77777777" w:rsidR="00EF26A5" w:rsidRDefault="00EF26A5">
      <w:pPr>
        <w:rPr>
          <w:rFonts w:ascii="Times New Roman" w:hAnsi="Times New Roman"/>
          <w:sz w:val="24"/>
          <w:szCs w:val="24"/>
        </w:rPr>
      </w:pPr>
    </w:p>
    <w:p w14:paraId="091A3E51" w14:textId="77777777" w:rsidR="00CD4C0E" w:rsidRDefault="00CD4C0E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CD4C0E" w:rsidRPr="00820187" w14:paraId="25605116" w14:textId="77777777" w:rsidTr="00CD4C0E">
        <w:tc>
          <w:tcPr>
            <w:tcW w:w="4545" w:type="dxa"/>
          </w:tcPr>
          <w:p w14:paraId="0E439CC0" w14:textId="77777777" w:rsidR="00CD4C0E" w:rsidRPr="00820187" w:rsidRDefault="00CD4C0E" w:rsidP="00CD4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4527" w:type="dxa"/>
          </w:tcPr>
          <w:p w14:paraId="52E1394E" w14:textId="77777777" w:rsidR="00CD4C0E" w:rsidRPr="00820187" w:rsidRDefault="00CD4C0E" w:rsidP="00CD4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____________________________</w:t>
            </w:r>
          </w:p>
        </w:tc>
      </w:tr>
    </w:tbl>
    <w:p w14:paraId="6195A3DE" w14:textId="21AB1487" w:rsidR="00EF26A5" w:rsidRDefault="00CD4C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EF209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F209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Josef Novák</w:t>
      </w:r>
      <w:r w:rsidR="00EF2092">
        <w:rPr>
          <w:rFonts w:ascii="Times New Roman" w:hAnsi="Times New Roman"/>
          <w:sz w:val="24"/>
          <w:szCs w:val="24"/>
        </w:rPr>
        <w:t xml:space="preserve"> v.r.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F2092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Alexandr Straka</w:t>
      </w:r>
      <w:r w:rsidR="00EF2092">
        <w:rPr>
          <w:rFonts w:ascii="Times New Roman" w:hAnsi="Times New Roman"/>
          <w:sz w:val="24"/>
          <w:szCs w:val="24"/>
        </w:rPr>
        <w:t xml:space="preserve"> v.r.</w:t>
      </w:r>
      <w:r w:rsidR="00EF2092">
        <w:rPr>
          <w:rFonts w:ascii="Times New Roman" w:hAnsi="Times New Roman"/>
          <w:sz w:val="24"/>
          <w:szCs w:val="24"/>
        </w:rPr>
        <w:br/>
        <w:t xml:space="preserve">                        místostarosta                                                             starosta</w:t>
      </w:r>
    </w:p>
    <w:p w14:paraId="50E77D50" w14:textId="4ED5533C" w:rsidR="002723E9" w:rsidRDefault="00EF26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br/>
        <w:t xml:space="preserve">  </w:t>
      </w:r>
      <w:r w:rsidR="00E54DB4">
        <w:rPr>
          <w:rFonts w:ascii="Times New Roman" w:hAnsi="Times New Roman"/>
          <w:sz w:val="24"/>
          <w:szCs w:val="24"/>
        </w:rPr>
        <w:t xml:space="preserve">   </w:t>
      </w:r>
    </w:p>
    <w:p w14:paraId="0E31C7FF" w14:textId="35D0F63E" w:rsidR="00D65317" w:rsidRDefault="00D65317">
      <w:pPr>
        <w:tabs>
          <w:tab w:val="left" w:pos="7200"/>
        </w:tabs>
        <w:rPr>
          <w:rFonts w:ascii="Times New Roman" w:hAnsi="Times New Roman"/>
          <w:sz w:val="24"/>
          <w:szCs w:val="24"/>
        </w:rPr>
        <w:sectPr w:rsidR="00D65317">
          <w:pgSz w:w="11906" w:h="16838"/>
          <w:pgMar w:top="1417" w:right="1417" w:bottom="1417" w:left="1417" w:header="708" w:footer="708" w:gutter="0"/>
          <w:cols w:space="708"/>
        </w:sectPr>
      </w:pPr>
    </w:p>
    <w:p w14:paraId="26D2356A" w14:textId="4E091515" w:rsidR="00D65317" w:rsidRDefault="00567E16">
      <w:pPr>
        <w:pStyle w:val="Zkladntext"/>
        <w:jc w:val="right"/>
        <w:rPr>
          <w:b w:val="0"/>
        </w:rPr>
      </w:pPr>
      <w:r>
        <w:rPr>
          <w:b w:val="0"/>
        </w:rPr>
        <w:lastRenderedPageBreak/>
        <w:t>Příloha č. 1 obecně závazné vyhláš</w:t>
      </w:r>
      <w:r w:rsidR="00D477B4">
        <w:rPr>
          <w:b w:val="0"/>
        </w:rPr>
        <w:t>ky</w:t>
      </w:r>
      <w:r w:rsidR="001F6496">
        <w:rPr>
          <w:b w:val="0"/>
        </w:rPr>
        <w:t>, požární řád</w:t>
      </w:r>
    </w:p>
    <w:p w14:paraId="3E34DC81" w14:textId="77777777" w:rsidR="009C4463" w:rsidRDefault="009C4463">
      <w:pPr>
        <w:pStyle w:val="Zkladntext"/>
        <w:jc w:val="center"/>
        <w:rPr>
          <w:caps/>
          <w:sz w:val="28"/>
        </w:rPr>
      </w:pPr>
    </w:p>
    <w:p w14:paraId="6957EAB0" w14:textId="12902053" w:rsidR="00D65317" w:rsidRDefault="00567E16">
      <w:pPr>
        <w:pStyle w:val="Zkladntext"/>
        <w:jc w:val="center"/>
        <w:rPr>
          <w:caps/>
          <w:sz w:val="28"/>
        </w:rPr>
      </w:pPr>
      <w:r>
        <w:rPr>
          <w:caps/>
          <w:sz w:val="28"/>
        </w:rPr>
        <w:t>Seznam sil a prostředků jednotek požární ochrany Podle požárního poplachového plánu kraje</w:t>
      </w:r>
    </w:p>
    <w:p w14:paraId="6CD35134" w14:textId="77777777" w:rsidR="00D65317" w:rsidRDefault="00D65317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01DF2DFB" w14:textId="77777777" w:rsidR="00D65317" w:rsidRDefault="00567E16">
      <w:pPr>
        <w:tabs>
          <w:tab w:val="left" w:pos="400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POŽÁRNÍ  </w:t>
      </w:r>
    </w:p>
    <w:p w14:paraId="69F3B3D9" w14:textId="77777777" w:rsidR="00D65317" w:rsidRDefault="00567E16">
      <w:pPr>
        <w:tabs>
          <w:tab w:val="left" w:pos="4005"/>
        </w:tabs>
        <w:jc w:val="center"/>
      </w:pPr>
      <w:r>
        <w:rPr>
          <w:rFonts w:ascii="Arial" w:hAnsi="Arial" w:cs="Arial"/>
          <w:b/>
        </w:rPr>
        <w:t>POPLACHOVÝ PLÁN</w:t>
      </w:r>
    </w:p>
    <w:p w14:paraId="4547787B" w14:textId="77777777" w:rsidR="00D65317" w:rsidRDefault="00D65317">
      <w:pPr>
        <w:rPr>
          <w:rFonts w:ascii="Arial" w:hAnsi="Arial" w:cs="Arial"/>
        </w:rPr>
      </w:pPr>
    </w:p>
    <w:p w14:paraId="61E5DFB2" w14:textId="77777777" w:rsidR="00D65317" w:rsidRDefault="00D65317">
      <w:pPr>
        <w:rPr>
          <w:rFonts w:ascii="Arial" w:hAnsi="Arial" w:cs="Arial"/>
        </w:rPr>
      </w:pPr>
    </w:p>
    <w:p w14:paraId="4AC3A7C6" w14:textId="2CC32B4B" w:rsidR="00D65317" w:rsidRPr="00075A1C" w:rsidRDefault="00567E16">
      <w:pPr>
        <w:tabs>
          <w:tab w:val="left" w:pos="4005"/>
        </w:tabs>
        <w:jc w:val="both"/>
        <w:rPr>
          <w:sz w:val="24"/>
          <w:szCs w:val="24"/>
        </w:rPr>
      </w:pPr>
      <w:proofErr w:type="gramStart"/>
      <w:r w:rsidRPr="00075A1C">
        <w:rPr>
          <w:rFonts w:ascii="Arial" w:hAnsi="Arial" w:cs="Arial"/>
          <w:sz w:val="24"/>
          <w:szCs w:val="24"/>
        </w:rPr>
        <w:t>Pro  obec</w:t>
      </w:r>
      <w:proofErr w:type="gramEnd"/>
      <w:r w:rsidRPr="00075A1C">
        <w:rPr>
          <w:rFonts w:ascii="Arial" w:hAnsi="Arial" w:cs="Arial"/>
          <w:sz w:val="24"/>
          <w:szCs w:val="24"/>
        </w:rPr>
        <w:t xml:space="preserve">:                     </w:t>
      </w:r>
      <w:r w:rsidRPr="00075A1C">
        <w:rPr>
          <w:rFonts w:ascii="Arial" w:hAnsi="Arial" w:cs="Arial"/>
          <w:sz w:val="24"/>
          <w:szCs w:val="24"/>
        </w:rPr>
        <w:tab/>
      </w:r>
      <w:r w:rsidR="009C4463">
        <w:rPr>
          <w:rFonts w:ascii="Arial" w:hAnsi="Arial" w:cs="Arial"/>
          <w:b/>
          <w:bCs/>
          <w:sz w:val="24"/>
          <w:szCs w:val="24"/>
          <w:u w:val="single"/>
        </w:rPr>
        <w:t>Janská</w:t>
      </w:r>
      <w:r w:rsidR="009C4463"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9C4463">
        <w:rPr>
          <w:sz w:val="24"/>
          <w:szCs w:val="24"/>
        </w:rPr>
        <w:t xml:space="preserve">                                                                         </w:t>
      </w:r>
      <w:r w:rsidR="009C4463" w:rsidRPr="009C44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4463" w:rsidRPr="009C4463">
        <w:rPr>
          <w:rFonts w:ascii="Arial" w:hAnsi="Arial" w:cs="Arial"/>
          <w:sz w:val="24"/>
          <w:szCs w:val="24"/>
        </w:rPr>
        <w:t>Janská</w:t>
      </w:r>
      <w:proofErr w:type="spellEnd"/>
    </w:p>
    <w:p w14:paraId="4F083749" w14:textId="77777777" w:rsidR="00D65317" w:rsidRPr="00075A1C" w:rsidRDefault="00D65317">
      <w:pPr>
        <w:rPr>
          <w:rFonts w:ascii="Arial" w:hAnsi="Arial" w:cs="Arial"/>
          <w:sz w:val="24"/>
          <w:szCs w:val="24"/>
        </w:rPr>
      </w:pPr>
    </w:p>
    <w:tbl>
      <w:tblPr>
        <w:tblW w:w="52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"/>
        <w:gridCol w:w="4268"/>
      </w:tblGrid>
      <w:tr w:rsidR="00D65317" w:rsidRPr="00075A1C" w14:paraId="54BE5916" w14:textId="77777777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DDBFE" w14:textId="77777777" w:rsidR="00D65317" w:rsidRPr="00075A1C" w:rsidRDefault="00567E16">
            <w:pPr>
              <w:tabs>
                <w:tab w:val="left" w:pos="3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75A1C">
              <w:rPr>
                <w:rFonts w:ascii="Arial" w:hAnsi="Arial" w:cs="Arial"/>
                <w:b/>
                <w:sz w:val="24"/>
                <w:szCs w:val="24"/>
              </w:rPr>
              <w:t>Stupeň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D450A" w14:textId="77777777" w:rsidR="00D65317" w:rsidRPr="00075A1C" w:rsidRDefault="00567E16">
            <w:pPr>
              <w:tabs>
                <w:tab w:val="left" w:pos="3675"/>
              </w:tabs>
              <w:jc w:val="both"/>
              <w:rPr>
                <w:sz w:val="24"/>
                <w:szCs w:val="24"/>
              </w:rPr>
            </w:pPr>
            <w:r w:rsidRPr="00075A1C">
              <w:rPr>
                <w:rFonts w:ascii="Arial" w:hAnsi="Arial" w:cs="Arial"/>
                <w:b/>
                <w:sz w:val="24"/>
                <w:szCs w:val="24"/>
              </w:rPr>
              <w:t>Jednotka</w:t>
            </w:r>
          </w:p>
        </w:tc>
      </w:tr>
      <w:tr w:rsidR="00D65317" w:rsidRPr="00075A1C" w14:paraId="5AFC9A3A" w14:textId="77777777" w:rsidTr="00C928EE">
        <w:trPr>
          <w:trHeight w:val="1210"/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C93A2" w14:textId="77777777" w:rsidR="00D65317" w:rsidRPr="00075A1C" w:rsidRDefault="00567E16">
            <w:pPr>
              <w:tabs>
                <w:tab w:val="left" w:pos="367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A1C">
              <w:rPr>
                <w:rFonts w:ascii="Arial" w:hAnsi="Arial" w:cs="Arial"/>
                <w:sz w:val="24"/>
                <w:szCs w:val="24"/>
              </w:rPr>
              <w:t>I.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6C0BB" w14:textId="2DD6D9A8" w:rsidR="00D65317" w:rsidRPr="00075A1C" w:rsidRDefault="009C4463" w:rsidP="00E277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567E16" w:rsidRPr="00075A1C">
              <w:rPr>
                <w:rFonts w:ascii="Arial" w:hAnsi="Arial" w:cs="Arial"/>
                <w:sz w:val="24"/>
                <w:szCs w:val="24"/>
              </w:rPr>
              <w:t>HZ</w:t>
            </w:r>
            <w:r>
              <w:rPr>
                <w:rFonts w:ascii="Arial" w:hAnsi="Arial" w:cs="Arial"/>
                <w:sz w:val="24"/>
                <w:szCs w:val="24"/>
              </w:rPr>
              <w:t>S Česká Kamenice</w:t>
            </w:r>
            <w:r w:rsidR="00E2779B" w:rsidRPr="00075A1C">
              <w:rPr>
                <w:rFonts w:ascii="Arial" w:hAnsi="Arial" w:cs="Arial"/>
                <w:sz w:val="24"/>
                <w:szCs w:val="24"/>
              </w:rPr>
              <w:br/>
            </w:r>
            <w:r w:rsidR="00567E16" w:rsidRPr="00075A1C">
              <w:rPr>
                <w:rFonts w:ascii="Arial" w:hAnsi="Arial" w:cs="Arial"/>
                <w:sz w:val="24"/>
                <w:szCs w:val="24"/>
              </w:rPr>
              <w:t xml:space="preserve">SDH </w:t>
            </w:r>
            <w:r>
              <w:rPr>
                <w:rFonts w:ascii="Arial" w:hAnsi="Arial" w:cs="Arial"/>
                <w:sz w:val="24"/>
                <w:szCs w:val="24"/>
              </w:rPr>
              <w:t>Česká Kamenice</w:t>
            </w:r>
            <w:r w:rsidR="00E2779B" w:rsidRPr="00075A1C">
              <w:rPr>
                <w:rFonts w:ascii="Arial" w:hAnsi="Arial" w:cs="Arial"/>
                <w:sz w:val="24"/>
                <w:szCs w:val="24"/>
              </w:rPr>
              <w:br/>
            </w:r>
            <w:r w:rsidR="00567E16" w:rsidRPr="00075A1C">
              <w:rPr>
                <w:rFonts w:ascii="Arial" w:hAnsi="Arial" w:cs="Arial"/>
                <w:sz w:val="24"/>
                <w:szCs w:val="24"/>
              </w:rPr>
              <w:t>SDH Ma</w:t>
            </w:r>
            <w:r>
              <w:rPr>
                <w:rFonts w:ascii="Arial" w:hAnsi="Arial" w:cs="Arial"/>
                <w:sz w:val="24"/>
                <w:szCs w:val="24"/>
              </w:rPr>
              <w:t>rkvartice</w:t>
            </w:r>
            <w:r w:rsidR="00C928EE" w:rsidRPr="00075A1C">
              <w:rPr>
                <w:rFonts w:ascii="Arial" w:hAnsi="Arial" w:cs="Arial"/>
                <w:sz w:val="24"/>
                <w:szCs w:val="24"/>
              </w:rPr>
              <w:br/>
              <w:t xml:space="preserve">SDH </w:t>
            </w:r>
            <w:r>
              <w:rPr>
                <w:rFonts w:ascii="Arial" w:hAnsi="Arial" w:cs="Arial"/>
                <w:sz w:val="24"/>
                <w:szCs w:val="24"/>
              </w:rPr>
              <w:t>Horní Habartice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D65317" w:rsidRPr="00075A1C" w14:paraId="5943E1D9" w14:textId="77777777">
        <w:trPr>
          <w:jc w:val="center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58A2C" w14:textId="77777777" w:rsidR="00D65317" w:rsidRPr="00075A1C" w:rsidRDefault="00567E16">
            <w:pPr>
              <w:tabs>
                <w:tab w:val="left" w:pos="367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A1C">
              <w:rPr>
                <w:rFonts w:ascii="Arial" w:hAnsi="Arial" w:cs="Arial"/>
                <w:sz w:val="24"/>
                <w:szCs w:val="24"/>
              </w:rPr>
              <w:t>II.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E70A3" w14:textId="77ABBD75" w:rsidR="00D65317" w:rsidRPr="00075A1C" w:rsidRDefault="009C44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HZS</w:t>
            </w:r>
            <w:r w:rsidR="00567E16" w:rsidRPr="00075A1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Děčín</w:t>
            </w:r>
            <w:r w:rsidR="00E2779B" w:rsidRPr="00075A1C">
              <w:rPr>
                <w:rFonts w:ascii="Arial" w:hAnsi="Arial" w:cs="Arial"/>
                <w:sz w:val="24"/>
                <w:szCs w:val="24"/>
              </w:rPr>
              <w:br/>
            </w:r>
            <w:r w:rsidR="00567E16" w:rsidRPr="00075A1C">
              <w:rPr>
                <w:rFonts w:ascii="Arial" w:hAnsi="Arial" w:cs="Arial"/>
                <w:sz w:val="24"/>
                <w:szCs w:val="24"/>
              </w:rPr>
              <w:t xml:space="preserve">SDH </w:t>
            </w:r>
            <w:r>
              <w:rPr>
                <w:rFonts w:ascii="Arial" w:hAnsi="Arial" w:cs="Arial"/>
                <w:sz w:val="24"/>
                <w:szCs w:val="24"/>
              </w:rPr>
              <w:t>Dolní Habartice</w:t>
            </w:r>
            <w:r w:rsidR="00E2779B" w:rsidRPr="00075A1C">
              <w:rPr>
                <w:rFonts w:ascii="Arial" w:hAnsi="Arial" w:cs="Arial"/>
                <w:sz w:val="24"/>
                <w:szCs w:val="24"/>
              </w:rPr>
              <w:br/>
            </w:r>
            <w:r w:rsidR="00567E16" w:rsidRPr="00075A1C">
              <w:rPr>
                <w:rFonts w:ascii="Arial" w:hAnsi="Arial" w:cs="Arial"/>
                <w:sz w:val="24"/>
                <w:szCs w:val="24"/>
              </w:rPr>
              <w:t xml:space="preserve">SDH </w:t>
            </w:r>
            <w:r>
              <w:rPr>
                <w:rFonts w:ascii="Arial" w:hAnsi="Arial" w:cs="Arial"/>
                <w:sz w:val="24"/>
                <w:szCs w:val="24"/>
              </w:rPr>
              <w:t>Benešov nad Ploučnicí</w:t>
            </w:r>
            <w:r w:rsidR="00E2779B" w:rsidRPr="00075A1C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SDH Děčín – St. Město</w:t>
            </w:r>
            <w:r w:rsidR="00E2779B" w:rsidRPr="00075A1C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SDH Děčín – Horní Žleb</w:t>
            </w:r>
            <w:r w:rsidR="00E2779B" w:rsidRPr="00075A1C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SDH Chřibská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1C3C2A5C" w14:textId="77777777" w:rsidR="00D65317" w:rsidRDefault="00D65317">
      <w:pPr>
        <w:rPr>
          <w:rFonts w:ascii="Arial" w:hAnsi="Arial" w:cs="Arial"/>
        </w:rPr>
      </w:pPr>
    </w:p>
    <w:p w14:paraId="4B31CDCF" w14:textId="77777777" w:rsidR="00D65317" w:rsidRDefault="00D65317">
      <w:pPr>
        <w:rPr>
          <w:rFonts w:ascii="Arial" w:hAnsi="Arial" w:cs="Arial"/>
        </w:rPr>
      </w:pPr>
    </w:p>
    <w:p w14:paraId="50B1557D" w14:textId="77777777" w:rsidR="00D65317" w:rsidRDefault="00D65317">
      <w:pPr>
        <w:rPr>
          <w:rFonts w:ascii="Times New Roman" w:hAnsi="Times New Roman"/>
          <w:color w:val="000000"/>
          <w:sz w:val="24"/>
          <w:szCs w:val="24"/>
        </w:rPr>
      </w:pPr>
    </w:p>
    <w:p w14:paraId="3E298DB4" w14:textId="77777777" w:rsidR="00D65317" w:rsidRDefault="00D65317">
      <w:pPr>
        <w:rPr>
          <w:rFonts w:ascii="Times New Roman" w:hAnsi="Times New Roman"/>
          <w:sz w:val="24"/>
          <w:szCs w:val="24"/>
        </w:rPr>
      </w:pPr>
    </w:p>
    <w:p w14:paraId="5B2DFE71" w14:textId="77777777" w:rsidR="00D65317" w:rsidRDefault="00D65317">
      <w:pPr>
        <w:rPr>
          <w:rFonts w:ascii="Times New Roman" w:hAnsi="Times New Roman"/>
          <w:sz w:val="24"/>
          <w:szCs w:val="24"/>
        </w:rPr>
      </w:pPr>
    </w:p>
    <w:p w14:paraId="0E871CE8" w14:textId="77777777" w:rsidR="00D65317" w:rsidRDefault="00D65317">
      <w:pPr>
        <w:rPr>
          <w:rFonts w:ascii="Times New Roman" w:hAnsi="Times New Roman"/>
          <w:sz w:val="24"/>
          <w:szCs w:val="24"/>
        </w:rPr>
      </w:pPr>
    </w:p>
    <w:p w14:paraId="706C9A50" w14:textId="77777777" w:rsidR="00D65317" w:rsidRDefault="00D65317">
      <w:pPr>
        <w:rPr>
          <w:rFonts w:ascii="Times New Roman" w:hAnsi="Times New Roman"/>
          <w:sz w:val="24"/>
          <w:szCs w:val="24"/>
        </w:rPr>
        <w:sectPr w:rsidR="00D65317">
          <w:pgSz w:w="11906" w:h="16838"/>
          <w:pgMar w:top="1417" w:right="1417" w:bottom="1417" w:left="1417" w:header="708" w:footer="708" w:gutter="0"/>
          <w:cols w:space="708"/>
        </w:sectPr>
      </w:pPr>
    </w:p>
    <w:p w14:paraId="260F0B13" w14:textId="78FA19AD" w:rsidR="00D85501" w:rsidRDefault="00D85501" w:rsidP="00D8550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Příloha č. 2 obecně závazné vyhláš</w:t>
      </w:r>
      <w:r w:rsidR="00D477B4">
        <w:rPr>
          <w:rFonts w:ascii="Times New Roman" w:hAnsi="Times New Roman"/>
          <w:sz w:val="24"/>
          <w:szCs w:val="24"/>
        </w:rPr>
        <w:t>ky</w:t>
      </w:r>
      <w:r w:rsidR="001F6496">
        <w:rPr>
          <w:rFonts w:ascii="Times New Roman" w:hAnsi="Times New Roman"/>
          <w:sz w:val="24"/>
          <w:szCs w:val="24"/>
        </w:rPr>
        <w:t>, požární řád</w:t>
      </w:r>
    </w:p>
    <w:p w14:paraId="2A28A1C9" w14:textId="77777777" w:rsidR="00D85501" w:rsidRDefault="00D85501" w:rsidP="00D85501">
      <w:pPr>
        <w:jc w:val="right"/>
        <w:rPr>
          <w:rFonts w:ascii="Times New Roman" w:hAnsi="Times New Roman"/>
          <w:sz w:val="24"/>
          <w:szCs w:val="24"/>
        </w:rPr>
      </w:pPr>
    </w:p>
    <w:p w14:paraId="73D3533D" w14:textId="477C6A31" w:rsidR="00D85501" w:rsidRDefault="00D85501" w:rsidP="00D85501">
      <w:pPr>
        <w:pStyle w:val="Odstavecseseznamem"/>
        <w:numPr>
          <w:ilvl w:val="0"/>
          <w:numId w:val="19"/>
        </w:num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Dislokace, kategorie a početní stav JSDH </w:t>
      </w:r>
      <w:r w:rsidR="00C8448A">
        <w:rPr>
          <w:rFonts w:ascii="Times New Roman" w:hAnsi="Times New Roman"/>
          <w:sz w:val="24"/>
          <w:szCs w:val="24"/>
          <w:u w:val="single"/>
        </w:rPr>
        <w:t>Česká Kamenice</w:t>
      </w:r>
    </w:p>
    <w:tbl>
      <w:tblPr>
        <w:tblW w:w="8789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1985"/>
        <w:gridCol w:w="2268"/>
      </w:tblGrid>
      <w:tr w:rsidR="00D85501" w14:paraId="31A8E2E7" w14:textId="77777777" w:rsidTr="000201AF">
        <w:trPr>
          <w:trHeight w:val="53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4658" w14:textId="30D19A3C" w:rsidR="00D85501" w:rsidRDefault="00D85501" w:rsidP="000201AF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Dislokace JSDH </w:t>
            </w:r>
            <w:r w:rsidR="00075A1C">
              <w:rPr>
                <w:rFonts w:ascii="Times New Roman" w:hAnsi="Times New Roman"/>
                <w:b/>
                <w:bCs/>
                <w:sz w:val="24"/>
                <w:szCs w:val="24"/>
              </w:rPr>
              <w:t>Postoloprty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6920" w14:textId="088BD025" w:rsidR="00D85501" w:rsidRDefault="00D85501" w:rsidP="000201AF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Kategorie JSDH </w:t>
            </w:r>
            <w:r w:rsidR="00075A1C">
              <w:rPr>
                <w:rFonts w:ascii="Times New Roman" w:hAnsi="Times New Roman"/>
                <w:b/>
                <w:bCs/>
                <w:sz w:val="24"/>
                <w:szCs w:val="24"/>
              </w:rPr>
              <w:t>Postoloprty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AB38" w14:textId="77777777" w:rsidR="00D85501" w:rsidRDefault="00D85501" w:rsidP="000201AF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Počet členů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E5ED6" w14:textId="77777777" w:rsidR="00D85501" w:rsidRDefault="00D85501" w:rsidP="000201AF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Minimální počet členů v pohotovosti</w:t>
            </w:r>
          </w:p>
        </w:tc>
      </w:tr>
      <w:tr w:rsidR="00D85501" w14:paraId="1733D53C" w14:textId="77777777" w:rsidTr="000201AF">
        <w:trPr>
          <w:trHeight w:val="3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835F" w14:textId="087CF429" w:rsidR="00D85501" w:rsidRDefault="00EE7610" w:rsidP="000201AF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Tyršova 35, Česká Kamenice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A9FA" w14:textId="3FAB1FA5" w:rsidR="00D85501" w:rsidRDefault="00D85501" w:rsidP="000201AF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JPO </w:t>
            </w:r>
            <w:r w:rsidR="00075A1C">
              <w:rPr>
                <w:rFonts w:ascii="Times New Roman" w:hAnsi="Times New Roman"/>
                <w:sz w:val="24"/>
                <w:szCs w:val="24"/>
              </w:rPr>
              <w:t>II</w:t>
            </w:r>
            <w:r w:rsidR="00EE7610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CD30" w14:textId="21167DA7" w:rsidR="00D85501" w:rsidRDefault="00075A1C" w:rsidP="000201AF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65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7D76" w14:textId="20D84D62" w:rsidR="00D85501" w:rsidRDefault="007B3821" w:rsidP="000201AF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1+3</w:t>
            </w:r>
          </w:p>
        </w:tc>
      </w:tr>
    </w:tbl>
    <w:p w14:paraId="3A882F92" w14:textId="77777777" w:rsidR="00D85501" w:rsidRDefault="00D85501" w:rsidP="00D85501">
      <w:pPr>
        <w:pStyle w:val="Odstavecseseznamem"/>
        <w:rPr>
          <w:rFonts w:ascii="Times New Roman" w:hAnsi="Times New Roman"/>
          <w:sz w:val="24"/>
          <w:szCs w:val="24"/>
        </w:rPr>
      </w:pPr>
    </w:p>
    <w:p w14:paraId="1595C68A" w14:textId="36D6BC15" w:rsidR="00D85501" w:rsidRDefault="00D85501" w:rsidP="00D85501">
      <w:pPr>
        <w:pStyle w:val="Odstavecseseznamem"/>
        <w:numPr>
          <w:ilvl w:val="0"/>
          <w:numId w:val="19"/>
        </w:num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Vybavení </w:t>
      </w:r>
      <w:r w:rsidR="00CF5716">
        <w:rPr>
          <w:rFonts w:ascii="Times New Roman" w:hAnsi="Times New Roman"/>
          <w:sz w:val="24"/>
          <w:szCs w:val="24"/>
          <w:u w:val="single"/>
        </w:rPr>
        <w:t xml:space="preserve">JSDH </w:t>
      </w:r>
      <w:r w:rsidR="00B4651E">
        <w:rPr>
          <w:rFonts w:ascii="Times New Roman" w:hAnsi="Times New Roman"/>
          <w:sz w:val="24"/>
          <w:szCs w:val="24"/>
          <w:u w:val="single"/>
        </w:rPr>
        <w:t>Česká Kamenice</w:t>
      </w:r>
    </w:p>
    <w:tbl>
      <w:tblPr>
        <w:tblW w:w="8789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2"/>
        <w:gridCol w:w="2127"/>
      </w:tblGrid>
      <w:tr w:rsidR="00D85501" w14:paraId="442E5520" w14:textId="77777777" w:rsidTr="000201AF">
        <w:trPr>
          <w:trHeight w:val="348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4F16" w14:textId="77777777" w:rsidR="00D85501" w:rsidRDefault="00D85501" w:rsidP="000201AF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Požární technika a věcné prostředky požární ochrany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CC640" w14:textId="77777777" w:rsidR="00D85501" w:rsidRDefault="00D85501" w:rsidP="000201AF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počet</w:t>
            </w:r>
          </w:p>
        </w:tc>
      </w:tr>
      <w:tr w:rsidR="00D85501" w14:paraId="22AE6415" w14:textId="77777777" w:rsidTr="000201AF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783A" w14:textId="1F7CE9E8" w:rsidR="00D85501" w:rsidRPr="00F677E9" w:rsidRDefault="00B4651E" w:rsidP="000201AF">
            <w:pPr>
              <w:pStyle w:val="Odstavecseseznamem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77E9">
              <w:rPr>
                <w:rFonts w:ascii="Times New Roman" w:hAnsi="Times New Roman"/>
                <w:color w:val="000000"/>
                <w:shd w:val="clear" w:color="auto" w:fill="FFFFFF"/>
              </w:rPr>
              <w:t>CAS 20 T815 Terno1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52D7A" w14:textId="77777777" w:rsidR="00D85501" w:rsidRPr="00601878" w:rsidRDefault="00D85501" w:rsidP="000201AF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8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5501" w14:paraId="4AC82CF3" w14:textId="77777777" w:rsidTr="000201AF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4D67" w14:textId="1D5AAB6D" w:rsidR="00D85501" w:rsidRPr="00F677E9" w:rsidRDefault="00B4651E" w:rsidP="000201AF">
            <w:pPr>
              <w:pStyle w:val="Odstavecseseznamem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77E9">
              <w:rPr>
                <w:rFonts w:ascii="Times New Roman" w:hAnsi="Times New Roman"/>
                <w:color w:val="000000"/>
                <w:shd w:val="clear" w:color="auto" w:fill="FFFFFF"/>
              </w:rPr>
              <w:t>DA Mercedes Sprinter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1EBD" w14:textId="77777777" w:rsidR="00D85501" w:rsidRPr="00601878" w:rsidRDefault="00D85501" w:rsidP="00601878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8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5501" w14:paraId="66442FD3" w14:textId="77777777" w:rsidTr="000201AF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13C84" w14:textId="1D871B3D" w:rsidR="00D85501" w:rsidRPr="00F677E9" w:rsidRDefault="00B4651E" w:rsidP="000201AF">
            <w:pPr>
              <w:pStyle w:val="Odstavecseseznamem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77E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VEA Nissan </w:t>
            </w:r>
            <w:proofErr w:type="spellStart"/>
            <w:r w:rsidRPr="00F677E9">
              <w:rPr>
                <w:rFonts w:ascii="Times New Roman" w:hAnsi="Times New Roman"/>
                <w:color w:val="000000"/>
                <w:shd w:val="clear" w:color="auto" w:fill="FFFFFF"/>
              </w:rPr>
              <w:t>Dublo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96C8" w14:textId="77777777" w:rsidR="00D85501" w:rsidRPr="00601878" w:rsidRDefault="00D85501" w:rsidP="00601878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8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5501" w14:paraId="2E6039FE" w14:textId="77777777" w:rsidTr="000201AF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FA03" w14:textId="6EC9B9A6" w:rsidR="00D85501" w:rsidRPr="00F677E9" w:rsidRDefault="00075A1C" w:rsidP="000201AF">
            <w:pPr>
              <w:pStyle w:val="Odstavecseseznamem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77E9">
              <w:rPr>
                <w:rFonts w:ascii="Times New Roman" w:hAnsi="Times New Roman"/>
                <w:sz w:val="24"/>
                <w:szCs w:val="24"/>
              </w:rPr>
              <w:t xml:space="preserve">Sada hydraulického vyprošťovacího zařízení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48D1" w14:textId="459D86E8" w:rsidR="00D85501" w:rsidRPr="00601878" w:rsidRDefault="00B4651E" w:rsidP="00601878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5501" w14:paraId="4B8038AD" w14:textId="77777777" w:rsidTr="000201AF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845D" w14:textId="3876232E" w:rsidR="00D85501" w:rsidRPr="00F677E9" w:rsidRDefault="00075A1C" w:rsidP="000201AF">
            <w:pPr>
              <w:pStyle w:val="Odstavecseseznamem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77E9">
              <w:rPr>
                <w:rFonts w:ascii="Times New Roman" w:hAnsi="Times New Roman"/>
                <w:sz w:val="24"/>
                <w:szCs w:val="24"/>
              </w:rPr>
              <w:t>Řetězová motorová pila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BBB61" w14:textId="30EEB30E" w:rsidR="00D85501" w:rsidRPr="00601878" w:rsidRDefault="00B4651E" w:rsidP="00601878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5501" w14:paraId="4BAEB98D" w14:textId="77777777" w:rsidTr="000201AF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26C9" w14:textId="4B162955" w:rsidR="00D85501" w:rsidRPr="00F677E9" w:rsidRDefault="00075A1C" w:rsidP="000201AF">
            <w:pPr>
              <w:pStyle w:val="Odstavecseseznamem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77E9">
              <w:rPr>
                <w:rFonts w:ascii="Times New Roman" w:hAnsi="Times New Roman"/>
                <w:sz w:val="24"/>
                <w:szCs w:val="24"/>
              </w:rPr>
              <w:t>Plovoucí čerpadlo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A0A4" w14:textId="2C3C88E8" w:rsidR="00D85501" w:rsidRPr="00601878" w:rsidRDefault="00075A1C" w:rsidP="00601878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8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5A1C" w14:paraId="448BBA9A" w14:textId="77777777" w:rsidTr="000201AF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2147E" w14:textId="373F29B5" w:rsidR="00075A1C" w:rsidRPr="00F677E9" w:rsidRDefault="00075A1C" w:rsidP="000201AF">
            <w:pPr>
              <w:pStyle w:val="Odstavecseseznamem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77E9">
              <w:rPr>
                <w:rFonts w:ascii="Times New Roman" w:hAnsi="Times New Roman"/>
                <w:sz w:val="24"/>
                <w:szCs w:val="24"/>
              </w:rPr>
              <w:t>Rozbrušovací motorová pila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92561" w14:textId="23BAFB84" w:rsidR="00075A1C" w:rsidRPr="00601878" w:rsidRDefault="00B4651E" w:rsidP="00601878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5A1C" w14:paraId="14551F55" w14:textId="77777777" w:rsidTr="000201AF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7B0D" w14:textId="5752C51B" w:rsidR="00075A1C" w:rsidRPr="00F677E9" w:rsidRDefault="00075A1C" w:rsidP="000201AF">
            <w:pPr>
              <w:pStyle w:val="Odstavecseseznamem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77E9">
              <w:rPr>
                <w:rFonts w:ascii="Times New Roman" w:hAnsi="Times New Roman"/>
                <w:sz w:val="24"/>
                <w:szCs w:val="24"/>
              </w:rPr>
              <w:t>Přetlakový ventilátor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7590" w14:textId="5A74E6C2" w:rsidR="00075A1C" w:rsidRPr="00601878" w:rsidRDefault="00B4651E" w:rsidP="00601878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5A1C" w14:paraId="693BBBB0" w14:textId="77777777" w:rsidTr="000201AF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A586" w14:textId="4BBE7B85" w:rsidR="00075A1C" w:rsidRPr="00F677E9" w:rsidRDefault="00075A1C" w:rsidP="000201AF">
            <w:pPr>
              <w:pStyle w:val="Odstavecseseznamem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77E9">
              <w:rPr>
                <w:rFonts w:ascii="Times New Roman" w:hAnsi="Times New Roman"/>
                <w:sz w:val="24"/>
                <w:szCs w:val="24"/>
              </w:rPr>
              <w:t>Elektrocentrála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D135" w14:textId="058F3BA7" w:rsidR="00075A1C" w:rsidRPr="00601878" w:rsidRDefault="00B4651E" w:rsidP="00601878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5A1C" w14:paraId="70538EBB" w14:textId="77777777" w:rsidTr="000201AF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9DCE" w14:textId="17BE5271" w:rsidR="00075A1C" w:rsidRPr="00F677E9" w:rsidRDefault="00601878" w:rsidP="000201AF">
            <w:pPr>
              <w:pStyle w:val="Odstavecseseznamem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77E9">
              <w:rPr>
                <w:rFonts w:ascii="Times New Roman" w:hAnsi="Times New Roman"/>
                <w:sz w:val="24"/>
                <w:szCs w:val="24"/>
              </w:rPr>
              <w:t>Přenosná motorová stříkačka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FA401" w14:textId="3372BFFA" w:rsidR="00075A1C" w:rsidRPr="00601878" w:rsidRDefault="00B4651E" w:rsidP="00601878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5A1C" w14:paraId="126C6E80" w14:textId="77777777" w:rsidTr="000201AF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8655B" w14:textId="3D6E12AA" w:rsidR="00075A1C" w:rsidRPr="00F677E9" w:rsidRDefault="00601878" w:rsidP="000201AF">
            <w:pPr>
              <w:pStyle w:val="Odstavecseseznamem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77E9">
              <w:rPr>
                <w:rFonts w:ascii="Times New Roman" w:hAnsi="Times New Roman"/>
                <w:sz w:val="24"/>
                <w:szCs w:val="24"/>
              </w:rPr>
              <w:t>Člun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4BDF" w14:textId="42CEC6AB" w:rsidR="00075A1C" w:rsidRPr="00601878" w:rsidRDefault="00601878" w:rsidP="00601878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8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1878" w14:paraId="4696DEEE" w14:textId="77777777" w:rsidTr="000201AF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D688" w14:textId="77777777" w:rsidR="00601878" w:rsidRDefault="00601878" w:rsidP="000201AF">
            <w:pPr>
              <w:pStyle w:val="Odstavecseseznamem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F4FA" w14:textId="77777777" w:rsidR="00601878" w:rsidRDefault="00601878" w:rsidP="00601878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112760" w14:textId="77777777" w:rsidR="00D85501" w:rsidRDefault="00D85501" w:rsidP="00D85501">
      <w:pPr>
        <w:pStyle w:val="Odstavecseseznamem"/>
        <w:rPr>
          <w:rFonts w:ascii="Times New Roman" w:hAnsi="Times New Roman"/>
          <w:sz w:val="24"/>
          <w:szCs w:val="24"/>
        </w:rPr>
      </w:pPr>
    </w:p>
    <w:p w14:paraId="36280F7C" w14:textId="77777777" w:rsidR="009C4463" w:rsidRDefault="009C4463" w:rsidP="00574C6E">
      <w:pPr>
        <w:suppressAutoHyphens w:val="0"/>
        <w:rPr>
          <w:rFonts w:ascii="Times New Roman" w:hAnsi="Times New Roman"/>
          <w:sz w:val="24"/>
          <w:szCs w:val="24"/>
        </w:rPr>
      </w:pPr>
    </w:p>
    <w:sectPr w:rsidR="009C4463" w:rsidSect="00574C6E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7BA3" w14:textId="77777777" w:rsidR="00B41A36" w:rsidRDefault="00B41A36">
      <w:pPr>
        <w:spacing w:after="0"/>
      </w:pPr>
      <w:r>
        <w:separator/>
      </w:r>
    </w:p>
  </w:endnote>
  <w:endnote w:type="continuationSeparator" w:id="0">
    <w:p w14:paraId="2077574D" w14:textId="77777777" w:rsidR="00B41A36" w:rsidRDefault="00B41A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5AEA" w14:textId="77777777" w:rsidR="00B41A36" w:rsidRDefault="00B41A3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ABFFC3D" w14:textId="77777777" w:rsidR="00B41A36" w:rsidRDefault="00B41A36">
      <w:pPr>
        <w:spacing w:after="0"/>
      </w:pPr>
      <w:r>
        <w:continuationSeparator/>
      </w:r>
    </w:p>
  </w:footnote>
  <w:footnote w:id="1">
    <w:p w14:paraId="17E157E7" w14:textId="0F3063B3" w:rsidR="00664042" w:rsidRPr="00664042" w:rsidRDefault="00FD07E5" w:rsidP="00664042">
      <w:pPr>
        <w:suppressAutoHyphens w:val="0"/>
        <w:autoSpaceDE w:val="0"/>
        <w:adjustRightInd w:val="0"/>
        <w:spacing w:after="0"/>
        <w:textAlignment w:val="auto"/>
        <w:rPr>
          <w:rFonts w:ascii="Times New Roman" w:hAnsi="Times New Roman"/>
          <w:sz w:val="20"/>
          <w:szCs w:val="20"/>
        </w:rPr>
      </w:pPr>
      <w:r w:rsidRPr="00664042">
        <w:rPr>
          <w:rStyle w:val="Znakapoznpodarou"/>
          <w:rFonts w:ascii="Times New Roman" w:hAnsi="Times New Roman"/>
          <w:sz w:val="20"/>
          <w:szCs w:val="20"/>
        </w:rPr>
        <w:footnoteRef/>
      </w:r>
      <w:r w:rsidR="007432CB">
        <w:rPr>
          <w:rFonts w:ascii="Times New Roman" w:hAnsi="Times New Roman"/>
          <w:sz w:val="20"/>
          <w:szCs w:val="20"/>
          <w:vertAlign w:val="superscript"/>
        </w:rPr>
        <w:t>)</w:t>
      </w:r>
      <w:r w:rsidRPr="00664042">
        <w:rPr>
          <w:rFonts w:ascii="Times New Roman" w:hAnsi="Times New Roman"/>
          <w:sz w:val="20"/>
          <w:szCs w:val="20"/>
        </w:rPr>
        <w:t xml:space="preserve"> </w:t>
      </w:r>
      <w:r w:rsidR="00664042" w:rsidRPr="00664042">
        <w:rPr>
          <w:rFonts w:ascii="Times New Roman" w:hAnsi="Times New Roman"/>
          <w:sz w:val="20"/>
          <w:szCs w:val="20"/>
        </w:rPr>
        <w:t>§ 69a odst</w:t>
      </w:r>
      <w:r w:rsidR="00EE2B9A">
        <w:rPr>
          <w:rFonts w:ascii="Times New Roman" w:hAnsi="Times New Roman"/>
          <w:sz w:val="20"/>
          <w:szCs w:val="20"/>
        </w:rPr>
        <w:t>.</w:t>
      </w:r>
      <w:r w:rsidR="00664042" w:rsidRPr="00664042">
        <w:rPr>
          <w:rFonts w:ascii="Times New Roman" w:hAnsi="Times New Roman"/>
          <w:sz w:val="20"/>
          <w:szCs w:val="20"/>
        </w:rPr>
        <w:t xml:space="preserve"> l a</w:t>
      </w:r>
      <w:r w:rsidR="001F6496">
        <w:rPr>
          <w:rFonts w:ascii="Times New Roman" w:hAnsi="Times New Roman"/>
          <w:sz w:val="20"/>
          <w:szCs w:val="20"/>
        </w:rPr>
        <w:t xml:space="preserve"> </w:t>
      </w:r>
      <w:r w:rsidR="00664042" w:rsidRPr="00664042">
        <w:rPr>
          <w:rFonts w:ascii="Times New Roman" w:hAnsi="Times New Roman"/>
          <w:sz w:val="20"/>
          <w:szCs w:val="20"/>
        </w:rPr>
        <w:t>2 zákona</w:t>
      </w:r>
      <w:r w:rsidR="001649BE">
        <w:rPr>
          <w:rFonts w:ascii="Times New Roman" w:hAnsi="Times New Roman"/>
          <w:sz w:val="20"/>
          <w:szCs w:val="20"/>
        </w:rPr>
        <w:t xml:space="preserve"> </w:t>
      </w:r>
      <w:r w:rsidR="00664042" w:rsidRPr="00664042">
        <w:rPr>
          <w:rFonts w:ascii="Times New Roman" w:hAnsi="Times New Roman"/>
          <w:sz w:val="20"/>
          <w:szCs w:val="20"/>
        </w:rPr>
        <w:t>č.</w:t>
      </w:r>
      <w:r w:rsidR="001649BE">
        <w:rPr>
          <w:rFonts w:ascii="Times New Roman" w:hAnsi="Times New Roman"/>
          <w:sz w:val="20"/>
          <w:szCs w:val="20"/>
        </w:rPr>
        <w:t xml:space="preserve"> </w:t>
      </w:r>
      <w:r w:rsidR="00664042" w:rsidRPr="00664042">
        <w:rPr>
          <w:rFonts w:ascii="Times New Roman" w:hAnsi="Times New Roman"/>
          <w:sz w:val="20"/>
          <w:szCs w:val="20"/>
        </w:rPr>
        <w:t>l33/l985 sb</w:t>
      </w:r>
      <w:r w:rsidR="001649BE">
        <w:rPr>
          <w:rFonts w:ascii="Times New Roman" w:hAnsi="Times New Roman"/>
          <w:sz w:val="20"/>
          <w:szCs w:val="20"/>
        </w:rPr>
        <w:t>.,</w:t>
      </w:r>
      <w:r w:rsidR="00664042" w:rsidRPr="00664042">
        <w:rPr>
          <w:rFonts w:ascii="Times New Roman" w:hAnsi="Times New Roman"/>
          <w:sz w:val="20"/>
          <w:szCs w:val="20"/>
        </w:rPr>
        <w:t xml:space="preserve"> o požárn</w:t>
      </w:r>
      <w:r w:rsidR="00E80E03">
        <w:rPr>
          <w:rFonts w:ascii="Times New Roman" w:hAnsi="Times New Roman"/>
          <w:sz w:val="20"/>
          <w:szCs w:val="20"/>
        </w:rPr>
        <w:t>í</w:t>
      </w:r>
      <w:r w:rsidR="00664042" w:rsidRPr="00664042">
        <w:rPr>
          <w:rFonts w:ascii="Times New Roman" w:hAnsi="Times New Roman"/>
          <w:sz w:val="20"/>
          <w:szCs w:val="20"/>
        </w:rPr>
        <w:t xml:space="preserve"> och</w:t>
      </w:r>
      <w:r w:rsidR="00E80E03">
        <w:rPr>
          <w:rFonts w:ascii="Times New Roman" w:hAnsi="Times New Roman"/>
          <w:sz w:val="20"/>
          <w:szCs w:val="20"/>
        </w:rPr>
        <w:t>r</w:t>
      </w:r>
      <w:r w:rsidR="00664042" w:rsidRPr="00664042">
        <w:rPr>
          <w:rFonts w:ascii="Times New Roman" w:hAnsi="Times New Roman"/>
          <w:sz w:val="20"/>
          <w:szCs w:val="20"/>
        </w:rPr>
        <w:t>aně, ve znění pozdějšíc</w:t>
      </w:r>
      <w:r w:rsidR="00E80E03">
        <w:rPr>
          <w:rFonts w:ascii="Times New Roman" w:hAnsi="Times New Roman"/>
          <w:sz w:val="20"/>
          <w:szCs w:val="20"/>
        </w:rPr>
        <w:t>h</w:t>
      </w:r>
      <w:r w:rsidR="00664042" w:rsidRPr="00664042">
        <w:rPr>
          <w:rFonts w:ascii="Times New Roman" w:hAnsi="Times New Roman"/>
          <w:sz w:val="20"/>
          <w:szCs w:val="20"/>
        </w:rPr>
        <w:t xml:space="preserve"> předpisů</w:t>
      </w:r>
      <w:r w:rsidR="00B7192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7B3821">
        <w:rPr>
          <w:rFonts w:ascii="Times New Roman" w:hAnsi="Times New Roman"/>
          <w:sz w:val="20"/>
          <w:szCs w:val="20"/>
        </w:rPr>
        <w:t>- ,,Právnické</w:t>
      </w:r>
      <w:proofErr w:type="gramEnd"/>
      <w:r w:rsidR="00664042" w:rsidRPr="00664042">
        <w:rPr>
          <w:rFonts w:ascii="Times New Roman" w:hAnsi="Times New Roman"/>
          <w:sz w:val="20"/>
          <w:szCs w:val="20"/>
        </w:rPr>
        <w:t xml:space="preserve"> osoby</w:t>
      </w:r>
    </w:p>
    <w:p w14:paraId="3AF60293" w14:textId="2FF571BF" w:rsidR="00664042" w:rsidRPr="00664042" w:rsidRDefault="00664042" w:rsidP="00664042">
      <w:pPr>
        <w:suppressAutoHyphens w:val="0"/>
        <w:autoSpaceDE w:val="0"/>
        <w:adjustRightInd w:val="0"/>
        <w:spacing w:after="0"/>
        <w:textAlignment w:val="auto"/>
        <w:rPr>
          <w:rFonts w:ascii="Times New Roman" w:hAnsi="Times New Roman"/>
          <w:sz w:val="20"/>
          <w:szCs w:val="20"/>
        </w:rPr>
      </w:pPr>
      <w:r w:rsidRPr="00664042">
        <w:rPr>
          <w:rFonts w:ascii="Times New Roman" w:hAnsi="Times New Roman"/>
          <w:sz w:val="20"/>
          <w:szCs w:val="20"/>
        </w:rPr>
        <w:t xml:space="preserve">a podnikající </w:t>
      </w:r>
      <w:r w:rsidR="00E80E03">
        <w:rPr>
          <w:rFonts w:ascii="Times New Roman" w:hAnsi="Times New Roman"/>
          <w:sz w:val="20"/>
          <w:szCs w:val="20"/>
        </w:rPr>
        <w:t>fyzické</w:t>
      </w:r>
      <w:r w:rsidRPr="00664042">
        <w:rPr>
          <w:rFonts w:ascii="Times New Roman" w:hAnsi="Times New Roman"/>
          <w:sz w:val="20"/>
          <w:szCs w:val="20"/>
        </w:rPr>
        <w:t xml:space="preserve"> osoby, které jsou povinny zřídit jednotku požární ochrany, nebo obce mohou namísto</w:t>
      </w:r>
    </w:p>
    <w:p w14:paraId="0ACD8A16" w14:textId="594DC646" w:rsidR="00664042" w:rsidRPr="00664042" w:rsidRDefault="00664042" w:rsidP="00664042">
      <w:pPr>
        <w:suppressAutoHyphens w:val="0"/>
        <w:autoSpaceDE w:val="0"/>
        <w:adjustRightInd w:val="0"/>
        <w:spacing w:after="0"/>
        <w:textAlignment w:val="auto"/>
        <w:rPr>
          <w:rFonts w:ascii="Times New Roman" w:hAnsi="Times New Roman"/>
          <w:sz w:val="20"/>
          <w:szCs w:val="20"/>
        </w:rPr>
      </w:pPr>
      <w:r w:rsidRPr="00664042">
        <w:rPr>
          <w:rFonts w:ascii="Times New Roman" w:hAnsi="Times New Roman"/>
          <w:sz w:val="20"/>
          <w:szCs w:val="20"/>
        </w:rPr>
        <w:t>vlastní j</w:t>
      </w:r>
      <w:r w:rsidR="00E80E03">
        <w:rPr>
          <w:rFonts w:ascii="Times New Roman" w:hAnsi="Times New Roman"/>
          <w:sz w:val="20"/>
          <w:szCs w:val="20"/>
        </w:rPr>
        <w:t>e</w:t>
      </w:r>
      <w:r w:rsidRPr="00664042">
        <w:rPr>
          <w:rFonts w:ascii="Times New Roman" w:hAnsi="Times New Roman"/>
          <w:sz w:val="20"/>
          <w:szCs w:val="20"/>
        </w:rPr>
        <w:t>dnotky po</w:t>
      </w:r>
      <w:r w:rsidR="00E80E03">
        <w:rPr>
          <w:rFonts w:ascii="Times New Roman" w:hAnsi="Times New Roman"/>
          <w:sz w:val="20"/>
          <w:szCs w:val="20"/>
        </w:rPr>
        <w:t>ž</w:t>
      </w:r>
      <w:r w:rsidRPr="00664042">
        <w:rPr>
          <w:rFonts w:ascii="Times New Roman" w:hAnsi="Times New Roman"/>
          <w:sz w:val="20"/>
          <w:szCs w:val="20"/>
        </w:rPr>
        <w:t>árn</w:t>
      </w:r>
      <w:r w:rsidR="00E80E03">
        <w:rPr>
          <w:rFonts w:ascii="Times New Roman" w:hAnsi="Times New Roman"/>
          <w:sz w:val="20"/>
          <w:szCs w:val="20"/>
        </w:rPr>
        <w:t>í</w:t>
      </w:r>
      <w:r w:rsidRPr="00664042">
        <w:rPr>
          <w:rFonts w:ascii="Times New Roman" w:hAnsi="Times New Roman"/>
          <w:sz w:val="20"/>
          <w:szCs w:val="20"/>
        </w:rPr>
        <w:t xml:space="preserve"> ochrany zajistit plněni úkolů této jednotky na základě smlouvy mezi sebou nebo s</w:t>
      </w:r>
      <w:r w:rsidR="001649BE">
        <w:rPr>
          <w:rFonts w:ascii="Times New Roman" w:hAnsi="Times New Roman"/>
          <w:sz w:val="20"/>
          <w:szCs w:val="20"/>
        </w:rPr>
        <w:t>e</w:t>
      </w:r>
    </w:p>
    <w:p w14:paraId="0A3728D1" w14:textId="4FE97458" w:rsidR="00664042" w:rsidRPr="00664042" w:rsidRDefault="00664042" w:rsidP="00664042">
      <w:pPr>
        <w:suppressAutoHyphens w:val="0"/>
        <w:autoSpaceDE w:val="0"/>
        <w:adjustRightInd w:val="0"/>
        <w:spacing w:after="0"/>
        <w:textAlignment w:val="auto"/>
        <w:rPr>
          <w:rFonts w:ascii="Times New Roman" w:hAnsi="Times New Roman"/>
          <w:sz w:val="20"/>
          <w:szCs w:val="20"/>
        </w:rPr>
      </w:pPr>
      <w:r w:rsidRPr="00664042">
        <w:rPr>
          <w:rFonts w:ascii="Times New Roman" w:hAnsi="Times New Roman"/>
          <w:sz w:val="20"/>
          <w:szCs w:val="20"/>
        </w:rPr>
        <w:t>státem, k</w:t>
      </w:r>
      <w:r w:rsidR="001649BE">
        <w:rPr>
          <w:rFonts w:ascii="Times New Roman" w:hAnsi="Times New Roman"/>
          <w:sz w:val="20"/>
          <w:szCs w:val="20"/>
        </w:rPr>
        <w:t>t</w:t>
      </w:r>
      <w:r w:rsidRPr="00664042">
        <w:rPr>
          <w:rFonts w:ascii="Times New Roman" w:hAnsi="Times New Roman"/>
          <w:sz w:val="20"/>
          <w:szCs w:val="20"/>
        </w:rPr>
        <w:t>erý za</w:t>
      </w:r>
      <w:r w:rsidR="001649BE">
        <w:rPr>
          <w:rFonts w:ascii="Times New Roman" w:hAnsi="Times New Roman"/>
          <w:sz w:val="20"/>
          <w:szCs w:val="20"/>
        </w:rPr>
        <w:t>s</w:t>
      </w:r>
      <w:r w:rsidRPr="00664042">
        <w:rPr>
          <w:rFonts w:ascii="Times New Roman" w:hAnsi="Times New Roman"/>
          <w:sz w:val="20"/>
          <w:szCs w:val="20"/>
        </w:rPr>
        <w:t xml:space="preserve">tupuje </w:t>
      </w:r>
      <w:r w:rsidR="001649BE">
        <w:rPr>
          <w:rFonts w:ascii="Times New Roman" w:hAnsi="Times New Roman"/>
          <w:sz w:val="20"/>
          <w:szCs w:val="20"/>
        </w:rPr>
        <w:t>h</w:t>
      </w:r>
      <w:r w:rsidRPr="00664042">
        <w:rPr>
          <w:rFonts w:ascii="Times New Roman" w:hAnsi="Times New Roman"/>
          <w:sz w:val="20"/>
          <w:szCs w:val="20"/>
        </w:rPr>
        <w:t>asičský záchranný sbor kraje, nebo zří</w:t>
      </w:r>
      <w:r w:rsidR="001649BE">
        <w:rPr>
          <w:rFonts w:ascii="Times New Roman" w:hAnsi="Times New Roman"/>
          <w:sz w:val="20"/>
          <w:szCs w:val="20"/>
        </w:rPr>
        <w:t>ze</w:t>
      </w:r>
      <w:r w:rsidRPr="00664042">
        <w:rPr>
          <w:rFonts w:ascii="Times New Roman" w:hAnsi="Times New Roman"/>
          <w:sz w:val="20"/>
          <w:szCs w:val="20"/>
        </w:rPr>
        <w:t>ním společné j</w:t>
      </w:r>
      <w:r w:rsidR="001649BE">
        <w:rPr>
          <w:rFonts w:ascii="Times New Roman" w:hAnsi="Times New Roman"/>
          <w:sz w:val="20"/>
          <w:szCs w:val="20"/>
        </w:rPr>
        <w:t>e</w:t>
      </w:r>
      <w:r w:rsidRPr="00664042">
        <w:rPr>
          <w:rFonts w:ascii="Times New Roman" w:hAnsi="Times New Roman"/>
          <w:sz w:val="20"/>
          <w:szCs w:val="20"/>
        </w:rPr>
        <w:t>dno</w:t>
      </w:r>
      <w:r w:rsidR="001649BE">
        <w:rPr>
          <w:rFonts w:ascii="Times New Roman" w:hAnsi="Times New Roman"/>
          <w:sz w:val="20"/>
          <w:szCs w:val="20"/>
        </w:rPr>
        <w:t>t</w:t>
      </w:r>
      <w:r w:rsidRPr="00664042">
        <w:rPr>
          <w:rFonts w:ascii="Times New Roman" w:hAnsi="Times New Roman"/>
          <w:sz w:val="20"/>
          <w:szCs w:val="20"/>
        </w:rPr>
        <w:t>ky pož</w:t>
      </w:r>
      <w:r w:rsidR="001649BE">
        <w:rPr>
          <w:rFonts w:ascii="Times New Roman" w:hAnsi="Times New Roman"/>
          <w:sz w:val="20"/>
          <w:szCs w:val="20"/>
        </w:rPr>
        <w:t>ární</w:t>
      </w:r>
      <w:r w:rsidRPr="00664042">
        <w:rPr>
          <w:rFonts w:ascii="Times New Roman" w:hAnsi="Times New Roman"/>
          <w:sz w:val="20"/>
          <w:szCs w:val="20"/>
        </w:rPr>
        <w:t xml:space="preserve"> ochrany.</w:t>
      </w:r>
    </w:p>
    <w:p w14:paraId="01257D99" w14:textId="5A74CC22" w:rsidR="00664042" w:rsidRPr="00664042" w:rsidRDefault="00B71926" w:rsidP="00664042">
      <w:pPr>
        <w:suppressAutoHyphens w:val="0"/>
        <w:autoSpaceDE w:val="0"/>
        <w:adjustRightInd w:val="0"/>
        <w:spacing w:after="0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664042" w:rsidRPr="00664042">
        <w:rPr>
          <w:rFonts w:ascii="Times New Roman" w:hAnsi="Times New Roman"/>
          <w:sz w:val="20"/>
          <w:szCs w:val="20"/>
        </w:rPr>
        <w:t>a společnou jednotku požá</w:t>
      </w:r>
      <w:r w:rsidR="001649BE">
        <w:rPr>
          <w:rFonts w:ascii="Times New Roman" w:hAnsi="Times New Roman"/>
          <w:sz w:val="20"/>
          <w:szCs w:val="20"/>
        </w:rPr>
        <w:t>rní</w:t>
      </w:r>
      <w:r w:rsidR="00664042" w:rsidRPr="00664042">
        <w:rPr>
          <w:rFonts w:ascii="Times New Roman" w:hAnsi="Times New Roman"/>
          <w:sz w:val="20"/>
          <w:szCs w:val="20"/>
        </w:rPr>
        <w:t xml:space="preserve"> ochrany se považuje také jednotka pož</w:t>
      </w:r>
      <w:r w:rsidR="001649BE">
        <w:rPr>
          <w:rFonts w:ascii="Times New Roman" w:hAnsi="Times New Roman"/>
          <w:sz w:val="20"/>
          <w:szCs w:val="20"/>
        </w:rPr>
        <w:t>árn</w:t>
      </w:r>
      <w:r w:rsidR="00664042" w:rsidRPr="00664042">
        <w:rPr>
          <w:rFonts w:ascii="Times New Roman" w:hAnsi="Times New Roman"/>
          <w:sz w:val="20"/>
          <w:szCs w:val="20"/>
        </w:rPr>
        <w:t>í ochrany po</w:t>
      </w:r>
      <w:r w:rsidR="001649BE">
        <w:rPr>
          <w:rFonts w:ascii="Times New Roman" w:hAnsi="Times New Roman"/>
          <w:sz w:val="20"/>
          <w:szCs w:val="20"/>
        </w:rPr>
        <w:t>dle §6</w:t>
      </w:r>
      <w:r w:rsidR="00664042" w:rsidRPr="00664042">
        <w:rPr>
          <w:rFonts w:ascii="Times New Roman" w:hAnsi="Times New Roman"/>
          <w:sz w:val="20"/>
          <w:szCs w:val="20"/>
        </w:rPr>
        <w:t>5 odst</w:t>
      </w:r>
      <w:r w:rsidR="001649BE">
        <w:rPr>
          <w:rFonts w:ascii="Times New Roman" w:hAnsi="Times New Roman"/>
          <w:sz w:val="20"/>
          <w:szCs w:val="20"/>
        </w:rPr>
        <w:t>.</w:t>
      </w:r>
      <w:r w:rsidR="00664042" w:rsidRPr="00664042">
        <w:rPr>
          <w:rFonts w:ascii="Times New Roman" w:hAnsi="Times New Roman"/>
          <w:sz w:val="20"/>
          <w:szCs w:val="20"/>
        </w:rPr>
        <w:t xml:space="preserve"> l, na je</w:t>
      </w:r>
      <w:r w:rsidR="001649BE">
        <w:rPr>
          <w:rFonts w:ascii="Times New Roman" w:hAnsi="Times New Roman"/>
          <w:sz w:val="20"/>
          <w:szCs w:val="20"/>
        </w:rPr>
        <w:t>jíž</w:t>
      </w:r>
    </w:p>
    <w:p w14:paraId="164FF561" w14:textId="7813E93E" w:rsidR="00664042" w:rsidRPr="00664042" w:rsidRDefault="00664042" w:rsidP="00664042">
      <w:pPr>
        <w:suppressAutoHyphens w:val="0"/>
        <w:autoSpaceDE w:val="0"/>
        <w:adjustRightInd w:val="0"/>
        <w:spacing w:after="0"/>
        <w:textAlignment w:val="auto"/>
        <w:rPr>
          <w:rFonts w:ascii="Times New Roman" w:hAnsi="Times New Roman"/>
          <w:sz w:val="20"/>
          <w:szCs w:val="20"/>
        </w:rPr>
      </w:pPr>
      <w:r w:rsidRPr="00664042">
        <w:rPr>
          <w:rFonts w:ascii="Times New Roman" w:hAnsi="Times New Roman"/>
          <w:sz w:val="20"/>
          <w:szCs w:val="20"/>
        </w:rPr>
        <w:t>činnost a vybaveni na základě smlou</w:t>
      </w:r>
      <w:r w:rsidR="001649BE">
        <w:rPr>
          <w:rFonts w:ascii="Times New Roman" w:hAnsi="Times New Roman"/>
          <w:sz w:val="20"/>
          <w:szCs w:val="20"/>
        </w:rPr>
        <w:t>vy</w:t>
      </w:r>
      <w:r w:rsidRPr="00664042">
        <w:rPr>
          <w:rFonts w:ascii="Times New Roman" w:hAnsi="Times New Roman"/>
          <w:sz w:val="20"/>
          <w:szCs w:val="20"/>
        </w:rPr>
        <w:t xml:space="preserve"> podle odstavce</w:t>
      </w:r>
      <w:r w:rsidR="001649BE">
        <w:rPr>
          <w:rFonts w:ascii="Times New Roman" w:hAnsi="Times New Roman"/>
          <w:sz w:val="20"/>
          <w:szCs w:val="20"/>
        </w:rPr>
        <w:t xml:space="preserve"> 1</w:t>
      </w:r>
      <w:r w:rsidRPr="00664042">
        <w:rPr>
          <w:rFonts w:ascii="Times New Roman" w:hAnsi="Times New Roman"/>
          <w:sz w:val="20"/>
          <w:szCs w:val="20"/>
        </w:rPr>
        <w:t xml:space="preserve"> finančně přisp</w:t>
      </w:r>
      <w:r w:rsidR="001649BE">
        <w:rPr>
          <w:rFonts w:ascii="Times New Roman" w:hAnsi="Times New Roman"/>
          <w:sz w:val="20"/>
          <w:szCs w:val="20"/>
        </w:rPr>
        <w:t>í</w:t>
      </w:r>
      <w:r w:rsidRPr="00664042">
        <w:rPr>
          <w:rFonts w:ascii="Times New Roman" w:hAnsi="Times New Roman"/>
          <w:sz w:val="20"/>
          <w:szCs w:val="20"/>
        </w:rPr>
        <w:t>vá pr</w:t>
      </w:r>
      <w:r w:rsidR="001649BE">
        <w:rPr>
          <w:rFonts w:ascii="Times New Roman" w:hAnsi="Times New Roman"/>
          <w:sz w:val="20"/>
          <w:szCs w:val="20"/>
        </w:rPr>
        <w:t>ávnická</w:t>
      </w:r>
      <w:r w:rsidRPr="00664042">
        <w:rPr>
          <w:rFonts w:ascii="Times New Roman" w:hAnsi="Times New Roman"/>
          <w:sz w:val="20"/>
          <w:szCs w:val="20"/>
        </w:rPr>
        <w:t xml:space="preserve"> os</w:t>
      </w:r>
      <w:r w:rsidR="001649BE">
        <w:rPr>
          <w:rFonts w:ascii="Times New Roman" w:hAnsi="Times New Roman"/>
          <w:sz w:val="20"/>
          <w:szCs w:val="20"/>
        </w:rPr>
        <w:t>oba</w:t>
      </w:r>
      <w:r w:rsidRPr="00664042">
        <w:rPr>
          <w:rFonts w:ascii="Times New Roman" w:hAnsi="Times New Roman"/>
          <w:sz w:val="20"/>
          <w:szCs w:val="20"/>
        </w:rPr>
        <w:t>, podni</w:t>
      </w:r>
      <w:r w:rsidR="001649BE">
        <w:rPr>
          <w:rFonts w:ascii="Times New Roman" w:hAnsi="Times New Roman"/>
          <w:sz w:val="20"/>
          <w:szCs w:val="20"/>
        </w:rPr>
        <w:t>kající</w:t>
      </w:r>
    </w:p>
    <w:p w14:paraId="148556D2" w14:textId="5C4BCED0" w:rsidR="00664042" w:rsidRPr="00664042" w:rsidRDefault="001649BE" w:rsidP="00664042">
      <w:pPr>
        <w:suppressAutoHyphens w:val="0"/>
        <w:autoSpaceDE w:val="0"/>
        <w:adjustRightInd w:val="0"/>
        <w:spacing w:after="0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</w:t>
      </w:r>
      <w:r w:rsidR="00664042" w:rsidRPr="00664042">
        <w:rPr>
          <w:rFonts w:ascii="Times New Roman" w:hAnsi="Times New Roman"/>
          <w:sz w:val="20"/>
          <w:szCs w:val="20"/>
        </w:rPr>
        <w:t>yzická osoba nebo obec, které jsou jinak povinny jednotku pož</w:t>
      </w:r>
      <w:r>
        <w:rPr>
          <w:rFonts w:ascii="Times New Roman" w:hAnsi="Times New Roman"/>
          <w:sz w:val="20"/>
          <w:szCs w:val="20"/>
        </w:rPr>
        <w:t>ární</w:t>
      </w:r>
      <w:r w:rsidR="00664042" w:rsidRPr="00664042">
        <w:rPr>
          <w:rFonts w:ascii="Times New Roman" w:hAnsi="Times New Roman"/>
          <w:sz w:val="20"/>
          <w:szCs w:val="20"/>
        </w:rPr>
        <w:t xml:space="preserve"> ochrany </w:t>
      </w:r>
      <w:r w:rsidR="00664042" w:rsidRPr="001F6496">
        <w:rPr>
          <w:rFonts w:ascii="Times New Roman" w:hAnsi="Times New Roman"/>
          <w:sz w:val="20"/>
          <w:szCs w:val="20"/>
        </w:rPr>
        <w:t>zřídit</w:t>
      </w:r>
      <w:r w:rsidR="001F6496" w:rsidRPr="001F6496">
        <w:rPr>
          <w:rFonts w:ascii="Times New Roman" w:hAnsi="Times New Roman"/>
          <w:sz w:val="20"/>
          <w:szCs w:val="20"/>
        </w:rPr>
        <w:t>“</w:t>
      </w:r>
      <w:r w:rsidR="00664042" w:rsidRPr="00664042">
        <w:rPr>
          <w:rFonts w:ascii="Times New Roman" w:hAnsi="Times New Roman"/>
          <w:sz w:val="20"/>
          <w:szCs w:val="20"/>
        </w:rPr>
        <w:t xml:space="preserve">; obec uzavřela s </w:t>
      </w:r>
      <w:r w:rsidR="00EE2B9A">
        <w:rPr>
          <w:rFonts w:ascii="Times New Roman" w:hAnsi="Times New Roman"/>
          <w:sz w:val="20"/>
          <w:szCs w:val="20"/>
        </w:rPr>
        <w:t>Městem</w:t>
      </w:r>
    </w:p>
    <w:p w14:paraId="12531E5F" w14:textId="39980546" w:rsidR="00FD07E5" w:rsidRDefault="00FC0628" w:rsidP="00664042">
      <w:pPr>
        <w:pStyle w:val="Textpoznpodarou"/>
      </w:pPr>
      <w:r>
        <w:rPr>
          <w:rFonts w:ascii="Times New Roman" w:hAnsi="Times New Roman"/>
        </w:rPr>
        <w:t xml:space="preserve">Česká </w:t>
      </w:r>
      <w:proofErr w:type="gramStart"/>
      <w:r w:rsidRPr="00FC0628">
        <w:rPr>
          <w:rFonts w:ascii="Times New Roman" w:hAnsi="Times New Roman"/>
          <w:color w:val="000000" w:themeColor="text1"/>
        </w:rPr>
        <w:t>Kamenice</w:t>
      </w:r>
      <w:r w:rsidR="007B3821" w:rsidRPr="00FC0628">
        <w:rPr>
          <w:rFonts w:ascii="Times New Roman" w:hAnsi="Times New Roman"/>
          <w:color w:val="000000" w:themeColor="text1"/>
        </w:rPr>
        <w:t xml:space="preserve"> </w:t>
      </w:r>
      <w:r w:rsidR="001649BE" w:rsidRPr="00FC0628">
        <w:rPr>
          <w:rFonts w:ascii="Times New Roman" w:hAnsi="Times New Roman"/>
          <w:color w:val="000000" w:themeColor="text1"/>
        </w:rPr>
        <w:t>,,</w:t>
      </w:r>
      <w:r w:rsidR="00664042" w:rsidRPr="00FC0628">
        <w:rPr>
          <w:rFonts w:ascii="Times New Roman" w:hAnsi="Times New Roman"/>
          <w:color w:val="000000" w:themeColor="text1"/>
        </w:rPr>
        <w:t>Smlouvu</w:t>
      </w:r>
      <w:proofErr w:type="gramEnd"/>
      <w:r w:rsidR="00664042" w:rsidRPr="00FC0628">
        <w:rPr>
          <w:rFonts w:ascii="Times New Roman" w:hAnsi="Times New Roman"/>
          <w:color w:val="000000" w:themeColor="text1"/>
        </w:rPr>
        <w:t xml:space="preserve"> o </w:t>
      </w:r>
      <w:r w:rsidR="00EE2B9A" w:rsidRPr="00FC0628">
        <w:rPr>
          <w:rFonts w:ascii="Times New Roman" w:hAnsi="Times New Roman"/>
          <w:color w:val="000000" w:themeColor="text1"/>
        </w:rPr>
        <w:t>s</w:t>
      </w:r>
      <w:r w:rsidRPr="00FC0628">
        <w:rPr>
          <w:rFonts w:ascii="Times New Roman" w:hAnsi="Times New Roman"/>
          <w:color w:val="000000" w:themeColor="text1"/>
        </w:rPr>
        <w:t>družení prostředků na společnou jednotku</w:t>
      </w:r>
      <w:r w:rsidR="00664042" w:rsidRPr="00FC0628">
        <w:rPr>
          <w:rFonts w:ascii="Times New Roman" w:hAnsi="Times New Roman"/>
          <w:color w:val="000000" w:themeColor="text1"/>
        </w:rPr>
        <w:t xml:space="preserve"> požární ochrany</w:t>
      </w:r>
      <w:r w:rsidR="001F6496" w:rsidRPr="00FC0628">
        <w:rPr>
          <w:rFonts w:ascii="Times New Roman" w:hAnsi="Times New Roman"/>
          <w:color w:val="000000" w:themeColor="text1"/>
        </w:rPr>
        <w:t>“.</w:t>
      </w:r>
    </w:p>
  </w:footnote>
  <w:footnote w:id="2">
    <w:p w14:paraId="69526FE4" w14:textId="77777777" w:rsidR="00664042" w:rsidRPr="00457519" w:rsidRDefault="00664042" w:rsidP="00664042">
      <w:pPr>
        <w:pStyle w:val="Textpoznpodarou"/>
        <w:ind w:left="142" w:hanging="142"/>
        <w:jc w:val="both"/>
        <w:rPr>
          <w:rFonts w:ascii="Times New Roman" w:hAnsi="Times New Roman"/>
        </w:rPr>
      </w:pPr>
      <w:r w:rsidRPr="00457519">
        <w:rPr>
          <w:rStyle w:val="Znakypropoznmkupodarou"/>
          <w:rFonts w:ascii="Times New Roman" w:hAnsi="Times New Roman"/>
        </w:rPr>
        <w:footnoteRef/>
      </w:r>
      <w:r w:rsidRPr="00457519">
        <w:rPr>
          <w:rFonts w:ascii="Times New Roman" w:hAnsi="Times New Roman"/>
          <w:vertAlign w:val="superscript"/>
        </w:rPr>
        <w:t>)</w:t>
      </w:r>
      <w:r w:rsidRPr="00457519">
        <w:rPr>
          <w:rFonts w:ascii="Times New Roman" w:hAnsi="Times New Roman"/>
        </w:rPr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3">
    <w:p w14:paraId="1A9B61C9" w14:textId="77777777" w:rsidR="00664042" w:rsidRPr="00457519" w:rsidRDefault="00664042" w:rsidP="00664042">
      <w:pPr>
        <w:pStyle w:val="Textpoznpodarou"/>
        <w:ind w:left="170" w:hanging="170"/>
        <w:jc w:val="both"/>
        <w:rPr>
          <w:rFonts w:ascii="Times New Roman" w:hAnsi="Times New Roman"/>
        </w:rPr>
      </w:pPr>
      <w:r w:rsidRPr="00457519">
        <w:rPr>
          <w:rStyle w:val="Znakypropoznmkupodarou"/>
          <w:rFonts w:ascii="Times New Roman" w:hAnsi="Times New Roman"/>
        </w:rPr>
        <w:footnoteRef/>
      </w:r>
      <w:r w:rsidRPr="00457519">
        <w:rPr>
          <w:rFonts w:ascii="Times New Roman" w:hAnsi="Times New Roman"/>
          <w:vertAlign w:val="superscript"/>
        </w:rPr>
        <w:t>)</w:t>
      </w:r>
      <w:r w:rsidRPr="00457519">
        <w:rPr>
          <w:rFonts w:ascii="Times New Roman" w:hAnsi="Times New Roman"/>
        </w:rPr>
        <w:t xml:space="preserve"> nařízení Ústeckého kraje č. 7/2003, ze dne 12. 11. 2003, kterým se stanoví podmínky k zabezpečení požární ochrany při akcích, kterých se zúčastňuje větší počet osob</w:t>
      </w:r>
    </w:p>
  </w:footnote>
  <w:footnote w:id="4">
    <w:p w14:paraId="01C69316" w14:textId="287AD574" w:rsidR="00457519" w:rsidRPr="00457519" w:rsidRDefault="00457519" w:rsidP="00457519">
      <w:pPr>
        <w:pStyle w:val="Textpoznpodarou"/>
        <w:ind w:left="142" w:hanging="142"/>
        <w:jc w:val="both"/>
        <w:rPr>
          <w:rFonts w:ascii="Times New Roman" w:hAnsi="Times New Roman"/>
        </w:rPr>
      </w:pPr>
      <w:r w:rsidRPr="00457519">
        <w:rPr>
          <w:rStyle w:val="Znakapoznpodarou"/>
          <w:rFonts w:ascii="Times New Roman" w:hAnsi="Times New Roman"/>
        </w:rPr>
        <w:footnoteRef/>
      </w:r>
      <w:r w:rsidRPr="00457519">
        <w:rPr>
          <w:rFonts w:ascii="Times New Roman" w:hAnsi="Times New Roman"/>
          <w:vertAlign w:val="superscript"/>
        </w:rPr>
        <w:t>)</w:t>
      </w:r>
      <w:r w:rsidRPr="00457519">
        <w:rPr>
          <w:rFonts w:ascii="Times New Roman" w:hAnsi="Times New Roman"/>
        </w:rPr>
        <w:t xml:space="preserve"> nařízení Ústeckého kraje č. 8/2012, kterým se stanoví podmínky k zabezpečení zdrojů vody k hašení požárů na území Ústeckého kraje, ze dne 29. 2. 2012; toto nařízení stanoví pro obec </w:t>
      </w:r>
      <w:r w:rsidR="00A23D9B">
        <w:rPr>
          <w:rFonts w:ascii="Times New Roman" w:hAnsi="Times New Roman"/>
        </w:rPr>
        <w:t>Janská</w:t>
      </w:r>
      <w:r w:rsidRPr="00457519">
        <w:rPr>
          <w:rFonts w:ascii="Times New Roman" w:hAnsi="Times New Roman"/>
        </w:rPr>
        <w:t xml:space="preserve"> následující zdroje vody k hašení požárů: </w:t>
      </w:r>
      <w:r w:rsidR="00A23D9B">
        <w:rPr>
          <w:rFonts w:ascii="Times New Roman" w:hAnsi="Times New Roman"/>
          <w:b/>
        </w:rPr>
        <w:t>Bílý poto</w:t>
      </w:r>
      <w:r w:rsidR="0099425A">
        <w:rPr>
          <w:rFonts w:ascii="Times New Roman" w:hAnsi="Times New Roman"/>
          <w:b/>
        </w:rPr>
        <w:t>k</w:t>
      </w:r>
      <w:r w:rsidRPr="00457519">
        <w:rPr>
          <w:rFonts w:ascii="Times New Roman" w:hAnsi="Times New Roman"/>
          <w:b/>
        </w:rPr>
        <w:t xml:space="preserve"> </w:t>
      </w:r>
      <w:r w:rsidRPr="00457519">
        <w:rPr>
          <w:rFonts w:ascii="Times New Roman" w:hAnsi="Times New Roman"/>
        </w:rPr>
        <w:t>(</w:t>
      </w:r>
      <w:r w:rsidR="00A23D9B">
        <w:rPr>
          <w:rFonts w:ascii="Times New Roman" w:hAnsi="Times New Roman"/>
        </w:rPr>
        <w:t>Povodí Ohře</w:t>
      </w:r>
      <w:r w:rsidRPr="00457519">
        <w:rPr>
          <w:rFonts w:ascii="Times New Roman" w:hAnsi="Times New Roman"/>
        </w:rPr>
        <w:t xml:space="preserve">); </w:t>
      </w:r>
      <w:r w:rsidR="00A23D9B">
        <w:rPr>
          <w:rFonts w:ascii="Times New Roman" w:hAnsi="Times New Roman"/>
          <w:b/>
        </w:rPr>
        <w:t>řeka Kamenice</w:t>
      </w:r>
      <w:r w:rsidRPr="00457519">
        <w:rPr>
          <w:rFonts w:ascii="Times New Roman" w:hAnsi="Times New Roman"/>
          <w:b/>
        </w:rPr>
        <w:t xml:space="preserve"> </w:t>
      </w:r>
      <w:r w:rsidRPr="00457519">
        <w:rPr>
          <w:rFonts w:ascii="Times New Roman" w:hAnsi="Times New Roman"/>
        </w:rPr>
        <w:t>(</w:t>
      </w:r>
      <w:r w:rsidR="00A23D9B">
        <w:rPr>
          <w:rFonts w:ascii="Times New Roman" w:hAnsi="Times New Roman"/>
        </w:rPr>
        <w:t>Povodí Ohře</w:t>
      </w:r>
      <w:r w:rsidRPr="00457519">
        <w:rPr>
          <w:rFonts w:ascii="Times New Roman" w:hAnsi="Times New Roman"/>
        </w:rPr>
        <w:t>);</w:t>
      </w:r>
      <w:r w:rsidRPr="00457519">
        <w:rPr>
          <w:rFonts w:ascii="Times New Roman" w:hAnsi="Times New Roman"/>
          <w:b/>
        </w:rPr>
        <w:t xml:space="preserve"> </w:t>
      </w:r>
      <w:r w:rsidR="00A23D9B">
        <w:rPr>
          <w:rFonts w:ascii="Times New Roman" w:hAnsi="Times New Roman"/>
          <w:b/>
        </w:rPr>
        <w:t xml:space="preserve">řeka </w:t>
      </w:r>
      <w:proofErr w:type="spellStart"/>
      <w:r w:rsidR="00A23D9B">
        <w:rPr>
          <w:rFonts w:ascii="Times New Roman" w:hAnsi="Times New Roman"/>
          <w:b/>
        </w:rPr>
        <w:t>Olešnička</w:t>
      </w:r>
      <w:proofErr w:type="spellEnd"/>
      <w:r w:rsidRPr="00457519">
        <w:rPr>
          <w:rFonts w:ascii="Times New Roman" w:hAnsi="Times New Roman"/>
        </w:rPr>
        <w:t xml:space="preserve"> </w:t>
      </w:r>
      <w:r w:rsidR="00A23D9B">
        <w:rPr>
          <w:rFonts w:ascii="Times New Roman" w:hAnsi="Times New Roman"/>
        </w:rPr>
        <w:t>(Povodí Ohře</w:t>
      </w:r>
      <w:r w:rsidRPr="00457519">
        <w:rPr>
          <w:rFonts w:ascii="Times New Roman" w:hAnsi="Times New Roman"/>
        </w:rPr>
        <w:t>)</w:t>
      </w:r>
    </w:p>
  </w:footnote>
  <w:footnote w:id="5">
    <w:p w14:paraId="3A05626C" w14:textId="77777777" w:rsidR="00457519" w:rsidRPr="0042127F" w:rsidRDefault="00457519" w:rsidP="00457519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57519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57519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57519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ochraně,</w:t>
      </w:r>
      <w:r w:rsidRPr="00457519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</w:t>
      </w:r>
    </w:p>
  </w:footnote>
  <w:footnote w:id="6">
    <w:p w14:paraId="2557DEDE" w14:textId="46DF510C" w:rsidR="00E80E03" w:rsidRPr="00E80E03" w:rsidRDefault="00E80E03">
      <w:pPr>
        <w:pStyle w:val="Textpoznpodarou"/>
        <w:rPr>
          <w:rFonts w:ascii="Times New Roman" w:hAnsi="Times New Roman"/>
        </w:rPr>
      </w:pPr>
      <w:r w:rsidRPr="00E80E03">
        <w:rPr>
          <w:rStyle w:val="Znakapoznpodarou"/>
          <w:rFonts w:ascii="Times New Roman" w:hAnsi="Times New Roman"/>
        </w:rPr>
        <w:footnoteRef/>
      </w:r>
      <w:r w:rsidR="00D85501">
        <w:rPr>
          <w:rFonts w:ascii="Times New Roman" w:hAnsi="Times New Roman"/>
          <w:vertAlign w:val="superscript"/>
        </w:rPr>
        <w:t>)</w:t>
      </w:r>
      <w:r w:rsidRPr="00E80E03">
        <w:rPr>
          <w:rFonts w:ascii="Times New Roman" w:hAnsi="Times New Roman"/>
        </w:rPr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20DE2BC0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color w:val="000000" w:themeColor="text1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26884"/>
    <w:multiLevelType w:val="multilevel"/>
    <w:tmpl w:val="D5D273E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41A8"/>
    <w:multiLevelType w:val="multilevel"/>
    <w:tmpl w:val="326A83F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419B8"/>
    <w:multiLevelType w:val="multilevel"/>
    <w:tmpl w:val="A6EC305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7C19C8"/>
    <w:multiLevelType w:val="multilevel"/>
    <w:tmpl w:val="84DC5DC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64DC8"/>
    <w:multiLevelType w:val="hybridMultilevel"/>
    <w:tmpl w:val="C56093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51741"/>
    <w:multiLevelType w:val="multilevel"/>
    <w:tmpl w:val="918650BE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C0CDB"/>
    <w:multiLevelType w:val="multilevel"/>
    <w:tmpl w:val="DBEA25E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07C83"/>
    <w:multiLevelType w:val="multilevel"/>
    <w:tmpl w:val="DC2E86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05E31"/>
    <w:multiLevelType w:val="multilevel"/>
    <w:tmpl w:val="8200E1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4188B"/>
    <w:multiLevelType w:val="hybridMultilevel"/>
    <w:tmpl w:val="1FE27D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95492C"/>
    <w:multiLevelType w:val="multilevel"/>
    <w:tmpl w:val="CB98F996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EA43177"/>
    <w:multiLevelType w:val="multilevel"/>
    <w:tmpl w:val="D55820D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0089528">
    <w:abstractNumId w:val="11"/>
  </w:num>
  <w:num w:numId="2" w16cid:durableId="1407796955">
    <w:abstractNumId w:val="6"/>
  </w:num>
  <w:num w:numId="3" w16cid:durableId="904225329">
    <w:abstractNumId w:val="16"/>
  </w:num>
  <w:num w:numId="4" w16cid:durableId="2050377533">
    <w:abstractNumId w:val="10"/>
  </w:num>
  <w:num w:numId="5" w16cid:durableId="1538079253">
    <w:abstractNumId w:val="9"/>
  </w:num>
  <w:num w:numId="6" w16cid:durableId="1978951460">
    <w:abstractNumId w:val="15"/>
  </w:num>
  <w:num w:numId="7" w16cid:durableId="1505701605">
    <w:abstractNumId w:val="5"/>
  </w:num>
  <w:num w:numId="8" w16cid:durableId="1443066161">
    <w:abstractNumId w:val="8"/>
  </w:num>
  <w:num w:numId="9" w16cid:durableId="1528520640">
    <w:abstractNumId w:val="4"/>
  </w:num>
  <w:num w:numId="10" w16cid:durableId="1311013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0030052">
    <w:abstractNumId w:val="1"/>
    <w:lvlOverride w:ilvl="0">
      <w:startOverride w:val="1"/>
    </w:lvlOverride>
  </w:num>
  <w:num w:numId="12" w16cid:durableId="976178045">
    <w:abstractNumId w:val="2"/>
  </w:num>
  <w:num w:numId="13" w16cid:durableId="370879616">
    <w:abstractNumId w:val="7"/>
  </w:num>
  <w:num w:numId="14" w16cid:durableId="1190412597">
    <w:abstractNumId w:val="14"/>
  </w:num>
  <w:num w:numId="15" w16cid:durableId="1288315326">
    <w:abstractNumId w:val="13"/>
  </w:num>
  <w:num w:numId="16" w16cid:durableId="19091444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7951512">
    <w:abstractNumId w:val="12"/>
  </w:num>
  <w:num w:numId="18" w16cid:durableId="1444418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2605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17"/>
    <w:rsid w:val="00004E6D"/>
    <w:rsid w:val="000417C1"/>
    <w:rsid w:val="00075A1C"/>
    <w:rsid w:val="000F2273"/>
    <w:rsid w:val="000F613C"/>
    <w:rsid w:val="001439D0"/>
    <w:rsid w:val="00144653"/>
    <w:rsid w:val="001649BE"/>
    <w:rsid w:val="001C4C0A"/>
    <w:rsid w:val="001E70C9"/>
    <w:rsid w:val="001F6496"/>
    <w:rsid w:val="002723E9"/>
    <w:rsid w:val="002E243B"/>
    <w:rsid w:val="00401333"/>
    <w:rsid w:val="00412251"/>
    <w:rsid w:val="00457519"/>
    <w:rsid w:val="00567E16"/>
    <w:rsid w:val="00574C6E"/>
    <w:rsid w:val="00586AE2"/>
    <w:rsid w:val="005A1F15"/>
    <w:rsid w:val="005A3B0B"/>
    <w:rsid w:val="00601878"/>
    <w:rsid w:val="00664042"/>
    <w:rsid w:val="006920AF"/>
    <w:rsid w:val="00694FB4"/>
    <w:rsid w:val="006B0C8D"/>
    <w:rsid w:val="006B29A4"/>
    <w:rsid w:val="006C7BC3"/>
    <w:rsid w:val="007134F6"/>
    <w:rsid w:val="007418AD"/>
    <w:rsid w:val="007432CB"/>
    <w:rsid w:val="00782757"/>
    <w:rsid w:val="00794CFC"/>
    <w:rsid w:val="007B2D90"/>
    <w:rsid w:val="007B3821"/>
    <w:rsid w:val="00836882"/>
    <w:rsid w:val="00847668"/>
    <w:rsid w:val="00872204"/>
    <w:rsid w:val="00875F77"/>
    <w:rsid w:val="00884FE9"/>
    <w:rsid w:val="008F145D"/>
    <w:rsid w:val="008F25C6"/>
    <w:rsid w:val="009214D9"/>
    <w:rsid w:val="0099425A"/>
    <w:rsid w:val="009C4463"/>
    <w:rsid w:val="009C56D2"/>
    <w:rsid w:val="009C7D95"/>
    <w:rsid w:val="009E1582"/>
    <w:rsid w:val="00A226F0"/>
    <w:rsid w:val="00A23D9B"/>
    <w:rsid w:val="00A251BA"/>
    <w:rsid w:val="00A55847"/>
    <w:rsid w:val="00AD2597"/>
    <w:rsid w:val="00B00AF4"/>
    <w:rsid w:val="00B41A36"/>
    <w:rsid w:val="00B4651E"/>
    <w:rsid w:val="00B71926"/>
    <w:rsid w:val="00B74A4A"/>
    <w:rsid w:val="00C35A17"/>
    <w:rsid w:val="00C8448A"/>
    <w:rsid w:val="00C928EE"/>
    <w:rsid w:val="00CC6069"/>
    <w:rsid w:val="00CD4C0E"/>
    <w:rsid w:val="00CF5716"/>
    <w:rsid w:val="00D477B4"/>
    <w:rsid w:val="00D605FE"/>
    <w:rsid w:val="00D65317"/>
    <w:rsid w:val="00D85501"/>
    <w:rsid w:val="00E2779B"/>
    <w:rsid w:val="00E54DB4"/>
    <w:rsid w:val="00E552D1"/>
    <w:rsid w:val="00E55CBA"/>
    <w:rsid w:val="00E80E03"/>
    <w:rsid w:val="00E83781"/>
    <w:rsid w:val="00E942AD"/>
    <w:rsid w:val="00EE2B9A"/>
    <w:rsid w:val="00EE7610"/>
    <w:rsid w:val="00EF2092"/>
    <w:rsid w:val="00EF26A5"/>
    <w:rsid w:val="00F11421"/>
    <w:rsid w:val="00F35EAE"/>
    <w:rsid w:val="00F46731"/>
    <w:rsid w:val="00F52F93"/>
    <w:rsid w:val="00F677E9"/>
    <w:rsid w:val="00FC0628"/>
    <w:rsid w:val="00FC0FFE"/>
    <w:rsid w:val="00FD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1638"/>
  <w15:docId w15:val="{488A6C66-C74C-44F6-A192-8A837849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paragraph" w:styleId="Zkladntext">
    <w:name w:val="Body Text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Textpoznpodarou">
    <w:name w:val="footnote text"/>
    <w:basedOn w:val="Normln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ZkladntextIMP">
    <w:name w:val="Základní text_IMP"/>
    <w:basedOn w:val="Normln"/>
    <w:rsid w:val="00AD2597"/>
    <w:pPr>
      <w:overflowPunct w:val="0"/>
      <w:autoSpaceDE w:val="0"/>
      <w:autoSpaceDN/>
      <w:spacing w:after="0" w:line="276" w:lineRule="auto"/>
      <w:ind w:left="480"/>
      <w:textAlignment w:val="auto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Znakypropoznmkupodarou">
    <w:name w:val="Znaky pro poznámku pod čarou"/>
    <w:rsid w:val="00664042"/>
    <w:rPr>
      <w:vertAlign w:val="superscript"/>
    </w:rPr>
  </w:style>
  <w:style w:type="paragraph" w:customStyle="1" w:styleId="Zkladntext31">
    <w:name w:val="Základní text 31"/>
    <w:basedOn w:val="Normln"/>
    <w:rsid w:val="00457519"/>
    <w:pPr>
      <w:autoSpaceDN/>
      <w:spacing w:after="0"/>
      <w:jc w:val="both"/>
      <w:textAlignment w:val="auto"/>
    </w:pPr>
    <w:rPr>
      <w:rFonts w:ascii="Arial" w:eastAsia="Times New Roman" w:hAnsi="Arial" w:cs="Arial"/>
      <w:b/>
      <w:sz w:val="24"/>
      <w:szCs w:val="24"/>
      <w:lang w:eastAsia="zh-CN"/>
    </w:rPr>
  </w:style>
  <w:style w:type="paragraph" w:styleId="Normlnweb">
    <w:name w:val="Normal (Web)"/>
    <w:basedOn w:val="Normln"/>
    <w:rsid w:val="006920AF"/>
    <w:pPr>
      <w:suppressAutoHyphens w:val="0"/>
      <w:autoSpaceDN/>
      <w:spacing w:before="100" w:beforeAutospacing="1" w:after="100" w:afterAutospacing="1"/>
      <w:ind w:firstLine="500"/>
      <w:jc w:val="both"/>
      <w:textAlignment w:val="auto"/>
    </w:pPr>
    <w:rPr>
      <w:rFonts w:ascii="Times New Roman" w:eastAsia="Times New Roman" w:hAnsi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3A384-2AC6-44C4-A652-243D0C75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807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Kapoun</dc:creator>
  <dc:description/>
  <cp:lastModifiedBy>Obec Janská</cp:lastModifiedBy>
  <cp:revision>6</cp:revision>
  <cp:lastPrinted>2023-07-10T08:06:00Z</cp:lastPrinted>
  <dcterms:created xsi:type="dcterms:W3CDTF">2023-06-23T07:17:00Z</dcterms:created>
  <dcterms:modified xsi:type="dcterms:W3CDTF">2023-07-10T08:06:00Z</dcterms:modified>
</cp:coreProperties>
</file>