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AAECAA" w14:textId="77777777" w:rsidR="00CE0CA9" w:rsidRDefault="00CE0CA9" w:rsidP="002A44B3">
      <w:pPr>
        <w:ind w:left="-1276" w:firstLine="1276"/>
      </w:pPr>
    </w:p>
    <w:p w14:paraId="625E52C6" w14:textId="599737AE" w:rsidR="00CE0CA9" w:rsidRPr="00CE0CA9" w:rsidRDefault="00CE0CA9" w:rsidP="00CE0CA9">
      <w:pPr>
        <w:keepNext/>
        <w:spacing w:after="0" w:line="276" w:lineRule="auto"/>
        <w:rPr>
          <w:rFonts w:ascii="Arial" w:hAnsi="Arial" w:cs="Arial"/>
          <w:color w:val="000000" w:themeColor="text1"/>
        </w:rPr>
      </w:pPr>
      <w:r w:rsidRPr="00CE0CA9">
        <w:rPr>
          <w:rFonts w:ascii="Arial" w:hAnsi="Arial" w:cs="Arial"/>
        </w:rPr>
        <w:t xml:space="preserve">Příloha č. 1 k vyhlášce </w:t>
      </w:r>
      <w:r w:rsidRPr="00CE0CA9">
        <w:rPr>
          <w:rFonts w:ascii="Arial" w:hAnsi="Arial" w:cs="Arial"/>
          <w:color w:val="000000" w:themeColor="text1"/>
        </w:rPr>
        <w:t>č. 7/2024</w:t>
      </w:r>
      <w:r>
        <w:rPr>
          <w:rFonts w:ascii="Arial" w:hAnsi="Arial" w:cs="Arial"/>
          <w:color w:val="000000" w:themeColor="text1"/>
        </w:rPr>
        <w:t xml:space="preserve"> </w:t>
      </w:r>
      <w:r w:rsidRPr="00CE0CA9">
        <w:rPr>
          <w:rFonts w:ascii="Arial" w:hAnsi="Arial" w:cs="Arial"/>
          <w:color w:val="000000" w:themeColor="text1"/>
          <w:kern w:val="0"/>
        </w:rPr>
        <w:t xml:space="preserve">k zajištění udržování čistoty veřejných prostranství, k ochraně životního prostředí, zeleně v zástavbě a ostatní veřejné zeleně </w:t>
      </w:r>
    </w:p>
    <w:p w14:paraId="579A58E9" w14:textId="33F1B028" w:rsidR="00CE0CA9" w:rsidRPr="00CE0CA9" w:rsidRDefault="00CE0CA9" w:rsidP="00CE0CA9">
      <w:pPr>
        <w:pStyle w:val="Nadpis1"/>
        <w:spacing w:before="0" w:beforeAutospacing="0" w:after="0" w:afterAutospacing="0"/>
        <w:rPr>
          <w:rFonts w:ascii="Arial" w:hAnsi="Arial" w:cs="Arial"/>
          <w:b w:val="0"/>
          <w:bCs w:val="0"/>
          <w:color w:val="000000" w:themeColor="text1"/>
          <w:kern w:val="0"/>
          <w:sz w:val="22"/>
          <w:szCs w:val="22"/>
        </w:rPr>
      </w:pPr>
      <w:r w:rsidRPr="00CE0CA9">
        <w:rPr>
          <w:rFonts w:ascii="Arial" w:hAnsi="Arial" w:cs="Arial"/>
          <w:b w:val="0"/>
          <w:bCs w:val="0"/>
          <w:color w:val="000000" w:themeColor="text1"/>
          <w:sz w:val="22"/>
          <w:szCs w:val="22"/>
        </w:rPr>
        <w:t>a ke stanovení pravidel pro pohyb psů na veřejném prostranství</w:t>
      </w:r>
      <w:r w:rsidR="00935BB7">
        <w:rPr>
          <w:rFonts w:ascii="Arial" w:hAnsi="Arial" w:cs="Arial"/>
          <w:b w:val="0"/>
          <w:bCs w:val="0"/>
          <w:color w:val="000000" w:themeColor="text1"/>
          <w:sz w:val="22"/>
          <w:szCs w:val="22"/>
        </w:rPr>
        <w:t xml:space="preserve"> –</w:t>
      </w:r>
      <w:r w:rsidR="0061219F">
        <w:rPr>
          <w:rFonts w:ascii="Arial" w:hAnsi="Arial" w:cs="Arial"/>
          <w:b w:val="0"/>
          <w:bCs w:val="0"/>
          <w:color w:val="000000" w:themeColor="text1"/>
          <w:sz w:val="22"/>
          <w:szCs w:val="22"/>
        </w:rPr>
        <w:t xml:space="preserve"> </w:t>
      </w:r>
      <w:r w:rsidR="00935BB7">
        <w:rPr>
          <w:rFonts w:ascii="Arial" w:hAnsi="Arial" w:cs="Arial"/>
          <w:b w:val="0"/>
          <w:bCs w:val="0"/>
          <w:color w:val="000000" w:themeColor="text1"/>
          <w:sz w:val="22"/>
          <w:szCs w:val="22"/>
        </w:rPr>
        <w:t>ps</w:t>
      </w:r>
      <w:r w:rsidR="0061219F">
        <w:rPr>
          <w:rFonts w:ascii="Arial" w:hAnsi="Arial" w:cs="Arial"/>
          <w:b w:val="0"/>
          <w:bCs w:val="0"/>
          <w:color w:val="000000" w:themeColor="text1"/>
          <w:sz w:val="22"/>
          <w:szCs w:val="22"/>
        </w:rPr>
        <w:t>i</w:t>
      </w:r>
      <w:r w:rsidR="00935BB7">
        <w:rPr>
          <w:rFonts w:ascii="Arial" w:hAnsi="Arial" w:cs="Arial"/>
          <w:b w:val="0"/>
          <w:bCs w:val="0"/>
          <w:color w:val="000000" w:themeColor="text1"/>
          <w:sz w:val="22"/>
          <w:szCs w:val="22"/>
        </w:rPr>
        <w:t xml:space="preserve"> na vodítku</w:t>
      </w:r>
    </w:p>
    <w:p w14:paraId="668B5BCE" w14:textId="5751BA76" w:rsidR="00CE0CA9" w:rsidRDefault="00CE0CA9" w:rsidP="002A44B3">
      <w:pPr>
        <w:ind w:left="-1276" w:firstLine="1276"/>
      </w:pPr>
    </w:p>
    <w:p w14:paraId="00E448CE" w14:textId="73462F24" w:rsidR="00834010" w:rsidRDefault="002A44B3" w:rsidP="002A44B3">
      <w:pPr>
        <w:ind w:left="-1276" w:firstLine="1276"/>
      </w:pPr>
      <w:r>
        <w:rPr>
          <w:noProof/>
        </w:rPr>
        <w:drawing>
          <wp:inline distT="0" distB="0" distL="0" distR="0" wp14:anchorId="37387C21" wp14:editId="549BBD07">
            <wp:extent cx="10351135" cy="4896485"/>
            <wp:effectExtent l="0" t="0" r="0" b="0"/>
            <wp:docPr id="189243980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439802" name="Obrázek 189243980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1135" cy="489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4010" w:rsidSect="002A44B3">
      <w:pgSz w:w="16838" w:h="11906" w:orient="landscape"/>
      <w:pgMar w:top="142" w:right="253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658"/>
    <w:rsid w:val="00003E07"/>
    <w:rsid w:val="00257572"/>
    <w:rsid w:val="002A44B3"/>
    <w:rsid w:val="0061219F"/>
    <w:rsid w:val="0064255B"/>
    <w:rsid w:val="0065401D"/>
    <w:rsid w:val="00834010"/>
    <w:rsid w:val="00935BB7"/>
    <w:rsid w:val="00C96658"/>
    <w:rsid w:val="00CE0CA9"/>
    <w:rsid w:val="00EE699F"/>
    <w:rsid w:val="00F64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3CD43F"/>
  <w15:chartTrackingRefBased/>
  <w15:docId w15:val="{577F2714-9B19-4292-83AF-153C47988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CE0CA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  <w14:ligatures w14:val="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E0CA9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35</Words>
  <Characters>212</Characters>
  <Application>Microsoft Office Word</Application>
  <DocSecurity>0</DocSecurity>
  <Lines>1</Lines>
  <Paragraphs>1</Paragraphs>
  <ScaleCrop>false</ScaleCrop>
  <Company/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Jindřich Tejkl</dc:creator>
  <cp:keywords/>
  <dc:description/>
  <cp:lastModifiedBy>Marta Tesařová</cp:lastModifiedBy>
  <cp:revision>5</cp:revision>
  <dcterms:created xsi:type="dcterms:W3CDTF">2024-11-20T14:34:00Z</dcterms:created>
  <dcterms:modified xsi:type="dcterms:W3CDTF">2024-12-10T11:47:00Z</dcterms:modified>
</cp:coreProperties>
</file>