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8CD" w:rsidRPr="002E0EAD" w:rsidRDefault="00D428CD" w:rsidP="00D428CD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HUDČICE</w:t>
      </w:r>
    </w:p>
    <w:p w:rsidR="00D428CD" w:rsidRPr="002E0EAD" w:rsidRDefault="00D428CD" w:rsidP="00D428CD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Hudčice</w:t>
      </w:r>
    </w:p>
    <w:p w:rsidR="00D428CD" w:rsidRPr="002E0EAD" w:rsidRDefault="00D428CD" w:rsidP="00D428CD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Hudčice č. 2/2021</w:t>
      </w:r>
      <w:r w:rsidRPr="002E0EAD">
        <w:rPr>
          <w:rFonts w:ascii="Arial" w:hAnsi="Arial" w:cs="Arial"/>
          <w:b/>
        </w:rPr>
        <w:t>,</w:t>
      </w:r>
    </w:p>
    <w:p w:rsidR="00D428CD" w:rsidRPr="002E0EAD" w:rsidRDefault="00D428CD" w:rsidP="00D428CD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:rsidR="00D428CD" w:rsidRPr="002E0EAD" w:rsidRDefault="00D428CD" w:rsidP="00D428C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D428CD" w:rsidRPr="002E0EAD" w:rsidRDefault="00D428CD" w:rsidP="00D428C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 xml:space="preserve">Hudčice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</w:t>
      </w:r>
      <w:r w:rsidR="00540CE5">
        <w:rPr>
          <w:rFonts w:ascii="Arial" w:hAnsi="Arial" w:cs="Arial"/>
          <w:b w:val="0"/>
          <w:sz w:val="22"/>
          <w:szCs w:val="22"/>
        </w:rPr>
        <w:t>svém zasedání dne 21. 10. 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</w:t>
      </w:r>
      <w:proofErr w:type="gramStart"/>
      <w:r w:rsidRPr="002E0EAD">
        <w:rPr>
          <w:rFonts w:ascii="Arial" w:hAnsi="Arial" w:cs="Arial"/>
          <w:b w:val="0"/>
          <w:sz w:val="22"/>
          <w:szCs w:val="22"/>
        </w:rPr>
        <w:t>č.</w:t>
      </w:r>
      <w:r w:rsidR="00540CE5">
        <w:rPr>
          <w:rFonts w:ascii="Arial" w:hAnsi="Arial" w:cs="Arial"/>
          <w:b w:val="0"/>
          <w:sz w:val="22"/>
          <w:szCs w:val="22"/>
        </w:rPr>
        <w:t>6-2021/5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D428CD" w:rsidRPr="002E0EAD" w:rsidRDefault="00D428CD" w:rsidP="00D428C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D428CD" w:rsidRDefault="00D428CD" w:rsidP="00D428C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5D7F6F" w:rsidRPr="002E0EAD" w:rsidRDefault="005D7F6F" w:rsidP="00D428CD">
      <w:pPr>
        <w:pStyle w:val="Nzvylnk"/>
        <w:rPr>
          <w:rFonts w:ascii="Arial" w:hAnsi="Arial" w:cs="Arial"/>
        </w:rPr>
      </w:pPr>
    </w:p>
    <w:p w:rsidR="00D428CD" w:rsidRPr="002E0EAD" w:rsidRDefault="00D428CD" w:rsidP="00D428CD">
      <w:pPr>
        <w:pStyle w:val="Zkladntextodsazen"/>
        <w:numPr>
          <w:ilvl w:val="0"/>
          <w:numId w:val="27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Hudčice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2075DF" w:rsidRPr="002E0EAD" w:rsidRDefault="002075DF" w:rsidP="002075DF">
      <w:pPr>
        <w:numPr>
          <w:ilvl w:val="0"/>
          <w:numId w:val="27"/>
        </w:numPr>
        <w:spacing w:after="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Sp</w:t>
      </w:r>
      <w:r>
        <w:rPr>
          <w:rFonts w:ascii="Arial" w:hAnsi="Arial" w:cs="Arial"/>
        </w:rPr>
        <w:t>rávcem poplatku je obecní úřad Hudčice</w:t>
      </w:r>
      <w:r w:rsidRPr="002E0EAD">
        <w:rPr>
          <w:rFonts w:ascii="Arial" w:hAnsi="Arial" w:cs="Arial"/>
        </w:rPr>
        <w:t>.</w:t>
      </w:r>
      <w:r w:rsidRPr="002E0EAD">
        <w:rPr>
          <w:rFonts w:ascii="Arial" w:hAnsi="Arial" w:cs="Arial"/>
          <w:vertAlign w:val="superscript"/>
        </w:rPr>
        <w:footnoteReference w:id="1"/>
      </w:r>
    </w:p>
    <w:p w:rsidR="00D428CD" w:rsidRPr="002E0EAD" w:rsidRDefault="00D428CD" w:rsidP="00D428C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D428CD" w:rsidRDefault="00D428CD" w:rsidP="00D428C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5D7F6F" w:rsidRPr="002E0EAD" w:rsidRDefault="005D7F6F" w:rsidP="00D428CD">
      <w:pPr>
        <w:pStyle w:val="Nzvylnk"/>
        <w:rPr>
          <w:rFonts w:ascii="Arial" w:hAnsi="Arial" w:cs="Arial"/>
        </w:rPr>
      </w:pPr>
    </w:p>
    <w:p w:rsidR="00D428CD" w:rsidRPr="002E0EAD" w:rsidRDefault="00D428CD" w:rsidP="00D428CD">
      <w:pPr>
        <w:numPr>
          <w:ilvl w:val="0"/>
          <w:numId w:val="34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Poplatníkem poplatku je</w:t>
      </w:r>
      <w:r w:rsidRPr="002E0EAD">
        <w:rPr>
          <w:rStyle w:val="Znakapoznpodarou"/>
          <w:rFonts w:ascii="Arial" w:hAnsi="Arial" w:cs="Arial"/>
        </w:rPr>
        <w:footnoteReference w:id="2"/>
      </w:r>
      <w:r w:rsidRPr="002E0EAD">
        <w:rPr>
          <w:rFonts w:ascii="Arial" w:hAnsi="Arial" w:cs="Arial"/>
        </w:rPr>
        <w:t>:</w:t>
      </w:r>
    </w:p>
    <w:p w:rsidR="00D428CD" w:rsidRDefault="00D428CD" w:rsidP="00D428CD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D428CD" w:rsidRDefault="00D428CD" w:rsidP="00D428CD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D428CD" w:rsidRPr="009E188F" w:rsidRDefault="00D428CD" w:rsidP="00D428CD">
      <w:pPr>
        <w:numPr>
          <w:ilvl w:val="0"/>
          <w:numId w:val="34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9E188F">
        <w:rPr>
          <w:rFonts w:ascii="Arial" w:hAnsi="Arial" w:cs="Arial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4"/>
      </w:r>
    </w:p>
    <w:p w:rsidR="00D428CD" w:rsidRPr="002E0EAD" w:rsidRDefault="00D428CD" w:rsidP="00D428CD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D428CD" w:rsidRPr="002E0EAD" w:rsidRDefault="00D428CD" w:rsidP="00D428CD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D428CD" w:rsidRPr="00CD0C08" w:rsidRDefault="00D428CD" w:rsidP="00D428CD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D428CD" w:rsidRPr="002E0EAD" w:rsidRDefault="00D428CD" w:rsidP="00D428C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D428CD" w:rsidRDefault="00D428CD" w:rsidP="00D428C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5D7F6F" w:rsidRPr="002E0EAD" w:rsidRDefault="005D7F6F" w:rsidP="00D428CD">
      <w:pPr>
        <w:pStyle w:val="Nzvylnk"/>
        <w:rPr>
          <w:rFonts w:ascii="Arial" w:hAnsi="Arial" w:cs="Arial"/>
        </w:rPr>
      </w:pPr>
    </w:p>
    <w:p w:rsidR="00D428CD" w:rsidRPr="003F03CB" w:rsidRDefault="00D428CD" w:rsidP="00D428CD">
      <w:pPr>
        <w:numPr>
          <w:ilvl w:val="0"/>
          <w:numId w:val="38"/>
        </w:numPr>
        <w:spacing w:before="120" w:after="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</w:rPr>
        <w:t xml:space="preserve">Poplatník je povinen podat správci poplatku ohlášení nejpozději do </w:t>
      </w:r>
      <w:r>
        <w:rPr>
          <w:rFonts w:ascii="Arial" w:hAnsi="Arial" w:cs="Arial"/>
        </w:rPr>
        <w:t xml:space="preserve">15 </w:t>
      </w:r>
      <w:r w:rsidRPr="003F03CB">
        <w:rPr>
          <w:rFonts w:ascii="Arial" w:hAnsi="Arial" w:cs="Arial"/>
        </w:rPr>
        <w:t>dnů ode dne</w:t>
      </w:r>
      <w:r>
        <w:rPr>
          <w:rFonts w:ascii="Arial" w:hAnsi="Arial" w:cs="Arial"/>
        </w:rPr>
        <w:t xml:space="preserve"> vzniku své poplatkové povinnosti. </w:t>
      </w:r>
    </w:p>
    <w:p w:rsidR="00D428CD" w:rsidRPr="00087ACD" w:rsidRDefault="00D428CD" w:rsidP="00D428CD">
      <w:pPr>
        <w:numPr>
          <w:ilvl w:val="0"/>
          <w:numId w:val="38"/>
        </w:numPr>
        <w:spacing w:before="120" w:after="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 ohlášení poplatník</w:t>
      </w:r>
      <w:r w:rsidRPr="00087ACD">
        <w:rPr>
          <w:rFonts w:ascii="Arial" w:hAnsi="Arial" w:cs="Arial"/>
        </w:rPr>
        <w:t xml:space="preserve"> uvede</w:t>
      </w:r>
      <w:r>
        <w:rPr>
          <w:rStyle w:val="Znakapoznpodarou"/>
          <w:rFonts w:ascii="Arial" w:hAnsi="Arial" w:cs="Arial"/>
        </w:rPr>
        <w:footnoteReference w:id="6"/>
      </w:r>
      <w:r w:rsidRPr="00087ACD">
        <w:rPr>
          <w:rFonts w:ascii="Arial" w:hAnsi="Arial" w:cs="Arial"/>
        </w:rPr>
        <w:t xml:space="preserve"> </w:t>
      </w:r>
    </w:p>
    <w:p w:rsidR="00D428CD" w:rsidRPr="00376155" w:rsidRDefault="00D428CD" w:rsidP="00D428CD">
      <w:pPr>
        <w:numPr>
          <w:ilvl w:val="1"/>
          <w:numId w:val="38"/>
        </w:numPr>
        <w:spacing w:before="120" w:after="0" w:line="312" w:lineRule="auto"/>
        <w:jc w:val="both"/>
        <w:rPr>
          <w:rFonts w:ascii="Arial" w:hAnsi="Arial" w:cs="Arial"/>
        </w:rPr>
      </w:pPr>
      <w:r w:rsidRPr="00376155">
        <w:rPr>
          <w:rFonts w:ascii="Arial" w:hAnsi="Arial" w:cs="Arial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</w:rPr>
        <w:br/>
      </w:r>
      <w:r w:rsidRPr="00376155">
        <w:rPr>
          <w:rFonts w:ascii="Arial" w:hAnsi="Arial" w:cs="Arial"/>
        </w:rPr>
        <w:t>v poplatkových věcech,</w:t>
      </w:r>
    </w:p>
    <w:p w:rsidR="00D428CD" w:rsidRPr="00376155" w:rsidRDefault="00D428CD" w:rsidP="00D428CD">
      <w:pPr>
        <w:numPr>
          <w:ilvl w:val="1"/>
          <w:numId w:val="38"/>
        </w:numPr>
        <w:spacing w:before="120" w:after="0" w:line="312" w:lineRule="auto"/>
        <w:jc w:val="both"/>
        <w:rPr>
          <w:rFonts w:ascii="Arial" w:hAnsi="Arial" w:cs="Arial"/>
        </w:rPr>
      </w:pPr>
      <w:r w:rsidRPr="00376155">
        <w:rPr>
          <w:rFonts w:ascii="Arial" w:hAnsi="Arial" w:cs="Arial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</w:rPr>
        <w:t>poplatníka</w:t>
      </w:r>
      <w:r w:rsidRPr="00376155">
        <w:rPr>
          <w:rFonts w:ascii="Arial" w:hAnsi="Arial" w:cs="Arial"/>
        </w:rPr>
        <w:t>,</w:t>
      </w:r>
    </w:p>
    <w:p w:rsidR="00D428CD" w:rsidRPr="00087ACD" w:rsidRDefault="00D428CD" w:rsidP="00D428CD">
      <w:pPr>
        <w:numPr>
          <w:ilvl w:val="1"/>
          <w:numId w:val="38"/>
        </w:numPr>
        <w:spacing w:before="120" w:after="0" w:line="312" w:lineRule="auto"/>
        <w:jc w:val="both"/>
        <w:rPr>
          <w:rFonts w:ascii="Arial" w:hAnsi="Arial" w:cs="Arial"/>
        </w:rPr>
      </w:pPr>
      <w:r w:rsidRPr="00087ACD">
        <w:rPr>
          <w:rFonts w:ascii="Arial" w:hAnsi="Arial" w:cs="Arial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</w:rPr>
        <w:t>,</w:t>
      </w:r>
      <w:r w:rsidRPr="00087ACD">
        <w:rPr>
          <w:rFonts w:ascii="Arial" w:hAnsi="Arial" w:cs="Arial"/>
        </w:rPr>
        <w:t xml:space="preserve"> též identifikační údaje nemovité věci zahrnující byt, rodinný dům nebo stavbu pro rodinnou rekreaci podle katastru nemovitostí.</w:t>
      </w:r>
    </w:p>
    <w:p w:rsidR="00D428CD" w:rsidRPr="002E0EAD" w:rsidRDefault="00D428CD" w:rsidP="00D428CD">
      <w:pPr>
        <w:numPr>
          <w:ilvl w:val="0"/>
          <w:numId w:val="38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</w:rPr>
        <w:footnoteReference w:id="7"/>
      </w:r>
    </w:p>
    <w:p w:rsidR="00D428CD" w:rsidRPr="002E0EAD" w:rsidRDefault="00D428CD" w:rsidP="00D428CD">
      <w:pPr>
        <w:numPr>
          <w:ilvl w:val="0"/>
          <w:numId w:val="38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</w:rPr>
        <w:t>dnů</w:t>
      </w:r>
      <w:r w:rsidRPr="002E0EAD">
        <w:rPr>
          <w:rFonts w:ascii="Arial" w:hAnsi="Arial" w:cs="Arial"/>
          <w:sz w:val="20"/>
        </w:rPr>
        <w:t xml:space="preserve"> </w:t>
      </w:r>
      <w:r w:rsidRPr="002E0EAD">
        <w:rPr>
          <w:rFonts w:ascii="Arial" w:hAnsi="Arial" w:cs="Arial"/>
        </w:rPr>
        <w:t>ode dne, kdy nastala.</w:t>
      </w:r>
      <w:r w:rsidRPr="002E0EAD">
        <w:rPr>
          <w:rStyle w:val="Znakapoznpodarou"/>
          <w:rFonts w:ascii="Arial" w:hAnsi="Arial" w:cs="Arial"/>
        </w:rPr>
        <w:footnoteReference w:id="8"/>
      </w:r>
    </w:p>
    <w:p w:rsidR="008B0913" w:rsidRPr="008B0913" w:rsidRDefault="00D428CD" w:rsidP="008B0913">
      <w:pPr>
        <w:numPr>
          <w:ilvl w:val="0"/>
          <w:numId w:val="38"/>
        </w:numPr>
        <w:spacing w:before="120"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</w:rPr>
        <w:footnoteReference w:id="9"/>
      </w:r>
    </w:p>
    <w:p w:rsidR="00D428CD" w:rsidRPr="002E0EAD" w:rsidRDefault="00D428CD" w:rsidP="00D428CD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5</w:t>
      </w:r>
    </w:p>
    <w:p w:rsidR="00D428CD" w:rsidRDefault="005D7F6F" w:rsidP="005D7F6F">
      <w:pPr>
        <w:pStyle w:val="Nzvylnk"/>
        <w:tabs>
          <w:tab w:val="center" w:pos="4876"/>
          <w:tab w:val="left" w:pos="6270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428CD" w:rsidRPr="002E0EAD">
        <w:rPr>
          <w:rFonts w:ascii="Arial" w:hAnsi="Arial" w:cs="Arial"/>
        </w:rPr>
        <w:t>Sazba poplatku</w:t>
      </w:r>
      <w:r>
        <w:rPr>
          <w:rFonts w:ascii="Arial" w:hAnsi="Arial" w:cs="Arial"/>
        </w:rPr>
        <w:tab/>
      </w:r>
    </w:p>
    <w:p w:rsidR="005D7F6F" w:rsidRPr="002E0EAD" w:rsidRDefault="005D7F6F" w:rsidP="005D7F6F">
      <w:pPr>
        <w:pStyle w:val="Nzvylnk"/>
        <w:tabs>
          <w:tab w:val="center" w:pos="4876"/>
          <w:tab w:val="left" w:pos="6270"/>
        </w:tabs>
        <w:jc w:val="left"/>
        <w:rPr>
          <w:rFonts w:ascii="Arial" w:hAnsi="Arial" w:cs="Arial"/>
        </w:rPr>
      </w:pPr>
    </w:p>
    <w:p w:rsidR="00D428CD" w:rsidRPr="00303591" w:rsidRDefault="00013D80" w:rsidP="00D428CD">
      <w:pPr>
        <w:numPr>
          <w:ilvl w:val="0"/>
          <w:numId w:val="30"/>
        </w:numPr>
        <w:spacing w:before="120" w:after="60" w:line="264" w:lineRule="auto"/>
        <w:jc w:val="both"/>
        <w:rPr>
          <w:rFonts w:ascii="Arial" w:hAnsi="Arial" w:cs="Arial"/>
          <w:i/>
          <w:color w:val="0070C0"/>
        </w:rPr>
      </w:pPr>
      <w:r>
        <w:rPr>
          <w:rFonts w:ascii="Arial" w:hAnsi="Arial" w:cs="Arial"/>
        </w:rPr>
        <w:t>Sazba poplatku činí 4</w:t>
      </w:r>
      <w:r w:rsidR="005D7F6F">
        <w:rPr>
          <w:rFonts w:ascii="Arial" w:hAnsi="Arial" w:cs="Arial"/>
        </w:rPr>
        <w:t>00</w:t>
      </w:r>
      <w:r w:rsidR="00770D2F">
        <w:rPr>
          <w:rFonts w:ascii="Arial" w:hAnsi="Arial" w:cs="Arial"/>
        </w:rPr>
        <w:t xml:space="preserve">,- </w:t>
      </w:r>
      <w:r w:rsidR="00D428CD" w:rsidRPr="002E0EAD">
        <w:rPr>
          <w:rFonts w:ascii="Arial" w:hAnsi="Arial" w:cs="Arial"/>
        </w:rPr>
        <w:t>Kč</w:t>
      </w:r>
      <w:r w:rsidR="00D428CD">
        <w:rPr>
          <w:rFonts w:ascii="Arial" w:hAnsi="Arial" w:cs="Arial"/>
        </w:rPr>
        <w:t>.</w:t>
      </w:r>
    </w:p>
    <w:p w:rsidR="00D428CD" w:rsidRPr="006A4A80" w:rsidRDefault="00D428CD" w:rsidP="00D428CD">
      <w:pPr>
        <w:numPr>
          <w:ilvl w:val="0"/>
          <w:numId w:val="30"/>
        </w:numPr>
        <w:spacing w:before="120" w:after="60" w:line="264" w:lineRule="auto"/>
        <w:jc w:val="both"/>
        <w:rPr>
          <w:rFonts w:ascii="Arial" w:hAnsi="Arial" w:cs="Arial"/>
        </w:rPr>
      </w:pPr>
      <w:proofErr w:type="gramStart"/>
      <w:r w:rsidRPr="006A4A80">
        <w:rPr>
          <w:rFonts w:ascii="Arial" w:hAnsi="Arial" w:cs="Arial"/>
        </w:rPr>
        <w:t>Poplatek</w:t>
      </w:r>
      <w:proofErr w:type="gramEnd"/>
      <w:r w:rsidRPr="006A4A80">
        <w:rPr>
          <w:rFonts w:ascii="Arial" w:hAnsi="Arial" w:cs="Arial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</w:rPr>
        <w:t>žuje o jednu dvanáctinu za každý kalendářní měsíc</w:t>
      </w:r>
      <w:r w:rsidRPr="006A4A80">
        <w:rPr>
          <w:rFonts w:ascii="Arial" w:hAnsi="Arial" w:cs="Arial"/>
        </w:rPr>
        <w:t xml:space="preserve">, na jehož </w:t>
      </w:r>
      <w:proofErr w:type="gramStart"/>
      <w:r w:rsidRPr="006A4A80">
        <w:rPr>
          <w:rFonts w:ascii="Arial" w:hAnsi="Arial" w:cs="Arial"/>
        </w:rPr>
        <w:t>konci</w:t>
      </w:r>
      <w:proofErr w:type="gramEnd"/>
      <w:r>
        <w:rPr>
          <w:rStyle w:val="Znakapoznpodarou"/>
          <w:rFonts w:ascii="Arial" w:hAnsi="Arial" w:cs="Arial"/>
        </w:rPr>
        <w:footnoteReference w:id="10"/>
      </w:r>
    </w:p>
    <w:p w:rsidR="00D428CD" w:rsidRPr="006A4A80" w:rsidRDefault="00D428CD" w:rsidP="00D428CD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>a) není tato fyzická osoba přihlášena v obci, nebo</w:t>
      </w:r>
    </w:p>
    <w:p w:rsidR="00D428CD" w:rsidRPr="006A4A80" w:rsidRDefault="00D428CD" w:rsidP="00D428CD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>b) je tato fyzická osoba od poplatku osvobozena.</w:t>
      </w:r>
    </w:p>
    <w:p w:rsidR="00D428CD" w:rsidRPr="006A4A80" w:rsidRDefault="00D428CD" w:rsidP="00D428CD">
      <w:pPr>
        <w:numPr>
          <w:ilvl w:val="0"/>
          <w:numId w:val="30"/>
        </w:numPr>
        <w:spacing w:before="120" w:after="60" w:line="264" w:lineRule="auto"/>
        <w:jc w:val="both"/>
        <w:rPr>
          <w:rFonts w:ascii="Arial" w:hAnsi="Arial" w:cs="Arial"/>
        </w:rPr>
      </w:pPr>
      <w:proofErr w:type="gramStart"/>
      <w:r w:rsidRPr="006A4A80">
        <w:rPr>
          <w:rFonts w:ascii="Arial" w:hAnsi="Arial" w:cs="Arial"/>
        </w:rPr>
        <w:t>Poplatek</w:t>
      </w:r>
      <w:proofErr w:type="gramEnd"/>
      <w:r w:rsidRPr="006A4A80">
        <w:rPr>
          <w:rFonts w:ascii="Arial" w:hAnsi="Arial" w:cs="Arial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</w:rPr>
        <w:t>každý kalendářní měsíc</w:t>
      </w:r>
      <w:r w:rsidRPr="006A4A80">
        <w:rPr>
          <w:rFonts w:ascii="Arial" w:hAnsi="Arial" w:cs="Arial"/>
        </w:rPr>
        <w:t xml:space="preserve">, na jehož </w:t>
      </w:r>
      <w:proofErr w:type="gramStart"/>
      <w:r w:rsidRPr="006A4A80">
        <w:rPr>
          <w:rFonts w:ascii="Arial" w:hAnsi="Arial" w:cs="Arial"/>
        </w:rPr>
        <w:t>konci</w:t>
      </w:r>
      <w:proofErr w:type="gramEnd"/>
      <w:r>
        <w:rPr>
          <w:rStyle w:val="Znakapoznpodarou"/>
          <w:rFonts w:ascii="Arial" w:hAnsi="Arial" w:cs="Arial"/>
        </w:rPr>
        <w:footnoteReference w:id="11"/>
      </w:r>
    </w:p>
    <w:p w:rsidR="00D428CD" w:rsidRPr="006A4A80" w:rsidRDefault="00D428CD" w:rsidP="00D428CD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>a) je v této nemovité věci přihlášena alespoň 1 fyzická osoba,</w:t>
      </w:r>
    </w:p>
    <w:p w:rsidR="00D428CD" w:rsidRPr="006A4A80" w:rsidRDefault="00D428CD" w:rsidP="00D428CD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>b) poplatník nevlastní tuto nemovitou věc, nebo</w:t>
      </w:r>
    </w:p>
    <w:p w:rsidR="00D428CD" w:rsidRDefault="00D428CD" w:rsidP="00770D2F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</w:rPr>
      </w:pPr>
      <w:r w:rsidRPr="006A4A80">
        <w:rPr>
          <w:rFonts w:ascii="Arial" w:hAnsi="Arial" w:cs="Arial"/>
        </w:rPr>
        <w:t>c) je poplatník od poplatku osvobozen</w:t>
      </w:r>
      <w:r w:rsidRPr="006A4A80">
        <w:rPr>
          <w:rFonts w:ascii="Arial" w:hAnsi="Arial" w:cs="Arial"/>
          <w:i/>
          <w:color w:val="0070C0"/>
        </w:rPr>
        <w:t>.</w:t>
      </w:r>
    </w:p>
    <w:p w:rsidR="00770D2F" w:rsidRPr="002E0EAD" w:rsidRDefault="00D428CD" w:rsidP="00770D2F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:rsidR="00D428CD" w:rsidRDefault="00D428CD" w:rsidP="00D428CD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770D2F" w:rsidRPr="002E0EAD" w:rsidRDefault="00770D2F" w:rsidP="00D428CD">
      <w:pPr>
        <w:pStyle w:val="Nzvylnk"/>
        <w:rPr>
          <w:rFonts w:ascii="Arial" w:hAnsi="Arial" w:cs="Arial"/>
        </w:rPr>
      </w:pPr>
    </w:p>
    <w:p w:rsidR="00D428CD" w:rsidRPr="002E0EAD" w:rsidRDefault="00D428CD" w:rsidP="00D428CD">
      <w:pPr>
        <w:numPr>
          <w:ilvl w:val="0"/>
          <w:numId w:val="31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Poplatek je splatný jednorázově</w:t>
      </w:r>
      <w:r>
        <w:rPr>
          <w:rFonts w:ascii="Arial" w:hAnsi="Arial" w:cs="Arial"/>
        </w:rPr>
        <w:t>,</w:t>
      </w:r>
      <w:r w:rsidRPr="002E0EAD">
        <w:rPr>
          <w:rFonts w:ascii="Arial" w:hAnsi="Arial" w:cs="Arial"/>
        </w:rPr>
        <w:t xml:space="preserve"> a to nejpozději do </w:t>
      </w:r>
      <w:r w:rsidR="00770D2F" w:rsidRPr="00BD12BB">
        <w:rPr>
          <w:rFonts w:ascii="Arial" w:hAnsi="Arial" w:cs="Arial"/>
        </w:rPr>
        <w:t>30. 6.</w:t>
      </w:r>
      <w:r>
        <w:rPr>
          <w:rFonts w:ascii="Arial" w:hAnsi="Arial" w:cs="Arial"/>
        </w:rPr>
        <w:t xml:space="preserve"> </w:t>
      </w:r>
      <w:r w:rsidRPr="002E0EAD">
        <w:rPr>
          <w:rFonts w:ascii="Arial" w:hAnsi="Arial" w:cs="Arial"/>
        </w:rPr>
        <w:t>příslušného kalendářního roku</w:t>
      </w:r>
      <w:r>
        <w:rPr>
          <w:rFonts w:ascii="Arial" w:hAnsi="Arial" w:cs="Arial"/>
        </w:rPr>
        <w:t>.</w:t>
      </w:r>
      <w:r w:rsidRPr="002E0EAD">
        <w:rPr>
          <w:rFonts w:ascii="Arial" w:hAnsi="Arial" w:cs="Arial"/>
        </w:rPr>
        <w:t xml:space="preserve"> </w:t>
      </w:r>
    </w:p>
    <w:p w:rsidR="00D428CD" w:rsidRDefault="00D428CD" w:rsidP="00D428CD">
      <w:pPr>
        <w:numPr>
          <w:ilvl w:val="0"/>
          <w:numId w:val="31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Vznikne-li poplatková povinnost po datu splatnosti uvedeném v</w:t>
      </w:r>
      <w:r>
        <w:rPr>
          <w:rFonts w:ascii="Arial" w:hAnsi="Arial" w:cs="Arial"/>
        </w:rPr>
        <w:t> </w:t>
      </w:r>
      <w:r w:rsidRPr="002E0EAD">
        <w:rPr>
          <w:rFonts w:ascii="Arial" w:hAnsi="Arial" w:cs="Arial"/>
        </w:rPr>
        <w:t>odst</w:t>
      </w:r>
      <w:r>
        <w:rPr>
          <w:rFonts w:ascii="Arial" w:hAnsi="Arial" w:cs="Arial"/>
        </w:rPr>
        <w:t xml:space="preserve">avci </w:t>
      </w:r>
      <w:r w:rsidRPr="002E0EAD">
        <w:rPr>
          <w:rFonts w:ascii="Arial" w:hAnsi="Arial" w:cs="Arial"/>
        </w:rPr>
        <w:t xml:space="preserve">1, je poplatek splatný nejpozději do 15. dne měsíce, který následuje po měsíci, ve kterém poplatková povinnost vznikla. </w:t>
      </w:r>
    </w:p>
    <w:p w:rsidR="00D428CD" w:rsidRDefault="00D428CD" w:rsidP="00D428CD">
      <w:pPr>
        <w:numPr>
          <w:ilvl w:val="0"/>
          <w:numId w:val="31"/>
        </w:numPr>
        <w:spacing w:before="120"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Lhůta splatnosti neskončí poplatníkovi dříve než lhůta pro podání ohlášení podle čl. 4 odst. 1 této vyhlášky. </w:t>
      </w:r>
    </w:p>
    <w:p w:rsidR="00D428CD" w:rsidRPr="002E0EAD" w:rsidRDefault="00D428CD" w:rsidP="00D428C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:rsidR="00D428CD" w:rsidRDefault="00D428CD" w:rsidP="00D428C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5D7F6F" w:rsidRPr="002E0EAD" w:rsidRDefault="005D7F6F" w:rsidP="00D428CD">
      <w:pPr>
        <w:pStyle w:val="Nzvylnk"/>
        <w:rPr>
          <w:rFonts w:ascii="Arial" w:hAnsi="Arial" w:cs="Arial"/>
        </w:rPr>
      </w:pPr>
    </w:p>
    <w:p w:rsidR="00D428CD" w:rsidRDefault="00D428CD" w:rsidP="00D428CD">
      <w:pPr>
        <w:pStyle w:val="Default"/>
        <w:numPr>
          <w:ilvl w:val="0"/>
          <w:numId w:val="32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D428CD" w:rsidRDefault="00D428CD" w:rsidP="00D428CD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D428CD" w:rsidRDefault="00D428CD" w:rsidP="00D428CD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D428CD" w:rsidRDefault="00D428CD" w:rsidP="00D428CD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D428CD" w:rsidRDefault="00D428CD" w:rsidP="00D428CD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D428CD" w:rsidRDefault="00D428CD" w:rsidP="00D428CD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D428CD" w:rsidRPr="002E0EAD" w:rsidRDefault="00D428CD" w:rsidP="00D428CD">
      <w:pPr>
        <w:numPr>
          <w:ilvl w:val="0"/>
          <w:numId w:val="32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Od poplatku se osvobozuj</w:t>
      </w:r>
      <w:r>
        <w:rPr>
          <w:rFonts w:ascii="Arial" w:hAnsi="Arial" w:cs="Arial"/>
        </w:rPr>
        <w:t>e osoba, které poplatková povinnost vznikla z důvodu přihlášení v obci a která</w:t>
      </w:r>
    </w:p>
    <w:p w:rsidR="00D428CD" w:rsidRPr="002E0EAD" w:rsidRDefault="00770D2F" w:rsidP="00D428CD">
      <w:pPr>
        <w:numPr>
          <w:ilvl w:val="1"/>
          <w:numId w:val="28"/>
        </w:numPr>
        <w:spacing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 přihlášena na ohlašovnu OÚ a v obci se nezdržuje</w:t>
      </w:r>
    </w:p>
    <w:p w:rsidR="00D428CD" w:rsidRPr="002E0EAD" w:rsidRDefault="00D428CD" w:rsidP="00D428CD">
      <w:pPr>
        <w:numPr>
          <w:ilvl w:val="0"/>
          <w:numId w:val="32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Úleva se poskytuje</w:t>
      </w:r>
      <w:r>
        <w:rPr>
          <w:rFonts w:ascii="Arial" w:hAnsi="Arial" w:cs="Arial"/>
        </w:rPr>
        <w:t xml:space="preserve"> osobě, které poplatková povinnost vznikla z důvodu přihlášení v obci a která</w:t>
      </w:r>
    </w:p>
    <w:p w:rsidR="00D428CD" w:rsidRDefault="00770D2F" w:rsidP="00D428CD">
      <w:pPr>
        <w:numPr>
          <w:ilvl w:val="1"/>
          <w:numId w:val="29"/>
        </w:numPr>
        <w:tabs>
          <w:tab w:val="left" w:pos="3780"/>
        </w:tabs>
        <w:spacing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 do věku </w:t>
      </w:r>
      <w:proofErr w:type="gramStart"/>
      <w:r>
        <w:rPr>
          <w:rFonts w:ascii="Arial" w:hAnsi="Arial" w:cs="Arial"/>
        </w:rPr>
        <w:t>15ti</w:t>
      </w:r>
      <w:proofErr w:type="gramEnd"/>
      <w:r>
        <w:rPr>
          <w:rFonts w:ascii="Arial" w:hAnsi="Arial" w:cs="Arial"/>
        </w:rPr>
        <w:t xml:space="preserve"> let,</w:t>
      </w:r>
      <w:r w:rsidR="00D428CD">
        <w:rPr>
          <w:rFonts w:ascii="Arial" w:hAnsi="Arial" w:cs="Arial"/>
        </w:rPr>
        <w:t xml:space="preserve"> a to</w:t>
      </w:r>
      <w:r w:rsidR="00D428CD" w:rsidRPr="002E0EAD">
        <w:rPr>
          <w:rFonts w:ascii="Arial" w:hAnsi="Arial" w:cs="Arial"/>
        </w:rPr>
        <w:t xml:space="preserve"> ve výši </w:t>
      </w:r>
      <w:r w:rsidR="00391E48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00,- </w:t>
      </w:r>
      <w:r w:rsidR="00D428CD" w:rsidRPr="002E0EAD">
        <w:rPr>
          <w:rFonts w:ascii="Arial" w:hAnsi="Arial" w:cs="Arial"/>
        </w:rPr>
        <w:t>Kč</w:t>
      </w:r>
    </w:p>
    <w:p w:rsidR="00D428CD" w:rsidRPr="00AA1806" w:rsidRDefault="0058264F" w:rsidP="00391E48">
      <w:pPr>
        <w:tabs>
          <w:tab w:val="left" w:pos="3780"/>
        </w:tabs>
        <w:spacing w:after="0" w:line="264" w:lineRule="auto"/>
        <w:ind w:left="1021"/>
        <w:jc w:val="both"/>
        <w:rPr>
          <w:rFonts w:ascii="Arial" w:hAnsi="Arial" w:cs="Arial"/>
        </w:rPr>
      </w:pPr>
      <w:r>
        <w:rPr>
          <w:rFonts w:ascii="Arial" w:hAnsi="Arial" w:cs="Arial"/>
        </w:rPr>
        <w:t>Úleva se poskytuje i osobě, která v</w:t>
      </w:r>
      <w:r w:rsidR="00454CAA">
        <w:rPr>
          <w:rFonts w:ascii="Arial" w:hAnsi="Arial" w:cs="Arial"/>
        </w:rPr>
        <w:t xml:space="preserve"> daném, </w:t>
      </w:r>
      <w:r>
        <w:rPr>
          <w:rFonts w:ascii="Arial" w:hAnsi="Arial" w:cs="Arial"/>
        </w:rPr>
        <w:t xml:space="preserve">celém kalendářním roce dovršila věk </w:t>
      </w:r>
      <w:proofErr w:type="gramStart"/>
      <w:r>
        <w:rPr>
          <w:rFonts w:ascii="Arial" w:hAnsi="Arial" w:cs="Arial"/>
        </w:rPr>
        <w:t>15ti</w:t>
      </w:r>
      <w:proofErr w:type="gramEnd"/>
      <w:r>
        <w:rPr>
          <w:rFonts w:ascii="Arial" w:hAnsi="Arial" w:cs="Arial"/>
        </w:rPr>
        <w:t xml:space="preserve"> let.</w:t>
      </w:r>
    </w:p>
    <w:p w:rsidR="00D428CD" w:rsidRPr="002E0EAD" w:rsidRDefault="00D428CD" w:rsidP="00D428CD">
      <w:pPr>
        <w:spacing w:before="120" w:line="264" w:lineRule="auto"/>
        <w:ind w:left="567" w:hanging="567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(</w:t>
      </w:r>
      <w:r w:rsidR="00AA1806">
        <w:rPr>
          <w:rFonts w:ascii="Arial" w:hAnsi="Arial" w:cs="Arial"/>
        </w:rPr>
        <w:t>4</w:t>
      </w:r>
      <w:r w:rsidRPr="002E0EAD">
        <w:rPr>
          <w:rFonts w:ascii="Arial" w:hAnsi="Arial" w:cs="Arial"/>
        </w:rPr>
        <w:t>)</w:t>
      </w:r>
      <w:r w:rsidRPr="002E0EAD">
        <w:rPr>
          <w:rFonts w:ascii="Arial" w:hAnsi="Arial" w:cs="Arial"/>
        </w:rPr>
        <w:tab/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</w:rPr>
        <w:t xml:space="preserve">touto </w:t>
      </w:r>
      <w:r w:rsidRPr="002E0EAD">
        <w:rPr>
          <w:rFonts w:ascii="Arial" w:hAnsi="Arial" w:cs="Arial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3"/>
      </w:r>
    </w:p>
    <w:p w:rsidR="00D428CD" w:rsidRPr="002E0EAD" w:rsidRDefault="00D428CD" w:rsidP="00AA180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D428CD" w:rsidRDefault="00D428CD" w:rsidP="00D428CD">
      <w:pPr>
        <w:pStyle w:val="Nzvylnk"/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5D7F6F" w:rsidRPr="002E0EAD" w:rsidRDefault="005D7F6F" w:rsidP="00D428CD">
      <w:pPr>
        <w:pStyle w:val="Nzvylnk"/>
        <w:rPr>
          <w:rFonts w:ascii="Arial" w:hAnsi="Arial" w:cs="Arial"/>
        </w:rPr>
      </w:pPr>
    </w:p>
    <w:p w:rsidR="00D428CD" w:rsidRPr="002E0EAD" w:rsidRDefault="00D428CD" w:rsidP="00D428CD">
      <w:pPr>
        <w:numPr>
          <w:ilvl w:val="0"/>
          <w:numId w:val="33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Nebudou-li poplatky zaplaceny poplatníkem včas nebo ve správné výši, vyměří mu správce poplatku poplatek platebním výměrem nebo hromadným předpisným seznamem.</w:t>
      </w:r>
      <w:r w:rsidRPr="002E0EAD">
        <w:rPr>
          <w:rStyle w:val="Znakapoznpodarou"/>
          <w:rFonts w:ascii="Arial" w:hAnsi="Arial" w:cs="Arial"/>
        </w:rPr>
        <w:footnoteReference w:id="14"/>
      </w:r>
    </w:p>
    <w:p w:rsidR="00D428CD" w:rsidRPr="002E0EAD" w:rsidRDefault="00D428CD" w:rsidP="00D428CD">
      <w:pPr>
        <w:numPr>
          <w:ilvl w:val="0"/>
          <w:numId w:val="33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Včas nezaplacené poplatky nebo část těchto poplatků může správce poplatku zvýšit až na trojnásobek; toto zvýšení je příslušenstvím poplatku sledujícím jeho osud.</w:t>
      </w:r>
      <w:r w:rsidRPr="002E0EAD">
        <w:rPr>
          <w:rStyle w:val="Znakapoznpodarou"/>
          <w:rFonts w:ascii="Arial" w:hAnsi="Arial" w:cs="Arial"/>
        </w:rPr>
        <w:footnoteReference w:id="15"/>
      </w:r>
    </w:p>
    <w:p w:rsidR="00D428CD" w:rsidRPr="002E0EAD" w:rsidRDefault="00D428CD" w:rsidP="00D428C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:rsidR="00D428CD" w:rsidRDefault="00D428CD" w:rsidP="00D428CD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5D7F6F" w:rsidRPr="002E0EAD" w:rsidRDefault="005D7F6F" w:rsidP="00D428CD">
      <w:pPr>
        <w:pStyle w:val="slalnk"/>
        <w:spacing w:before="60" w:after="160"/>
        <w:rPr>
          <w:rFonts w:ascii="Arial" w:hAnsi="Arial" w:cs="Arial"/>
        </w:rPr>
      </w:pPr>
    </w:p>
    <w:p w:rsidR="00D428CD" w:rsidRPr="002E0EAD" w:rsidRDefault="00D428CD" w:rsidP="00D428CD">
      <w:pPr>
        <w:numPr>
          <w:ilvl w:val="0"/>
          <w:numId w:val="35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D428CD" w:rsidRPr="002E0EAD" w:rsidRDefault="00D428CD" w:rsidP="00D428CD">
      <w:pPr>
        <w:numPr>
          <w:ilvl w:val="0"/>
          <w:numId w:val="35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V případě podle odstavce 1 vyměří správce poplatku poplatek zákonnému zástupci nebo opatrovníkovi poplatníka.</w:t>
      </w:r>
    </w:p>
    <w:p w:rsidR="00D428CD" w:rsidRPr="002E0EAD" w:rsidRDefault="00D428CD" w:rsidP="00D428CD">
      <w:pPr>
        <w:numPr>
          <w:ilvl w:val="0"/>
          <w:numId w:val="35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Je-li zákonných zástupců nebo opatrovníků více, jsou povinni plnit poplatkovou povinnost společně a nerozdílně.</w:t>
      </w:r>
    </w:p>
    <w:p w:rsidR="00D428CD" w:rsidRPr="002E0EAD" w:rsidRDefault="00D428CD" w:rsidP="00D428CD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10</w:t>
      </w:r>
    </w:p>
    <w:p w:rsidR="00D428CD" w:rsidRDefault="00D428CD" w:rsidP="00D428CD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5D7F6F" w:rsidRPr="002E0EAD" w:rsidRDefault="005D7F6F" w:rsidP="00D428CD">
      <w:pPr>
        <w:pStyle w:val="Nzvylnk"/>
        <w:ind w:left="3399" w:firstLine="141"/>
        <w:jc w:val="left"/>
        <w:rPr>
          <w:rFonts w:ascii="Arial" w:hAnsi="Arial" w:cs="Arial"/>
        </w:rPr>
      </w:pPr>
    </w:p>
    <w:p w:rsidR="00D428CD" w:rsidRDefault="00D428CD" w:rsidP="00D428CD">
      <w:pPr>
        <w:numPr>
          <w:ilvl w:val="0"/>
          <w:numId w:val="36"/>
        </w:numPr>
        <w:spacing w:before="120" w:after="0" w:line="264" w:lineRule="auto"/>
        <w:jc w:val="both"/>
        <w:rPr>
          <w:rFonts w:ascii="Arial" w:hAnsi="Arial" w:cs="Arial"/>
        </w:rPr>
      </w:pPr>
      <w:r w:rsidRPr="00D042DD">
        <w:rPr>
          <w:rFonts w:ascii="Arial" w:hAnsi="Arial" w:cs="Arial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7"/>
      </w:r>
    </w:p>
    <w:p w:rsidR="00D428CD" w:rsidRPr="002E0EAD" w:rsidRDefault="00D428CD" w:rsidP="00D428CD">
      <w:pPr>
        <w:numPr>
          <w:ilvl w:val="0"/>
          <w:numId w:val="36"/>
        </w:numPr>
        <w:spacing w:before="120" w:after="0" w:line="264" w:lineRule="auto"/>
        <w:jc w:val="both"/>
        <w:rPr>
          <w:rFonts w:ascii="Arial" w:hAnsi="Arial" w:cs="Arial"/>
        </w:rPr>
      </w:pPr>
      <w:r w:rsidRPr="00D042DD">
        <w:rPr>
          <w:rFonts w:ascii="Arial" w:hAnsi="Arial" w:cs="Arial"/>
        </w:rPr>
        <w:t xml:space="preserve">Na </w:t>
      </w:r>
      <w:proofErr w:type="spellStart"/>
      <w:r w:rsidRPr="00D042DD">
        <w:rPr>
          <w:rFonts w:ascii="Arial" w:hAnsi="Arial" w:cs="Arial"/>
        </w:rPr>
        <w:t>svěřenský</w:t>
      </w:r>
      <w:proofErr w:type="spellEnd"/>
      <w:r w:rsidRPr="00D042DD">
        <w:rPr>
          <w:rFonts w:ascii="Arial" w:hAnsi="Arial" w:cs="Arial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8"/>
      </w:r>
    </w:p>
    <w:p w:rsidR="00D428CD" w:rsidRPr="002E0EAD" w:rsidRDefault="00D428CD" w:rsidP="00D428C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1</w:t>
      </w:r>
    </w:p>
    <w:p w:rsidR="00D428CD" w:rsidRPr="005D7F6F" w:rsidRDefault="00D428CD" w:rsidP="005D7F6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Pr="002E0EAD">
        <w:rPr>
          <w:rFonts w:ascii="Arial" w:hAnsi="Arial" w:cs="Arial"/>
        </w:rPr>
        <w:t xml:space="preserve"> ustanovení</w:t>
      </w:r>
    </w:p>
    <w:p w:rsidR="00D428CD" w:rsidRPr="002E0EAD" w:rsidRDefault="00D428CD" w:rsidP="00D428CD">
      <w:pPr>
        <w:pStyle w:val="Nzvylnk"/>
        <w:rPr>
          <w:rFonts w:ascii="Arial" w:hAnsi="Arial" w:cs="Arial"/>
        </w:rPr>
      </w:pPr>
    </w:p>
    <w:p w:rsidR="00D428CD" w:rsidRDefault="00D428CD" w:rsidP="00D428CD">
      <w:pPr>
        <w:numPr>
          <w:ilvl w:val="0"/>
          <w:numId w:val="39"/>
        </w:numPr>
        <w:spacing w:before="120" w:after="0" w:line="264" w:lineRule="auto"/>
        <w:jc w:val="both"/>
        <w:rPr>
          <w:rFonts w:ascii="Arial" w:hAnsi="Arial" w:cs="Arial"/>
        </w:rPr>
      </w:pPr>
      <w:r w:rsidRPr="0099250E">
        <w:rPr>
          <w:rFonts w:ascii="Arial" w:hAnsi="Arial" w:cs="Arial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</w:rPr>
        <w:t xml:space="preserve"> ke dni předcházejícímu dni nabytí účinnosti této vyhlášky se považují za údaje ohlášené podle čl. </w:t>
      </w:r>
      <w:r>
        <w:rPr>
          <w:rFonts w:ascii="Arial" w:hAnsi="Arial" w:cs="Arial"/>
        </w:rPr>
        <w:t>4</w:t>
      </w:r>
      <w:r w:rsidRPr="0099250E">
        <w:rPr>
          <w:rFonts w:ascii="Arial" w:hAnsi="Arial" w:cs="Arial"/>
        </w:rPr>
        <w:t xml:space="preserve"> odst. 1 této vyhlášky</w:t>
      </w:r>
      <w:r>
        <w:rPr>
          <w:rFonts w:ascii="Arial" w:hAnsi="Arial" w:cs="Arial"/>
        </w:rPr>
        <w:t>.</w:t>
      </w:r>
    </w:p>
    <w:p w:rsidR="00D428CD" w:rsidRDefault="00D428CD" w:rsidP="00D428CD">
      <w:pPr>
        <w:numPr>
          <w:ilvl w:val="0"/>
          <w:numId w:val="39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:rsidR="00D428CD" w:rsidRPr="002E0EAD" w:rsidRDefault="00D428CD" w:rsidP="00D428C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:rsidR="00D428CD" w:rsidRDefault="00D428CD" w:rsidP="00D428C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5D7F6F" w:rsidRPr="002E0EAD" w:rsidRDefault="005D7F6F" w:rsidP="00D428CD">
      <w:pPr>
        <w:pStyle w:val="Nzvylnk"/>
        <w:rPr>
          <w:rFonts w:ascii="Arial" w:hAnsi="Arial" w:cs="Arial"/>
        </w:rPr>
      </w:pPr>
    </w:p>
    <w:p w:rsidR="00D428CD" w:rsidRPr="002E0EAD" w:rsidRDefault="00D428CD" w:rsidP="00D428CD">
      <w:pPr>
        <w:spacing w:before="120" w:line="288" w:lineRule="auto"/>
        <w:ind w:left="567"/>
        <w:jc w:val="both"/>
        <w:rPr>
          <w:rFonts w:ascii="Arial" w:hAnsi="Arial" w:cs="Arial"/>
        </w:rPr>
      </w:pPr>
      <w:bookmarkStart w:id="1" w:name="_Hlk54595723"/>
      <w:r w:rsidRPr="002E0EAD">
        <w:rPr>
          <w:rFonts w:ascii="Arial" w:hAnsi="Arial" w:cs="Arial"/>
        </w:rPr>
        <w:t xml:space="preserve">Zrušuje se obecně závazná vyhláška </w:t>
      </w:r>
      <w:bookmarkEnd w:id="1"/>
      <w:r w:rsidR="00754AF7" w:rsidRPr="005D7F6F">
        <w:rPr>
          <w:rFonts w:ascii="Arial" w:hAnsi="Arial" w:cs="Arial"/>
        </w:rPr>
        <w:t>č</w:t>
      </w:r>
      <w:r w:rsidR="005D7F6F" w:rsidRPr="005D7F6F">
        <w:rPr>
          <w:rFonts w:ascii="Arial" w:hAnsi="Arial" w:cs="Arial"/>
        </w:rPr>
        <w:t xml:space="preserve">. 2/2019 </w:t>
      </w:r>
      <w:r w:rsidR="00754AF7" w:rsidRPr="005D7F6F">
        <w:rPr>
          <w:rFonts w:ascii="Arial" w:hAnsi="Arial" w:cs="Arial"/>
        </w:rPr>
        <w:t>O</w:t>
      </w:r>
      <w:r w:rsidR="00754AF7" w:rsidRPr="00754AF7">
        <w:rPr>
          <w:rFonts w:ascii="Arial" w:hAnsi="Arial" w:cs="Arial"/>
        </w:rPr>
        <w:t xml:space="preserve">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</w:rPr>
        <w:t xml:space="preserve"> </w:t>
      </w:r>
      <w:r w:rsidRPr="002E0EAD">
        <w:rPr>
          <w:rFonts w:ascii="Arial" w:hAnsi="Arial" w:cs="Arial"/>
        </w:rPr>
        <w:t>ze dne</w:t>
      </w:r>
      <w:r w:rsidRPr="002E0EAD">
        <w:rPr>
          <w:rFonts w:ascii="Arial" w:hAnsi="Arial" w:cs="Arial"/>
          <w:i/>
        </w:rPr>
        <w:t xml:space="preserve"> </w:t>
      </w:r>
      <w:r w:rsidR="00754AF7" w:rsidRPr="00540CE5">
        <w:rPr>
          <w:rFonts w:ascii="Arial" w:hAnsi="Arial" w:cs="Arial"/>
        </w:rPr>
        <w:t>20.</w:t>
      </w:r>
      <w:r w:rsidR="005D7F6F" w:rsidRPr="00540CE5">
        <w:rPr>
          <w:rFonts w:ascii="Arial" w:hAnsi="Arial" w:cs="Arial"/>
        </w:rPr>
        <w:t xml:space="preserve"> </w:t>
      </w:r>
      <w:r w:rsidR="00754AF7" w:rsidRPr="00540CE5">
        <w:rPr>
          <w:rFonts w:ascii="Arial" w:hAnsi="Arial" w:cs="Arial"/>
        </w:rPr>
        <w:t>11.</w:t>
      </w:r>
      <w:r w:rsidR="005D7F6F" w:rsidRPr="00540CE5">
        <w:rPr>
          <w:rFonts w:ascii="Arial" w:hAnsi="Arial" w:cs="Arial"/>
        </w:rPr>
        <w:t xml:space="preserve"> </w:t>
      </w:r>
      <w:r w:rsidR="00754AF7" w:rsidRPr="00540CE5">
        <w:rPr>
          <w:rFonts w:ascii="Arial" w:hAnsi="Arial" w:cs="Arial"/>
        </w:rPr>
        <w:t>2019</w:t>
      </w:r>
      <w:r w:rsidR="00754AF7">
        <w:rPr>
          <w:rFonts w:ascii="Arial" w:hAnsi="Arial" w:cs="Arial"/>
          <w:i/>
        </w:rPr>
        <w:t>.</w:t>
      </w:r>
    </w:p>
    <w:p w:rsidR="00D428CD" w:rsidRDefault="00D428CD" w:rsidP="00D428CD">
      <w:pPr>
        <w:spacing w:before="120" w:line="264" w:lineRule="auto"/>
        <w:ind w:left="567"/>
        <w:jc w:val="both"/>
        <w:rPr>
          <w:rFonts w:ascii="Arial" w:hAnsi="Arial" w:cs="Arial"/>
        </w:rPr>
      </w:pPr>
    </w:p>
    <w:p w:rsidR="00D428CD" w:rsidRPr="002E0EAD" w:rsidRDefault="00D428CD" w:rsidP="00D428C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13</w:t>
      </w:r>
    </w:p>
    <w:p w:rsidR="00D428CD" w:rsidRDefault="00D428CD" w:rsidP="00D428C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5D7F6F" w:rsidRPr="002E0EAD" w:rsidRDefault="005D7F6F" w:rsidP="00D428CD">
      <w:pPr>
        <w:pStyle w:val="Nzvylnk"/>
        <w:rPr>
          <w:rFonts w:ascii="Arial" w:hAnsi="Arial" w:cs="Arial"/>
        </w:rPr>
      </w:pPr>
    </w:p>
    <w:p w:rsidR="00D428CD" w:rsidRPr="002E0EAD" w:rsidRDefault="00D428CD" w:rsidP="00D428CD">
      <w:pPr>
        <w:spacing w:before="120" w:line="288" w:lineRule="auto"/>
        <w:ind w:firstLine="708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Tato vyhláška nabývá účinnosti dnem </w:t>
      </w:r>
      <w:r w:rsidR="00E97707">
        <w:rPr>
          <w:rFonts w:ascii="Arial" w:hAnsi="Arial" w:cs="Arial"/>
        </w:rPr>
        <w:t>1.</w:t>
      </w:r>
      <w:r w:rsidR="00754AF7">
        <w:rPr>
          <w:rFonts w:ascii="Arial" w:hAnsi="Arial" w:cs="Arial"/>
        </w:rPr>
        <w:t xml:space="preserve"> </w:t>
      </w:r>
      <w:r w:rsidR="00E97707">
        <w:rPr>
          <w:rFonts w:ascii="Arial" w:hAnsi="Arial" w:cs="Arial"/>
        </w:rPr>
        <w:t>1.</w:t>
      </w:r>
      <w:r w:rsidR="00754AF7">
        <w:rPr>
          <w:rFonts w:ascii="Arial" w:hAnsi="Arial" w:cs="Arial"/>
        </w:rPr>
        <w:t xml:space="preserve"> </w:t>
      </w:r>
      <w:r w:rsidR="00E97707">
        <w:rPr>
          <w:rFonts w:ascii="Arial" w:hAnsi="Arial" w:cs="Arial"/>
        </w:rPr>
        <w:t>2022.</w:t>
      </w:r>
    </w:p>
    <w:p w:rsidR="00D428CD" w:rsidRPr="002E0EAD" w:rsidRDefault="00D428CD" w:rsidP="00D428CD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D428CD" w:rsidRPr="002E0EAD" w:rsidRDefault="00D428CD" w:rsidP="00D428CD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:rsidR="00D428CD" w:rsidRDefault="00D428CD" w:rsidP="00D428C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lastRenderedPageBreak/>
        <w:tab/>
        <w:t>Podpis</w:t>
      </w:r>
      <w:r w:rsidRPr="002E0EAD">
        <w:rPr>
          <w:rFonts w:ascii="Arial" w:hAnsi="Arial" w:cs="Arial"/>
          <w:i/>
          <w:sz w:val="22"/>
          <w:szCs w:val="22"/>
        </w:rPr>
        <w:tab/>
      </w:r>
      <w:proofErr w:type="spellStart"/>
      <w:r w:rsidRPr="002E0EAD">
        <w:rPr>
          <w:rFonts w:ascii="Arial" w:hAnsi="Arial" w:cs="Arial"/>
          <w:i/>
          <w:sz w:val="22"/>
          <w:szCs w:val="22"/>
        </w:rPr>
        <w:t>Podpis</w:t>
      </w:r>
      <w:proofErr w:type="spellEnd"/>
    </w:p>
    <w:p w:rsidR="0058264F" w:rsidRDefault="0058264F" w:rsidP="00D428C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58264F" w:rsidRPr="002E0EAD" w:rsidRDefault="0058264F" w:rsidP="00D428C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D428CD" w:rsidRPr="002E0EAD" w:rsidRDefault="00D428CD" w:rsidP="00D428CD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D428CD" w:rsidRPr="002E0EAD" w:rsidRDefault="00754AF7" w:rsidP="00D428CD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František Jeníček</w:t>
      </w:r>
      <w:r w:rsidR="00D428CD" w:rsidRPr="002E0EAD">
        <w:rPr>
          <w:rFonts w:ascii="Arial" w:hAnsi="Arial" w:cs="Arial"/>
          <w:sz w:val="22"/>
          <w:szCs w:val="22"/>
        </w:rPr>
        <w:t xml:space="preserve"> </w:t>
      </w:r>
      <w:r w:rsidR="00D428CD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Ladislav Doležal</w:t>
      </w:r>
    </w:p>
    <w:p w:rsidR="00D428CD" w:rsidRPr="002E0EAD" w:rsidRDefault="00D428CD" w:rsidP="00D428C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D428CD" w:rsidRPr="002E0EAD" w:rsidRDefault="00D428CD" w:rsidP="00D428C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D428CD" w:rsidRPr="002E0EAD" w:rsidRDefault="00D428CD" w:rsidP="00D428C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D428CD" w:rsidRPr="002E0EAD" w:rsidRDefault="00D428CD" w:rsidP="00D428C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25135D">
        <w:rPr>
          <w:rFonts w:ascii="Arial" w:hAnsi="Arial" w:cs="Arial"/>
          <w:sz w:val="22"/>
          <w:szCs w:val="22"/>
        </w:rPr>
        <w:t xml:space="preserve"> 3. 11. 2021</w:t>
      </w:r>
      <w:bookmarkStart w:id="2" w:name="_GoBack"/>
      <w:bookmarkEnd w:id="2"/>
    </w:p>
    <w:p w:rsidR="00D428CD" w:rsidRPr="00EB7FA0" w:rsidRDefault="00D428CD" w:rsidP="00D428C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:rsidR="00B309F8" w:rsidRDefault="00B309F8" w:rsidP="00331531">
      <w:pPr>
        <w:spacing w:after="0"/>
        <w:rPr>
          <w:rFonts w:cstheme="minorHAnsi"/>
          <w:sz w:val="28"/>
          <w:szCs w:val="28"/>
        </w:rPr>
      </w:pPr>
    </w:p>
    <w:p w:rsidR="00595496" w:rsidRDefault="00595496" w:rsidP="00331531">
      <w:pPr>
        <w:spacing w:after="0"/>
        <w:rPr>
          <w:rFonts w:cstheme="minorHAnsi"/>
          <w:sz w:val="28"/>
          <w:szCs w:val="28"/>
        </w:rPr>
      </w:pPr>
    </w:p>
    <w:p w:rsidR="00595496" w:rsidRDefault="00595496" w:rsidP="00331531">
      <w:pPr>
        <w:spacing w:after="0"/>
        <w:rPr>
          <w:rFonts w:cstheme="minorHAnsi"/>
          <w:sz w:val="28"/>
          <w:szCs w:val="28"/>
        </w:rPr>
      </w:pPr>
    </w:p>
    <w:p w:rsidR="00B070C5" w:rsidRPr="00331531" w:rsidRDefault="00B309F8" w:rsidP="004A6D0F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</w:p>
    <w:sectPr w:rsidR="00B070C5" w:rsidRPr="00331531" w:rsidSect="00D172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077" w:bottom="709" w:left="1077" w:header="1135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316D" w:rsidRDefault="00B8316D" w:rsidP="00AA439D">
      <w:pPr>
        <w:spacing w:after="0" w:line="240" w:lineRule="auto"/>
      </w:pPr>
      <w:r>
        <w:separator/>
      </w:r>
    </w:p>
  </w:endnote>
  <w:endnote w:type="continuationSeparator" w:id="0">
    <w:p w:rsidR="00B8316D" w:rsidRDefault="00B8316D" w:rsidP="00AA4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70C5" w:rsidRDefault="00B070C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70C5" w:rsidRDefault="00B070C5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70C5" w:rsidRDefault="00B070C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316D" w:rsidRDefault="00B8316D" w:rsidP="00AA439D">
      <w:pPr>
        <w:spacing w:after="0" w:line="240" w:lineRule="auto"/>
      </w:pPr>
      <w:r>
        <w:separator/>
      </w:r>
    </w:p>
  </w:footnote>
  <w:footnote w:type="continuationSeparator" w:id="0">
    <w:p w:rsidR="00B8316D" w:rsidRDefault="00B8316D" w:rsidP="00AA439D">
      <w:pPr>
        <w:spacing w:after="0" w:line="240" w:lineRule="auto"/>
      </w:pPr>
      <w:r>
        <w:continuationSeparator/>
      </w:r>
    </w:p>
  </w:footnote>
  <w:footnote w:id="1">
    <w:p w:rsidR="002075DF" w:rsidRPr="00BD6700" w:rsidRDefault="002075DF" w:rsidP="002075DF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D428CD" w:rsidRPr="00C76E56" w:rsidRDefault="00D428CD" w:rsidP="00D428C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D428CD" w:rsidRPr="00F137F9" w:rsidRDefault="00D428CD" w:rsidP="00D428CD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D428CD" w:rsidRPr="00F137F9" w:rsidRDefault="00D428CD" w:rsidP="00D428C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D428CD" w:rsidRPr="00F137F9" w:rsidRDefault="00D428CD" w:rsidP="00D428C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D428CD" w:rsidRPr="00F137F9" w:rsidRDefault="00D428CD" w:rsidP="00D428C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D428CD" w:rsidRPr="00F137F9" w:rsidRDefault="00D428CD" w:rsidP="00D428C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D428CD" w:rsidRPr="00F137F9" w:rsidRDefault="00D428CD" w:rsidP="00D428C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D428CD" w:rsidRPr="00F137F9" w:rsidRDefault="00D428CD" w:rsidP="00D428C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D428CD" w:rsidRDefault="00D428CD" w:rsidP="00D428C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D428CD" w:rsidRDefault="00D428CD" w:rsidP="00D428C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D428CD" w:rsidRPr="002765B6" w:rsidRDefault="00D428CD" w:rsidP="00D428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D428CD" w:rsidRPr="008560D9" w:rsidRDefault="00D428CD" w:rsidP="00D428CD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D428CD" w:rsidRPr="00A04C8B" w:rsidRDefault="00D428CD" w:rsidP="00D428CD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428CD" w:rsidRDefault="00D428CD" w:rsidP="00D428C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D428CD" w:rsidRDefault="00D428CD" w:rsidP="00D428CD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D428CD" w:rsidRDefault="00D428CD" w:rsidP="00D428CD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D428CD" w:rsidRDefault="00D428CD" w:rsidP="00D428C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D428CD" w:rsidRPr="00BA1E8D" w:rsidRDefault="00D428CD" w:rsidP="00D428CD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D428CD" w:rsidRPr="00A04C8B" w:rsidRDefault="00D428CD" w:rsidP="00D428CD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D428CD" w:rsidRPr="00A04C8B" w:rsidRDefault="00D428CD" w:rsidP="00D428CD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D428CD" w:rsidRDefault="00D428CD" w:rsidP="00D428CD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428CD" w:rsidRDefault="00D428CD" w:rsidP="00D428C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428CD" w:rsidRDefault="00D428CD" w:rsidP="00D428C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70C5" w:rsidRDefault="00B070C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39E" w:rsidRDefault="00754AF7" w:rsidP="00510B49">
    <w:pPr>
      <w:pStyle w:val="Zhlav"/>
      <w:tabs>
        <w:tab w:val="clear" w:pos="4536"/>
        <w:tab w:val="clear" w:pos="9072"/>
        <w:tab w:val="center" w:pos="5387"/>
      </w:tabs>
      <w:ind w:left="709"/>
      <w:rPr>
        <w:b/>
        <w:sz w:val="8"/>
        <w:szCs w:val="36"/>
      </w:rPr>
    </w:pPr>
    <w:r>
      <w:rPr>
        <w:noProof/>
        <w:sz w:val="24"/>
        <w:szCs w:val="28"/>
        <w:lang w:eastAsia="cs-CZ"/>
      </w:rP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column">
                <wp:posOffset>-102235</wp:posOffset>
              </wp:positionH>
              <wp:positionV relativeFrom="paragraph">
                <wp:posOffset>-56515</wp:posOffset>
              </wp:positionV>
              <wp:extent cx="850900" cy="946150"/>
              <wp:effectExtent l="2540" t="635" r="3810" b="0"/>
              <wp:wrapNone/>
              <wp:docPr id="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0900" cy="946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2F93" w:rsidRDefault="00642F93">
                          <w:r>
                            <w:rPr>
                              <w:noProof/>
                              <w:lang w:eastAsia="cs-CZ"/>
                            </w:rPr>
                            <w:drawing>
                              <wp:inline distT="0" distB="0" distL="0" distR="0">
                                <wp:extent cx="582327" cy="648000"/>
                                <wp:effectExtent l="19050" t="0" r="8223" b="0"/>
                                <wp:docPr id="4" name="Obrázek 0" descr="znak hudčice 1.TIF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znak hudčice 1.TIF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82327" cy="648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-8.05pt;margin-top:-4.45pt;width:67pt;height:74.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" stroked="f">
              <v:textbox>
                <w:txbxContent>
                  <w:p w:rsidR="00642F93" w:rsidRDefault="00642F93">
                    <w:r>
                      <w:rPr>
                        <w:noProof/>
                        <w:lang w:eastAsia="cs-CZ"/>
                      </w:rPr>
                      <w:drawing>
                        <wp:inline distT="0" distB="0" distL="0" distR="0">
                          <wp:extent cx="582327" cy="648000"/>
                          <wp:effectExtent l="19050" t="0" r="8223" b="0"/>
                          <wp:docPr id="4" name="Obrázek 0" descr="znak hudčice 1.TIF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znak hudčice 1.TIF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82327" cy="648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1539E" w:rsidRPr="003F3616">
      <w:rPr>
        <w:b/>
        <w:sz w:val="36"/>
        <w:szCs w:val="36"/>
      </w:rPr>
      <w:ptab w:relativeTo="margin" w:alignment="left" w:leader="none"/>
    </w:r>
    <w:r w:rsidR="00063A67">
      <w:rPr>
        <w:b/>
        <w:sz w:val="32"/>
        <w:szCs w:val="36"/>
      </w:rPr>
      <w:tab/>
    </w:r>
    <w:r w:rsidR="00D84444">
      <w:rPr>
        <w:rFonts w:ascii="Arial" w:hAnsi="Arial" w:cs="Arial"/>
        <w:b/>
        <w:caps/>
        <w:spacing w:val="38"/>
        <w:sz w:val="30"/>
        <w:szCs w:val="30"/>
      </w:rPr>
      <w:t>Obec</w:t>
    </w:r>
    <w:r w:rsidR="00EC7BBE" w:rsidRPr="002613FA">
      <w:rPr>
        <w:rFonts w:ascii="Arial" w:hAnsi="Arial" w:cs="Arial"/>
        <w:b/>
        <w:caps/>
        <w:spacing w:val="38"/>
        <w:sz w:val="30"/>
        <w:szCs w:val="30"/>
      </w:rPr>
      <w:t xml:space="preserve"> Hudčice</w:t>
    </w:r>
    <w:r w:rsidR="0021539E" w:rsidRPr="00D738E5">
      <w:rPr>
        <w:b/>
        <w:sz w:val="32"/>
        <w:szCs w:val="36"/>
      </w:rPr>
      <w:tab/>
    </w:r>
  </w:p>
  <w:p w:rsidR="006556B8" w:rsidRPr="006556B8" w:rsidRDefault="00754AF7" w:rsidP="006556B8">
    <w:pPr>
      <w:pStyle w:val="Zhlav"/>
      <w:tabs>
        <w:tab w:val="clear" w:pos="4536"/>
        <w:tab w:val="clear" w:pos="9072"/>
        <w:tab w:val="center" w:pos="5103"/>
      </w:tabs>
      <w:ind w:left="709"/>
      <w:rPr>
        <w:b/>
        <w:sz w:val="8"/>
        <w:szCs w:val="20"/>
      </w:rPr>
    </w:pPr>
    <w:r>
      <w:rPr>
        <w:noProof/>
        <w:sz w:val="20"/>
        <w:lang w:eastAsia="cs-CZ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748665</wp:posOffset>
              </wp:positionH>
              <wp:positionV relativeFrom="paragraph">
                <wp:posOffset>10160</wp:posOffset>
              </wp:positionV>
              <wp:extent cx="5401310" cy="0"/>
              <wp:effectExtent l="15240" t="10160" r="12700" b="8890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131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2A923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F5602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58.95pt;margin-top:.8pt;width:425.3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" strokecolor="#2a923b" strokeweight="1pt"/>
          </w:pict>
        </mc:Fallback>
      </mc:AlternateContent>
    </w:r>
  </w:p>
  <w:p w:rsidR="0021539E" w:rsidRPr="00510B49" w:rsidRDefault="00063A67" w:rsidP="00510B49">
    <w:pPr>
      <w:pStyle w:val="Zhlav"/>
      <w:tabs>
        <w:tab w:val="clear" w:pos="4536"/>
        <w:tab w:val="clear" w:pos="9072"/>
        <w:tab w:val="center" w:pos="5387"/>
      </w:tabs>
      <w:rPr>
        <w:sz w:val="24"/>
        <w:szCs w:val="24"/>
      </w:rPr>
    </w:pPr>
    <w:r>
      <w:rPr>
        <w:sz w:val="24"/>
        <w:szCs w:val="28"/>
      </w:rPr>
      <w:tab/>
    </w:r>
    <w:r w:rsidR="0021539E" w:rsidRPr="00510B49">
      <w:rPr>
        <w:sz w:val="24"/>
        <w:szCs w:val="24"/>
      </w:rPr>
      <w:t>IČO: 473 812</w:t>
    </w:r>
  </w:p>
  <w:p w:rsidR="0021539E" w:rsidRPr="00510B49" w:rsidRDefault="0021539E" w:rsidP="00510B49">
    <w:pPr>
      <w:pStyle w:val="Zhlav"/>
      <w:tabs>
        <w:tab w:val="clear" w:pos="4536"/>
        <w:tab w:val="clear" w:pos="9072"/>
        <w:tab w:val="left" w:pos="704"/>
        <w:tab w:val="center" w:pos="5387"/>
      </w:tabs>
      <w:rPr>
        <w:sz w:val="24"/>
        <w:szCs w:val="24"/>
      </w:rPr>
    </w:pPr>
    <w:r w:rsidRPr="00063A67">
      <w:tab/>
    </w:r>
    <w:r w:rsidR="00063A67" w:rsidRPr="00063A67">
      <w:tab/>
    </w:r>
    <w:r w:rsidR="00451BF4" w:rsidRPr="00510B49">
      <w:rPr>
        <w:sz w:val="24"/>
        <w:szCs w:val="24"/>
      </w:rPr>
      <w:t>Hudčice 8</w:t>
    </w:r>
    <w:r w:rsidR="005F661F">
      <w:rPr>
        <w:sz w:val="24"/>
        <w:szCs w:val="24"/>
      </w:rPr>
      <w:t>9</w:t>
    </w:r>
    <w:r w:rsidR="00451BF4" w:rsidRPr="00510B49">
      <w:rPr>
        <w:sz w:val="24"/>
        <w:szCs w:val="24"/>
      </w:rPr>
      <w:t>,</w:t>
    </w:r>
    <w:r w:rsidR="00397ADC" w:rsidRPr="00510B49">
      <w:rPr>
        <w:sz w:val="24"/>
        <w:szCs w:val="24"/>
      </w:rPr>
      <w:t xml:space="preserve"> </w:t>
    </w:r>
    <w:r w:rsidRPr="00510B49">
      <w:rPr>
        <w:sz w:val="24"/>
        <w:szCs w:val="24"/>
      </w:rPr>
      <w:t>262 72 B</w:t>
    </w:r>
    <w:r w:rsidR="00451BF4" w:rsidRPr="00510B49">
      <w:rPr>
        <w:sz w:val="24"/>
        <w:szCs w:val="24"/>
      </w:rPr>
      <w:t>řeznice</w:t>
    </w:r>
    <w:r w:rsidR="00397ADC" w:rsidRPr="00510B49">
      <w:rPr>
        <w:sz w:val="24"/>
        <w:szCs w:val="24"/>
      </w:rPr>
      <w:t>, tel.: 720 402 133, 724 302</w:t>
    </w:r>
    <w:r w:rsidR="00510B49" w:rsidRPr="00510B49">
      <w:rPr>
        <w:sz w:val="24"/>
        <w:szCs w:val="24"/>
      </w:rPr>
      <w:t> </w:t>
    </w:r>
    <w:r w:rsidR="00397ADC" w:rsidRPr="00510B49">
      <w:rPr>
        <w:sz w:val="24"/>
        <w:szCs w:val="24"/>
      </w:rPr>
      <w:t>630</w:t>
    </w:r>
    <w:r w:rsidR="00510B49" w:rsidRPr="00510B49">
      <w:rPr>
        <w:sz w:val="24"/>
        <w:szCs w:val="24"/>
      </w:rPr>
      <w:t>, e-mail: hudcice@volny.cz</w:t>
    </w:r>
  </w:p>
  <w:p w:rsidR="00AA439D" w:rsidRPr="00647987" w:rsidRDefault="00754AF7" w:rsidP="00AA439D">
    <w:pPr>
      <w:pStyle w:val="Zhlav"/>
      <w:jc w:val="center"/>
      <w:rPr>
        <w:sz w:val="24"/>
      </w:rPr>
    </w:pPr>
    <w:r>
      <w:rPr>
        <w:noProof/>
        <w:sz w:val="24"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27305</wp:posOffset>
              </wp:positionV>
              <wp:extent cx="6149975" cy="635"/>
              <wp:effectExtent l="19050" t="17780" r="12700" b="19685"/>
              <wp:wrapNone/>
              <wp:docPr id="1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9975" cy="635"/>
                      </a:xfrm>
                      <a:prstGeom prst="straightConnector1">
                        <a:avLst/>
                      </a:prstGeom>
                      <a:noFill/>
                      <a:ln w="22225">
                        <a:solidFill>
                          <a:srgbClr val="2A923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B1F904" id="AutoShape 4" o:spid="_x0000_s1026" type="#_x0000_t32" style="position:absolute;margin-left:0;margin-top:2.15pt;width:484.25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" strokecolor="#2a923b" strokeweight="1.75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70C5" w:rsidRDefault="00B070C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6FE626C"/>
    <w:multiLevelType w:val="hybridMultilevel"/>
    <w:tmpl w:val="1FCC4928"/>
    <w:lvl w:ilvl="0" w:tplc="0405001B">
      <w:start w:val="1"/>
      <w:numFmt w:val="lowerRoman"/>
      <w:lvlText w:val="%1."/>
      <w:lvlJc w:val="right"/>
      <w:pPr>
        <w:ind w:left="144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416C53"/>
    <w:multiLevelType w:val="hybridMultilevel"/>
    <w:tmpl w:val="2B104ED2"/>
    <w:lvl w:ilvl="0" w:tplc="3732FC6A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350F0"/>
    <w:multiLevelType w:val="hybridMultilevel"/>
    <w:tmpl w:val="AB881C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6D423C"/>
    <w:multiLevelType w:val="hybridMultilevel"/>
    <w:tmpl w:val="7E502F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E8298C"/>
    <w:multiLevelType w:val="hybridMultilevel"/>
    <w:tmpl w:val="502E8782"/>
    <w:lvl w:ilvl="0" w:tplc="A18AB36A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5243835"/>
    <w:multiLevelType w:val="hybridMultilevel"/>
    <w:tmpl w:val="DB76D8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4C2A71DE">
      <w:numFmt w:val="bullet"/>
      <w:lvlText w:val=""/>
      <w:lvlJc w:val="left"/>
      <w:pPr>
        <w:ind w:left="1440" w:hanging="360"/>
      </w:pPr>
      <w:rPr>
        <w:rFonts w:ascii="Symbol" w:eastAsiaTheme="minorEastAsia" w:hAnsi="Symbol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BD91921"/>
    <w:multiLevelType w:val="hybridMultilevel"/>
    <w:tmpl w:val="533222FC"/>
    <w:lvl w:ilvl="0" w:tplc="9B76870C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288798B"/>
    <w:multiLevelType w:val="hybridMultilevel"/>
    <w:tmpl w:val="545A6DAA"/>
    <w:lvl w:ilvl="0" w:tplc="3732FC6A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76E84"/>
    <w:multiLevelType w:val="hybridMultilevel"/>
    <w:tmpl w:val="38265888"/>
    <w:lvl w:ilvl="0" w:tplc="3732FC6A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6542E2"/>
    <w:multiLevelType w:val="hybridMultilevel"/>
    <w:tmpl w:val="2D403C38"/>
    <w:lvl w:ilvl="0" w:tplc="3732FC6A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4C00FF"/>
    <w:multiLevelType w:val="hybridMultilevel"/>
    <w:tmpl w:val="A81AA2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6E2322"/>
    <w:multiLevelType w:val="hybridMultilevel"/>
    <w:tmpl w:val="0EE4BF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D33026"/>
    <w:multiLevelType w:val="hybridMultilevel"/>
    <w:tmpl w:val="F8AA3F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13259E"/>
    <w:multiLevelType w:val="hybridMultilevel"/>
    <w:tmpl w:val="2A2E943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B381CF9"/>
    <w:multiLevelType w:val="hybridMultilevel"/>
    <w:tmpl w:val="A0D80FF6"/>
    <w:lvl w:ilvl="0" w:tplc="3732FC6A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5762EE"/>
    <w:multiLevelType w:val="hybridMultilevel"/>
    <w:tmpl w:val="460807E4"/>
    <w:lvl w:ilvl="0" w:tplc="3732FC6A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6D2845"/>
    <w:multiLevelType w:val="hybridMultilevel"/>
    <w:tmpl w:val="9A30A3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4A60106E"/>
    <w:multiLevelType w:val="hybridMultilevel"/>
    <w:tmpl w:val="F0547BC0"/>
    <w:lvl w:ilvl="0" w:tplc="3732FC6A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EF17EB"/>
    <w:multiLevelType w:val="hybridMultilevel"/>
    <w:tmpl w:val="A4C258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457DEE"/>
    <w:multiLevelType w:val="hybridMultilevel"/>
    <w:tmpl w:val="4244A2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534E3069"/>
    <w:multiLevelType w:val="hybridMultilevel"/>
    <w:tmpl w:val="BC06B3AA"/>
    <w:lvl w:ilvl="0" w:tplc="3732FC6A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EE6BEC"/>
    <w:multiLevelType w:val="hybridMultilevel"/>
    <w:tmpl w:val="315CFD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5FCF51DD"/>
    <w:multiLevelType w:val="hybridMultilevel"/>
    <w:tmpl w:val="893AE1C0"/>
    <w:lvl w:ilvl="0" w:tplc="A18AB36A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65177082"/>
    <w:multiLevelType w:val="hybridMultilevel"/>
    <w:tmpl w:val="0146369A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F7134E"/>
    <w:multiLevelType w:val="hybridMultilevel"/>
    <w:tmpl w:val="44B68A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796E370E"/>
    <w:multiLevelType w:val="hybridMultilevel"/>
    <w:tmpl w:val="73C02716"/>
    <w:lvl w:ilvl="0" w:tplc="05EC7CB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28"/>
  </w:num>
  <w:num w:numId="3">
    <w:abstractNumId w:val="22"/>
  </w:num>
  <w:num w:numId="4">
    <w:abstractNumId w:val="16"/>
  </w:num>
  <w:num w:numId="5">
    <w:abstractNumId w:val="39"/>
  </w:num>
  <w:num w:numId="6">
    <w:abstractNumId w:val="31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36"/>
  </w:num>
  <w:num w:numId="27">
    <w:abstractNumId w:val="29"/>
  </w:num>
  <w:num w:numId="28">
    <w:abstractNumId w:val="35"/>
  </w:num>
  <w:num w:numId="29">
    <w:abstractNumId w:val="23"/>
  </w:num>
  <w:num w:numId="30">
    <w:abstractNumId w:val="40"/>
  </w:num>
  <w:num w:numId="31">
    <w:abstractNumId w:val="24"/>
  </w:num>
  <w:num w:numId="32">
    <w:abstractNumId w:val="25"/>
  </w:num>
  <w:num w:numId="33">
    <w:abstractNumId w:val="0"/>
  </w:num>
  <w:num w:numId="34">
    <w:abstractNumId w:val="19"/>
  </w:num>
  <w:num w:numId="35">
    <w:abstractNumId w:val="11"/>
  </w:num>
  <w:num w:numId="36">
    <w:abstractNumId w:val="9"/>
  </w:num>
  <w:num w:numId="37">
    <w:abstractNumId w:val="34"/>
  </w:num>
  <w:num w:numId="38">
    <w:abstractNumId w:val="32"/>
  </w:num>
  <w:num w:numId="39">
    <w:abstractNumId w:val="1"/>
  </w:num>
  <w:num w:numId="40">
    <w:abstractNumId w:val="38"/>
  </w:num>
  <w:num w:numId="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39D"/>
    <w:rsid w:val="000100C6"/>
    <w:rsid w:val="00013D80"/>
    <w:rsid w:val="00032D98"/>
    <w:rsid w:val="0003791A"/>
    <w:rsid w:val="00063A67"/>
    <w:rsid w:val="00091B77"/>
    <w:rsid w:val="0009259E"/>
    <w:rsid w:val="000A0C84"/>
    <w:rsid w:val="000A238D"/>
    <w:rsid w:val="000A7087"/>
    <w:rsid w:val="000F2932"/>
    <w:rsid w:val="0010753A"/>
    <w:rsid w:val="0011350E"/>
    <w:rsid w:val="00116261"/>
    <w:rsid w:val="00120E39"/>
    <w:rsid w:val="0013593C"/>
    <w:rsid w:val="001462E1"/>
    <w:rsid w:val="00165648"/>
    <w:rsid w:val="00173A56"/>
    <w:rsid w:val="001851A6"/>
    <w:rsid w:val="001A1990"/>
    <w:rsid w:val="001A766D"/>
    <w:rsid w:val="001E1DF8"/>
    <w:rsid w:val="001F2A3A"/>
    <w:rsid w:val="00204FF2"/>
    <w:rsid w:val="002075DF"/>
    <w:rsid w:val="0021539E"/>
    <w:rsid w:val="0022281E"/>
    <w:rsid w:val="00226154"/>
    <w:rsid w:val="0025135D"/>
    <w:rsid w:val="002601A7"/>
    <w:rsid w:val="002613FA"/>
    <w:rsid w:val="00263900"/>
    <w:rsid w:val="0027689E"/>
    <w:rsid w:val="002C0A7C"/>
    <w:rsid w:val="00303527"/>
    <w:rsid w:val="003233AC"/>
    <w:rsid w:val="00324ED6"/>
    <w:rsid w:val="00331531"/>
    <w:rsid w:val="00344897"/>
    <w:rsid w:val="00391E48"/>
    <w:rsid w:val="00397ADC"/>
    <w:rsid w:val="003A5313"/>
    <w:rsid w:val="003C71ED"/>
    <w:rsid w:val="003F3616"/>
    <w:rsid w:val="00427522"/>
    <w:rsid w:val="00444858"/>
    <w:rsid w:val="00451BF4"/>
    <w:rsid w:val="00454CAA"/>
    <w:rsid w:val="00463554"/>
    <w:rsid w:val="00471A39"/>
    <w:rsid w:val="004878E3"/>
    <w:rsid w:val="0049776F"/>
    <w:rsid w:val="004A646E"/>
    <w:rsid w:val="004A6D0F"/>
    <w:rsid w:val="004C6277"/>
    <w:rsid w:val="00510B49"/>
    <w:rsid w:val="00523B80"/>
    <w:rsid w:val="005278BC"/>
    <w:rsid w:val="00540CE5"/>
    <w:rsid w:val="0054523E"/>
    <w:rsid w:val="00547FBB"/>
    <w:rsid w:val="0055239B"/>
    <w:rsid w:val="0058264F"/>
    <w:rsid w:val="00590DA1"/>
    <w:rsid w:val="00595496"/>
    <w:rsid w:val="005A5350"/>
    <w:rsid w:val="005C03F9"/>
    <w:rsid w:val="005D7F6F"/>
    <w:rsid w:val="005F661F"/>
    <w:rsid w:val="005F6853"/>
    <w:rsid w:val="0061053E"/>
    <w:rsid w:val="006149EA"/>
    <w:rsid w:val="00622203"/>
    <w:rsid w:val="00627240"/>
    <w:rsid w:val="00636CD6"/>
    <w:rsid w:val="006405CE"/>
    <w:rsid w:val="00642F93"/>
    <w:rsid w:val="00647987"/>
    <w:rsid w:val="006556B8"/>
    <w:rsid w:val="0065658B"/>
    <w:rsid w:val="00663EE4"/>
    <w:rsid w:val="00670203"/>
    <w:rsid w:val="00671CAA"/>
    <w:rsid w:val="006926E1"/>
    <w:rsid w:val="0073292A"/>
    <w:rsid w:val="0073316D"/>
    <w:rsid w:val="00754AF7"/>
    <w:rsid w:val="0076118E"/>
    <w:rsid w:val="00762B74"/>
    <w:rsid w:val="00770D2F"/>
    <w:rsid w:val="00791EF8"/>
    <w:rsid w:val="007D3C01"/>
    <w:rsid w:val="007D722A"/>
    <w:rsid w:val="007E064B"/>
    <w:rsid w:val="00803B1D"/>
    <w:rsid w:val="00804A55"/>
    <w:rsid w:val="00805C1D"/>
    <w:rsid w:val="00845C30"/>
    <w:rsid w:val="008567EF"/>
    <w:rsid w:val="008B0913"/>
    <w:rsid w:val="008C5C2E"/>
    <w:rsid w:val="008E353B"/>
    <w:rsid w:val="009118E3"/>
    <w:rsid w:val="009330AB"/>
    <w:rsid w:val="00940CA0"/>
    <w:rsid w:val="009637E4"/>
    <w:rsid w:val="00963A76"/>
    <w:rsid w:val="00966F28"/>
    <w:rsid w:val="00984870"/>
    <w:rsid w:val="009A2587"/>
    <w:rsid w:val="009B569D"/>
    <w:rsid w:val="009B7EF9"/>
    <w:rsid w:val="009D528F"/>
    <w:rsid w:val="009F34A5"/>
    <w:rsid w:val="00A31A3C"/>
    <w:rsid w:val="00AA1806"/>
    <w:rsid w:val="00AA439D"/>
    <w:rsid w:val="00AB1786"/>
    <w:rsid w:val="00B06E0F"/>
    <w:rsid w:val="00B070C5"/>
    <w:rsid w:val="00B168BE"/>
    <w:rsid w:val="00B309F8"/>
    <w:rsid w:val="00B4374D"/>
    <w:rsid w:val="00B45CB6"/>
    <w:rsid w:val="00B570CE"/>
    <w:rsid w:val="00B8316D"/>
    <w:rsid w:val="00B95D37"/>
    <w:rsid w:val="00BD12BB"/>
    <w:rsid w:val="00BD680A"/>
    <w:rsid w:val="00C0108C"/>
    <w:rsid w:val="00C04631"/>
    <w:rsid w:val="00C219AB"/>
    <w:rsid w:val="00C32148"/>
    <w:rsid w:val="00C52473"/>
    <w:rsid w:val="00C5519C"/>
    <w:rsid w:val="00C6064C"/>
    <w:rsid w:val="00C867D6"/>
    <w:rsid w:val="00C91DB0"/>
    <w:rsid w:val="00CB6D70"/>
    <w:rsid w:val="00CD72A5"/>
    <w:rsid w:val="00CE66A4"/>
    <w:rsid w:val="00D17251"/>
    <w:rsid w:val="00D428CD"/>
    <w:rsid w:val="00D501BB"/>
    <w:rsid w:val="00D56B8F"/>
    <w:rsid w:val="00D738E5"/>
    <w:rsid w:val="00D75480"/>
    <w:rsid w:val="00D84444"/>
    <w:rsid w:val="00D848C9"/>
    <w:rsid w:val="00D92DE2"/>
    <w:rsid w:val="00D95D93"/>
    <w:rsid w:val="00D96D92"/>
    <w:rsid w:val="00DA669F"/>
    <w:rsid w:val="00DB0E8A"/>
    <w:rsid w:val="00DB437E"/>
    <w:rsid w:val="00DC77DB"/>
    <w:rsid w:val="00DF2036"/>
    <w:rsid w:val="00E325FD"/>
    <w:rsid w:val="00E36577"/>
    <w:rsid w:val="00E37CE3"/>
    <w:rsid w:val="00E439A7"/>
    <w:rsid w:val="00E637E6"/>
    <w:rsid w:val="00E935C2"/>
    <w:rsid w:val="00E97707"/>
    <w:rsid w:val="00EC7BBE"/>
    <w:rsid w:val="00F02318"/>
    <w:rsid w:val="00F4025C"/>
    <w:rsid w:val="00FA35AE"/>
    <w:rsid w:val="00FD585B"/>
    <w:rsid w:val="00FE00E3"/>
    <w:rsid w:val="00FF3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C38B086-30DF-4427-8E9B-3A62A4973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F2036"/>
  </w:style>
  <w:style w:type="paragraph" w:styleId="Nadpis1">
    <w:name w:val="heading 1"/>
    <w:basedOn w:val="Normln"/>
    <w:next w:val="Normln"/>
    <w:link w:val="Nadpis1Char"/>
    <w:uiPriority w:val="99"/>
    <w:qFormat/>
    <w:rsid w:val="00D17251"/>
    <w:pPr>
      <w:keepNext/>
      <w:spacing w:after="0" w:line="240" w:lineRule="auto"/>
      <w:outlineLvl w:val="0"/>
    </w:pPr>
    <w:rPr>
      <w:rFonts w:ascii="Times New Roman" w:eastAsiaTheme="minorEastAsia" w:hAnsi="Times New Roman" w:cs="Times New Roman"/>
      <w:b/>
      <w:bCs/>
      <w:noProof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428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AA43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AA439D"/>
  </w:style>
  <w:style w:type="paragraph" w:styleId="Zpat">
    <w:name w:val="footer"/>
    <w:basedOn w:val="Normln"/>
    <w:link w:val="ZpatChar"/>
    <w:uiPriority w:val="99"/>
    <w:unhideWhenUsed/>
    <w:rsid w:val="00AA43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A439D"/>
  </w:style>
  <w:style w:type="paragraph" w:styleId="Textbubliny">
    <w:name w:val="Balloon Text"/>
    <w:basedOn w:val="Normln"/>
    <w:link w:val="TextbublinyChar"/>
    <w:uiPriority w:val="99"/>
    <w:semiHidden/>
    <w:unhideWhenUsed/>
    <w:rsid w:val="00AA4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439D"/>
    <w:rPr>
      <w:rFonts w:ascii="Tahoma" w:hAnsi="Tahoma" w:cs="Tahoma"/>
      <w:sz w:val="16"/>
      <w:szCs w:val="16"/>
    </w:rPr>
  </w:style>
  <w:style w:type="paragraph" w:customStyle="1" w:styleId="Zkladntext1">
    <w:name w:val="Základní text1"/>
    <w:basedOn w:val="Normln"/>
    <w:rsid w:val="001A1990"/>
    <w:pPr>
      <w:widowControl w:val="0"/>
      <w:suppressAutoHyphens/>
      <w:spacing w:after="0" w:line="288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Bezmezer">
    <w:name w:val="No Spacing"/>
    <w:uiPriority w:val="1"/>
    <w:qFormat/>
    <w:rsid w:val="0061053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04A55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6405CE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9"/>
    <w:rsid w:val="00D17251"/>
    <w:rPr>
      <w:rFonts w:ascii="Times New Roman" w:eastAsiaTheme="minorEastAsia" w:hAnsi="Times New Roman" w:cs="Times New Roman"/>
      <w:b/>
      <w:bCs/>
      <w:noProof/>
      <w:sz w:val="24"/>
      <w:szCs w:val="24"/>
      <w:lang w:eastAsia="cs-CZ"/>
    </w:rPr>
  </w:style>
  <w:style w:type="paragraph" w:styleId="Podtitul">
    <w:name w:val="Subtitle"/>
    <w:basedOn w:val="Normln"/>
    <w:next w:val="Normln"/>
    <w:link w:val="PodtitulChar"/>
    <w:qFormat/>
    <w:rsid w:val="00D17251"/>
    <w:pPr>
      <w:spacing w:after="0" w:line="240" w:lineRule="auto"/>
    </w:pPr>
    <w:rPr>
      <w:rFonts w:eastAsiaTheme="majorEastAsia" w:cstheme="majorBidi"/>
      <w:i/>
      <w:iCs/>
      <w:color w:val="4F81BD" w:themeColor="accent1"/>
      <w:spacing w:val="15"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rsid w:val="00D17251"/>
    <w:rPr>
      <w:rFonts w:eastAsiaTheme="majorEastAsia" w:cstheme="majorBidi"/>
      <w:i/>
      <w:iCs/>
      <w:color w:val="4F81BD" w:themeColor="accent1"/>
      <w:spacing w:val="15"/>
      <w:szCs w:val="24"/>
      <w:lang w:eastAsia="cs-CZ"/>
    </w:rPr>
  </w:style>
  <w:style w:type="character" w:styleId="Siln">
    <w:name w:val="Strong"/>
    <w:basedOn w:val="Standardnpsmoodstavce"/>
    <w:qFormat/>
    <w:rsid w:val="00D17251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428C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Zkladntextodsazen">
    <w:name w:val="Body Text Indent"/>
    <w:basedOn w:val="Normln"/>
    <w:link w:val="ZkladntextodsazenChar"/>
    <w:rsid w:val="00D428CD"/>
    <w:pPr>
      <w:spacing w:after="0" w:line="240" w:lineRule="auto"/>
      <w:ind w:left="708" w:firstLine="357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D428C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D428C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428C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D428CD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428C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D428CD"/>
    <w:rPr>
      <w:vertAlign w:val="superscript"/>
    </w:rPr>
  </w:style>
  <w:style w:type="paragraph" w:customStyle="1" w:styleId="nzevzkona">
    <w:name w:val="název zákona"/>
    <w:basedOn w:val="Nzev"/>
    <w:rsid w:val="00D428CD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D428CD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D428CD"/>
    <w:pPr>
      <w:spacing w:before="60" w:after="160"/>
    </w:pPr>
  </w:style>
  <w:style w:type="paragraph" w:customStyle="1" w:styleId="Default">
    <w:name w:val="Default"/>
    <w:rsid w:val="00D428C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D428C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428C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1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tiff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6</Pages>
  <Words>1150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Kámen Hudčice s. r. o.</Company>
  <LinksUpToDate>false</LinksUpToDate>
  <CharactersWithSpaces>7924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Petr Hlinka</dc:creator>
  <cp:lastModifiedBy>Uživatel</cp:lastModifiedBy>
  <cp:revision>18</cp:revision>
  <cp:lastPrinted>2021-08-26T06:59:00Z</cp:lastPrinted>
  <dcterms:created xsi:type="dcterms:W3CDTF">2021-08-24T06:51:00Z</dcterms:created>
  <dcterms:modified xsi:type="dcterms:W3CDTF">2021-11-03T13:04:00Z</dcterms:modified>
</cp:coreProperties>
</file>