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F9B8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D3DF702" w14:textId="12C0A59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52C31">
        <w:rPr>
          <w:rFonts w:ascii="Arial" w:hAnsi="Arial" w:cs="Arial"/>
          <w:b/>
        </w:rPr>
        <w:t>TIŠICE</w:t>
      </w:r>
    </w:p>
    <w:p w14:paraId="4D3A02AF" w14:textId="55CB32D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52C31">
        <w:rPr>
          <w:rFonts w:ascii="Arial" w:hAnsi="Arial" w:cs="Arial"/>
          <w:b/>
        </w:rPr>
        <w:t>TIŠICE</w:t>
      </w:r>
    </w:p>
    <w:p w14:paraId="4585D043" w14:textId="68B9F2C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C31E4">
        <w:rPr>
          <w:rFonts w:ascii="Arial" w:hAnsi="Arial" w:cs="Arial"/>
          <w:b/>
        </w:rPr>
        <w:t>Tišice</w:t>
      </w:r>
    </w:p>
    <w:p w14:paraId="39936844" w14:textId="4E4CE166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 místním poplatku</w:t>
      </w:r>
      <w:r w:rsidR="003E79AF">
        <w:rPr>
          <w:rFonts w:ascii="Arial" w:hAnsi="Arial" w:cs="Arial"/>
          <w:b/>
        </w:rPr>
        <w:t xml:space="preserve">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6713CEF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DF6F65F" w14:textId="73F1D98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C31E4">
        <w:rPr>
          <w:rFonts w:ascii="Arial" w:hAnsi="Arial" w:cs="Arial"/>
          <w:b w:val="0"/>
          <w:sz w:val="22"/>
          <w:szCs w:val="22"/>
        </w:rPr>
        <w:t>Tišice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3E79AF">
        <w:rPr>
          <w:rFonts w:ascii="Arial" w:hAnsi="Arial" w:cs="Arial"/>
          <w:b w:val="0"/>
          <w:sz w:val="22"/>
          <w:szCs w:val="22"/>
        </w:rPr>
        <w:t xml:space="preserve"> 14. 12. 2022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BB165E">
        <w:rPr>
          <w:rFonts w:ascii="Arial" w:hAnsi="Arial" w:cs="Arial"/>
          <w:b w:val="0"/>
          <w:sz w:val="22"/>
          <w:szCs w:val="22"/>
        </w:rPr>
        <w:t xml:space="preserve"> 16/6/2022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656A04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44EE6A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1F39D57" w14:textId="05E6C485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9E7D213" w14:textId="604DBDF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C31E4">
        <w:rPr>
          <w:rFonts w:ascii="Arial" w:hAnsi="Arial" w:cs="Arial"/>
          <w:sz w:val="22"/>
          <w:szCs w:val="22"/>
        </w:rPr>
        <w:t>Tišice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D72D09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8B9C2DE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3975A287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0E8F3C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3DBFD5E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1993D94A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803B310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20F95C15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194E615B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6EF99DB9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7924AEDA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54C9B9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2CB80AB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413FE62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E12BC6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0FD2D49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631C95F" w14:textId="0D5529DF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350CFA">
        <w:rPr>
          <w:rFonts w:ascii="Arial" w:hAnsi="Arial" w:cs="Arial"/>
          <w:sz w:val="22"/>
          <w:szCs w:val="22"/>
        </w:rPr>
        <w:t xml:space="preserve"> 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</w:t>
      </w:r>
      <w:r w:rsidR="00350CFA">
        <w:rPr>
          <w:rFonts w:ascii="Arial" w:hAnsi="Arial" w:cs="Arial"/>
          <w:sz w:val="22"/>
          <w:szCs w:val="22"/>
        </w:rPr>
        <w:t xml:space="preserve"> 15 </w:t>
      </w:r>
      <w:r>
        <w:rPr>
          <w:rFonts w:ascii="Arial" w:hAnsi="Arial" w:cs="Arial"/>
          <w:sz w:val="22"/>
          <w:szCs w:val="22"/>
        </w:rPr>
        <w:t>dnů.</w:t>
      </w:r>
    </w:p>
    <w:p w14:paraId="2A30713A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1F749A62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753730C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7717E35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180391D8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BFED619" w14:textId="2F8CE8FA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A68539F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F5CF318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BE6D4F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4185855D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3A5A1501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CE4A77F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AFA8EB3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59414184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5A4D5649" w14:textId="1F24FD59" w:rsidR="00DA4795" w:rsidRPr="00622FBF" w:rsidRDefault="001E58D2" w:rsidP="00622FBF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025089">
        <w:rPr>
          <w:rFonts w:ascii="Arial" w:hAnsi="Arial" w:cs="Arial"/>
          <w:sz w:val="22"/>
          <w:szCs w:val="22"/>
        </w:rPr>
        <w:t xml:space="preserve">60 </w:t>
      </w:r>
      <w:r w:rsidR="00E26EDC">
        <w:rPr>
          <w:rFonts w:ascii="Arial" w:hAnsi="Arial" w:cs="Arial"/>
          <w:sz w:val="22"/>
          <w:szCs w:val="22"/>
        </w:rPr>
        <w:t>l</w:t>
      </w:r>
      <w:r w:rsidR="00890508">
        <w:rPr>
          <w:rFonts w:ascii="Arial" w:hAnsi="Arial" w:cs="Arial"/>
          <w:sz w:val="22"/>
          <w:szCs w:val="22"/>
        </w:rPr>
        <w:t>itrů.</w:t>
      </w:r>
    </w:p>
    <w:p w14:paraId="63F4134C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2595303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67676D2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5D30301" w14:textId="38F2D2B2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622FBF">
        <w:rPr>
          <w:rFonts w:ascii="Arial" w:hAnsi="Arial" w:cs="Arial"/>
          <w:sz w:val="22"/>
          <w:szCs w:val="22"/>
        </w:rPr>
        <w:t>0,4</w:t>
      </w:r>
      <w:r w:rsidR="00BF37EB">
        <w:rPr>
          <w:rFonts w:ascii="Arial" w:hAnsi="Arial" w:cs="Arial"/>
          <w:sz w:val="22"/>
          <w:szCs w:val="22"/>
        </w:rPr>
        <w:t>8</w:t>
      </w:r>
      <w:r w:rsidR="00622FBF">
        <w:rPr>
          <w:rFonts w:ascii="Arial" w:hAnsi="Arial" w:cs="Arial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Kč za l</w:t>
      </w:r>
      <w:r w:rsidR="00890508">
        <w:rPr>
          <w:rFonts w:ascii="Arial" w:hAnsi="Arial" w:cs="Arial"/>
          <w:sz w:val="22"/>
          <w:szCs w:val="22"/>
        </w:rPr>
        <w:t>itr.</w:t>
      </w:r>
    </w:p>
    <w:p w14:paraId="0F142FC9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1479DFCE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228B94A4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5FD210E6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DF1FAC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42CED457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1B0395E9" w14:textId="77777777" w:rsidR="00131160" w:rsidRPr="009016DC" w:rsidRDefault="006F616E" w:rsidP="00956763">
      <w:pPr>
        <w:pStyle w:val="slalnk"/>
        <w:spacing w:before="480"/>
        <w:rPr>
          <w:rFonts w:ascii="Arial" w:hAnsi="Arial" w:cs="Arial"/>
        </w:rPr>
      </w:pPr>
      <w:r w:rsidRPr="009016DC">
        <w:rPr>
          <w:rFonts w:ascii="Arial" w:hAnsi="Arial" w:cs="Arial"/>
        </w:rPr>
        <w:t xml:space="preserve">Čl. </w:t>
      </w:r>
      <w:r w:rsidR="00814217" w:rsidRPr="009016DC">
        <w:rPr>
          <w:rFonts w:ascii="Arial" w:hAnsi="Arial" w:cs="Arial"/>
        </w:rPr>
        <w:t>8</w:t>
      </w:r>
    </w:p>
    <w:p w14:paraId="739ADBAA" w14:textId="77777777" w:rsidR="00131160" w:rsidRPr="009016DC" w:rsidRDefault="00131160" w:rsidP="00B71306">
      <w:pPr>
        <w:pStyle w:val="Nzvylnk"/>
        <w:rPr>
          <w:rFonts w:ascii="Arial" w:hAnsi="Arial" w:cs="Arial"/>
        </w:rPr>
      </w:pPr>
      <w:r w:rsidRPr="009016DC">
        <w:rPr>
          <w:rFonts w:ascii="Arial" w:hAnsi="Arial" w:cs="Arial"/>
        </w:rPr>
        <w:t>Splatnost poplatku</w:t>
      </w:r>
    </w:p>
    <w:p w14:paraId="0826B518" w14:textId="1F689089" w:rsidR="009016DC" w:rsidRPr="00764D74" w:rsidRDefault="009016DC" w:rsidP="009016DC">
      <w:pPr>
        <w:numPr>
          <w:ilvl w:val="0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64D74"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r w:rsidR="009B7388">
        <w:rPr>
          <w:rFonts w:ascii="Arial" w:hAnsi="Arial" w:cs="Arial"/>
          <w:sz w:val="22"/>
          <w:szCs w:val="22"/>
        </w:rPr>
        <w:t>28</w:t>
      </w:r>
      <w:r w:rsidRPr="00764D74">
        <w:rPr>
          <w:rFonts w:ascii="Arial" w:hAnsi="Arial" w:cs="Arial"/>
          <w:sz w:val="22"/>
          <w:szCs w:val="22"/>
        </w:rPr>
        <w:t xml:space="preserve">. </w:t>
      </w:r>
      <w:r w:rsidR="009B7388">
        <w:rPr>
          <w:rFonts w:ascii="Arial" w:hAnsi="Arial" w:cs="Arial"/>
          <w:sz w:val="22"/>
          <w:szCs w:val="22"/>
        </w:rPr>
        <w:t>února</w:t>
      </w:r>
      <w:r w:rsidRPr="00764D74">
        <w:rPr>
          <w:rFonts w:ascii="Arial" w:hAnsi="Arial" w:cs="Arial"/>
          <w:sz w:val="22"/>
          <w:szCs w:val="22"/>
        </w:rPr>
        <w:t xml:space="preserve"> příslušného kalendářního roku. </w:t>
      </w:r>
    </w:p>
    <w:p w14:paraId="4FFE1A15" w14:textId="77777777" w:rsidR="009016DC" w:rsidRPr="00764D74" w:rsidRDefault="009016DC" w:rsidP="009016DC">
      <w:pPr>
        <w:numPr>
          <w:ilvl w:val="0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64D74">
        <w:rPr>
          <w:rFonts w:ascii="Arial" w:hAnsi="Arial" w:cs="Arial"/>
          <w:sz w:val="22"/>
          <w:szCs w:val="22"/>
        </w:rPr>
        <w:t>Plátce poplatku, který nabyl postavení plátce poplatku po datu uvedeném v odstavci 1, odvede vybraný poplatek nejpozději do posledního dne měsíce následujícího po měsíci, kdy vznikla poplatková povinnost.</w:t>
      </w:r>
    </w:p>
    <w:p w14:paraId="623B7297" w14:textId="77777777" w:rsidR="009016DC" w:rsidRPr="00764D74" w:rsidRDefault="009016DC" w:rsidP="009016DC">
      <w:pPr>
        <w:numPr>
          <w:ilvl w:val="0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64D74"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4 odst. 1 této vyhlášky. </w:t>
      </w:r>
    </w:p>
    <w:p w14:paraId="1DA7F854" w14:textId="77777777" w:rsidR="009016DC" w:rsidRPr="00764D74" w:rsidRDefault="009016DC" w:rsidP="009016DC">
      <w:pPr>
        <w:numPr>
          <w:ilvl w:val="0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64D74">
        <w:rPr>
          <w:rFonts w:ascii="Arial" w:hAnsi="Arial" w:cs="Arial"/>
          <w:sz w:val="22"/>
          <w:szCs w:val="22"/>
        </w:rPr>
        <w:t>Není-li plátce poplatku, zaplatí poplatek ve lhůtě podle odstavce 1, 2 nebo 3 poplatník.</w:t>
      </w:r>
    </w:p>
    <w:p w14:paraId="6B96C17B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11898C44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64D6B47D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BD70A8F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3BCE00D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FEC0CDF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3DB678B1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C40E230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03214A6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1C4EC32D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14A268E6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359EEF5C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88C0184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1E22E0D3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B17B726" w14:textId="1C15DAD7" w:rsidR="00F71057" w:rsidRPr="002E0EAD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Zrušuje se obecně závazná vyhláška č.</w:t>
      </w:r>
      <w:r w:rsidR="00E23865">
        <w:rPr>
          <w:rFonts w:ascii="Arial" w:hAnsi="Arial" w:cs="Arial"/>
          <w:sz w:val="22"/>
          <w:szCs w:val="22"/>
        </w:rPr>
        <w:t xml:space="preserve"> 1/20</w:t>
      </w:r>
      <w:r w:rsidR="00BF37EB">
        <w:rPr>
          <w:rFonts w:ascii="Arial" w:hAnsi="Arial" w:cs="Arial"/>
          <w:sz w:val="22"/>
          <w:szCs w:val="22"/>
        </w:rPr>
        <w:t>21</w:t>
      </w:r>
      <w:r w:rsidR="00E23865">
        <w:rPr>
          <w:rFonts w:ascii="Arial" w:hAnsi="Arial" w:cs="Arial"/>
          <w:sz w:val="22"/>
          <w:szCs w:val="22"/>
        </w:rPr>
        <w:t>, kterou se stanoví poplatek za komunální odpa</w:t>
      </w:r>
      <w:r w:rsidR="00BF37EB">
        <w:rPr>
          <w:rFonts w:ascii="Arial" w:hAnsi="Arial" w:cs="Arial"/>
          <w:sz w:val="22"/>
          <w:szCs w:val="22"/>
        </w:rPr>
        <w:t>d</w:t>
      </w:r>
      <w:r w:rsidR="00E23865">
        <w:rPr>
          <w:rFonts w:ascii="Arial" w:hAnsi="Arial" w:cs="Arial"/>
          <w:sz w:val="22"/>
          <w:szCs w:val="22"/>
        </w:rPr>
        <w:t>.</w:t>
      </w:r>
    </w:p>
    <w:p w14:paraId="21FE7C76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3AF97BD5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90E9098" w14:textId="7E00BB53" w:rsidR="003E79AF" w:rsidRDefault="008D6906" w:rsidP="00E2386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</w:t>
      </w:r>
      <w:r w:rsidR="00A21E21">
        <w:rPr>
          <w:rFonts w:ascii="Arial" w:hAnsi="Arial" w:cs="Arial"/>
          <w:sz w:val="22"/>
          <w:szCs w:val="22"/>
        </w:rPr>
        <w:t xml:space="preserve"> 1. ledna 2023</w:t>
      </w:r>
      <w:r w:rsidR="003E79AF">
        <w:rPr>
          <w:rFonts w:ascii="Arial" w:hAnsi="Arial" w:cs="Arial"/>
          <w:sz w:val="22"/>
          <w:szCs w:val="22"/>
        </w:rPr>
        <w:t>.</w:t>
      </w:r>
    </w:p>
    <w:p w14:paraId="594AE46D" w14:textId="292A1C04" w:rsidR="00E23865" w:rsidRDefault="00E23865" w:rsidP="00E2386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2F9F85C" w14:textId="77777777" w:rsidR="00BF37EB" w:rsidRPr="00E23865" w:rsidRDefault="00BF37EB" w:rsidP="00E2386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5A5990F" w14:textId="17796C3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E23865">
        <w:rPr>
          <w:rFonts w:ascii="Arial" w:hAnsi="Arial" w:cs="Arial"/>
          <w:i/>
          <w:sz w:val="22"/>
          <w:szCs w:val="22"/>
        </w:rPr>
        <w:t xml:space="preserve">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  <w:r w:rsidR="00E23865">
        <w:rPr>
          <w:rFonts w:ascii="Arial" w:hAnsi="Arial" w:cs="Arial"/>
          <w:i/>
          <w:sz w:val="22"/>
          <w:szCs w:val="22"/>
        </w:rPr>
        <w:tab/>
      </w:r>
      <w:r w:rsidR="00E23865">
        <w:rPr>
          <w:rFonts w:ascii="Arial" w:hAnsi="Arial" w:cs="Arial"/>
          <w:i/>
          <w:sz w:val="22"/>
          <w:szCs w:val="22"/>
        </w:rPr>
        <w:tab/>
        <w:t>……………………..</w:t>
      </w:r>
    </w:p>
    <w:p w14:paraId="7CEDB2A1" w14:textId="572DDDB3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E23865">
        <w:rPr>
          <w:rFonts w:ascii="Arial" w:hAnsi="Arial" w:cs="Arial"/>
          <w:sz w:val="22"/>
          <w:szCs w:val="22"/>
        </w:rPr>
        <w:t xml:space="preserve">                </w:t>
      </w:r>
      <w:r w:rsidR="002473B1">
        <w:rPr>
          <w:rFonts w:ascii="Arial" w:hAnsi="Arial" w:cs="Arial"/>
          <w:sz w:val="22"/>
          <w:szCs w:val="22"/>
        </w:rPr>
        <w:t xml:space="preserve">Bc. </w:t>
      </w:r>
      <w:r w:rsidR="00E23865">
        <w:rPr>
          <w:rFonts w:ascii="Arial" w:hAnsi="Arial" w:cs="Arial"/>
          <w:sz w:val="22"/>
          <w:szCs w:val="22"/>
        </w:rPr>
        <w:t>Pavel Končel</w:t>
      </w:r>
      <w:r w:rsidR="002473B1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473B1">
        <w:rPr>
          <w:rFonts w:ascii="Arial" w:hAnsi="Arial" w:cs="Arial"/>
          <w:sz w:val="22"/>
          <w:szCs w:val="22"/>
        </w:rPr>
        <w:t>DiS</w:t>
      </w:r>
      <w:proofErr w:type="spellEnd"/>
      <w:r w:rsidR="002473B1">
        <w:rPr>
          <w:rFonts w:ascii="Arial" w:hAnsi="Arial" w:cs="Arial"/>
          <w:sz w:val="22"/>
          <w:szCs w:val="22"/>
        </w:rPr>
        <w:t>.</w:t>
      </w:r>
      <w:r w:rsidR="00E23865">
        <w:rPr>
          <w:rFonts w:ascii="Arial" w:hAnsi="Arial" w:cs="Arial"/>
          <w:sz w:val="22"/>
          <w:szCs w:val="22"/>
        </w:rPr>
        <w:t xml:space="preserve"> </w:t>
      </w:r>
      <w:r w:rsidR="00E23865">
        <w:rPr>
          <w:rFonts w:ascii="Arial" w:hAnsi="Arial" w:cs="Arial"/>
          <w:sz w:val="22"/>
          <w:szCs w:val="22"/>
        </w:rPr>
        <w:tab/>
        <w:t>Jana Syrová</w:t>
      </w:r>
      <w:r w:rsidR="00E23865">
        <w:rPr>
          <w:rFonts w:ascii="Arial" w:hAnsi="Arial" w:cs="Arial"/>
          <w:sz w:val="22"/>
          <w:szCs w:val="22"/>
        </w:rPr>
        <w:tab/>
      </w:r>
    </w:p>
    <w:p w14:paraId="45EAD70E" w14:textId="766EBD6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23865">
        <w:rPr>
          <w:rFonts w:ascii="Arial" w:hAnsi="Arial" w:cs="Arial"/>
          <w:sz w:val="22"/>
          <w:szCs w:val="22"/>
        </w:rPr>
        <w:t xml:space="preserve">    </w:t>
      </w:r>
      <w:r w:rsidR="002473B1">
        <w:rPr>
          <w:rFonts w:ascii="Arial" w:hAnsi="Arial" w:cs="Arial"/>
          <w:sz w:val="22"/>
          <w:szCs w:val="22"/>
        </w:rPr>
        <w:t xml:space="preserve"> </w:t>
      </w:r>
      <w:r w:rsidR="00BF37EB">
        <w:rPr>
          <w:rFonts w:ascii="Arial" w:hAnsi="Arial" w:cs="Arial"/>
          <w:sz w:val="22"/>
          <w:szCs w:val="22"/>
        </w:rPr>
        <w:t>místo</w:t>
      </w:r>
      <w:r w:rsidRPr="002E0EAD">
        <w:rPr>
          <w:rFonts w:ascii="Arial" w:hAnsi="Arial" w:cs="Arial"/>
          <w:sz w:val="22"/>
          <w:szCs w:val="22"/>
        </w:rPr>
        <w:t>starosta</w:t>
      </w:r>
      <w:r w:rsidR="00E23865">
        <w:rPr>
          <w:rFonts w:ascii="Arial" w:hAnsi="Arial" w:cs="Arial"/>
          <w:sz w:val="22"/>
          <w:szCs w:val="22"/>
        </w:rPr>
        <w:t xml:space="preserve">                                  </w:t>
      </w:r>
      <w:r w:rsidR="002473B1">
        <w:rPr>
          <w:rFonts w:ascii="Arial" w:hAnsi="Arial" w:cs="Arial"/>
          <w:sz w:val="22"/>
          <w:szCs w:val="22"/>
        </w:rPr>
        <w:t xml:space="preserve"> </w:t>
      </w:r>
      <w:r w:rsidR="00E23865">
        <w:rPr>
          <w:rFonts w:ascii="Arial" w:hAnsi="Arial" w:cs="Arial"/>
          <w:sz w:val="22"/>
          <w:szCs w:val="22"/>
        </w:rPr>
        <w:t xml:space="preserve"> </w:t>
      </w:r>
      <w:r w:rsidR="002473B1">
        <w:rPr>
          <w:rFonts w:ascii="Arial" w:hAnsi="Arial" w:cs="Arial"/>
          <w:sz w:val="22"/>
          <w:szCs w:val="22"/>
        </w:rPr>
        <w:t xml:space="preserve">    </w:t>
      </w:r>
      <w:r w:rsidR="003E79AF">
        <w:rPr>
          <w:rFonts w:ascii="Arial" w:hAnsi="Arial" w:cs="Arial"/>
          <w:sz w:val="22"/>
          <w:szCs w:val="22"/>
        </w:rPr>
        <w:t xml:space="preserve">                            </w:t>
      </w:r>
      <w:r w:rsidR="00E23865">
        <w:rPr>
          <w:rFonts w:ascii="Arial" w:hAnsi="Arial" w:cs="Arial"/>
          <w:sz w:val="22"/>
          <w:szCs w:val="22"/>
        </w:rPr>
        <w:t>starostka</w:t>
      </w:r>
    </w:p>
    <w:p w14:paraId="5D4904A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E302A84" w14:textId="26B00131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92A7A7C" w14:textId="77777777" w:rsidR="00E23865" w:rsidRDefault="00E23865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3CAB66E" w14:textId="11650B23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AEA83" w14:textId="77777777" w:rsidR="00A74541" w:rsidRDefault="00A74541">
      <w:r>
        <w:separator/>
      </w:r>
    </w:p>
  </w:endnote>
  <w:endnote w:type="continuationSeparator" w:id="0">
    <w:p w14:paraId="0012FE15" w14:textId="77777777" w:rsidR="00A74541" w:rsidRDefault="00A74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C73E1" w14:textId="1D0EA5B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016DC">
      <w:rPr>
        <w:noProof/>
      </w:rPr>
      <w:t>4</w:t>
    </w:r>
    <w:r>
      <w:fldChar w:fldCharType="end"/>
    </w:r>
  </w:p>
  <w:p w14:paraId="7D766A7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3DBC9" w14:textId="77777777" w:rsidR="00A74541" w:rsidRDefault="00A74541">
      <w:r>
        <w:separator/>
      </w:r>
    </w:p>
  </w:footnote>
  <w:footnote w:type="continuationSeparator" w:id="0">
    <w:p w14:paraId="2D3DA2C4" w14:textId="77777777" w:rsidR="00A74541" w:rsidRDefault="00A74541">
      <w:r>
        <w:continuationSeparator/>
      </w:r>
    </w:p>
  </w:footnote>
  <w:footnote w:id="1">
    <w:p w14:paraId="217B2A9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D1E4704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D971B9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90AB0CD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A2D5161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797FD2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5CD8D328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052992A1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26EAEFF3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1E03FF5E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1A687492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344CBA17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7E8BCEE8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548D9038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55E28A96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6EEB78F3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5A8C0806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491CB0DC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6CB9CA3A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3C1512"/>
    <w:multiLevelType w:val="multilevel"/>
    <w:tmpl w:val="2AB257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71617845">
    <w:abstractNumId w:val="15"/>
  </w:num>
  <w:num w:numId="2" w16cid:durableId="2008366271">
    <w:abstractNumId w:val="8"/>
  </w:num>
  <w:num w:numId="3" w16cid:durableId="829977383">
    <w:abstractNumId w:val="22"/>
  </w:num>
  <w:num w:numId="4" w16cid:durableId="1661735561">
    <w:abstractNumId w:val="9"/>
  </w:num>
  <w:num w:numId="5" w16cid:durableId="1483935636">
    <w:abstractNumId w:val="6"/>
  </w:num>
  <w:num w:numId="6" w16cid:durableId="2045132831">
    <w:abstractNumId w:val="27"/>
  </w:num>
  <w:num w:numId="7" w16cid:durableId="599679257">
    <w:abstractNumId w:val="12"/>
  </w:num>
  <w:num w:numId="8" w16cid:durableId="1248805058">
    <w:abstractNumId w:val="13"/>
  </w:num>
  <w:num w:numId="9" w16cid:durableId="249433518">
    <w:abstractNumId w:val="11"/>
  </w:num>
  <w:num w:numId="10" w16cid:durableId="902955974">
    <w:abstractNumId w:val="0"/>
  </w:num>
  <w:num w:numId="11" w16cid:durableId="258105422">
    <w:abstractNumId w:val="10"/>
  </w:num>
  <w:num w:numId="12" w16cid:durableId="517430212">
    <w:abstractNumId w:val="7"/>
  </w:num>
  <w:num w:numId="13" w16cid:durableId="2040667037">
    <w:abstractNumId w:val="20"/>
  </w:num>
  <w:num w:numId="14" w16cid:durableId="1770004042">
    <w:abstractNumId w:val="26"/>
  </w:num>
  <w:num w:numId="15" w16cid:durableId="20903417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47212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5840927">
    <w:abstractNumId w:val="24"/>
  </w:num>
  <w:num w:numId="18" w16cid:durableId="95098567">
    <w:abstractNumId w:val="5"/>
  </w:num>
  <w:num w:numId="19" w16cid:durableId="1049525538">
    <w:abstractNumId w:val="25"/>
  </w:num>
  <w:num w:numId="20" w16cid:durableId="1274291451">
    <w:abstractNumId w:val="17"/>
  </w:num>
  <w:num w:numId="21" w16cid:durableId="1387873614">
    <w:abstractNumId w:val="23"/>
  </w:num>
  <w:num w:numId="22" w16cid:durableId="332219851">
    <w:abstractNumId w:val="4"/>
  </w:num>
  <w:num w:numId="23" w16cid:durableId="879243392">
    <w:abstractNumId w:val="28"/>
  </w:num>
  <w:num w:numId="24" w16cid:durableId="92552952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126185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56696848">
    <w:abstractNumId w:val="21"/>
  </w:num>
  <w:num w:numId="27" w16cid:durableId="1825001941">
    <w:abstractNumId w:val="19"/>
  </w:num>
  <w:num w:numId="28" w16cid:durableId="1391806287">
    <w:abstractNumId w:val="2"/>
  </w:num>
  <w:num w:numId="29" w16cid:durableId="2017683556">
    <w:abstractNumId w:val="18"/>
  </w:num>
  <w:num w:numId="30" w16cid:durableId="87163986">
    <w:abstractNumId w:val="1"/>
  </w:num>
  <w:num w:numId="31" w16cid:durableId="367729105">
    <w:abstractNumId w:val="16"/>
  </w:num>
  <w:num w:numId="32" w16cid:durableId="1257592510">
    <w:abstractNumId w:val="14"/>
  </w:num>
  <w:num w:numId="33" w16cid:durableId="3975570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25089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614B"/>
    <w:rsid w:val="001E74A9"/>
    <w:rsid w:val="001F7B84"/>
    <w:rsid w:val="002041CE"/>
    <w:rsid w:val="00215AA7"/>
    <w:rsid w:val="002333C1"/>
    <w:rsid w:val="0024485C"/>
    <w:rsid w:val="002473B1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50CFA"/>
    <w:rsid w:val="00362A72"/>
    <w:rsid w:val="00371501"/>
    <w:rsid w:val="003725C9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E79AF"/>
    <w:rsid w:val="003F7F1D"/>
    <w:rsid w:val="00402CA3"/>
    <w:rsid w:val="00412321"/>
    <w:rsid w:val="00420423"/>
    <w:rsid w:val="00420943"/>
    <w:rsid w:val="00421292"/>
    <w:rsid w:val="00421C92"/>
    <w:rsid w:val="004261BC"/>
    <w:rsid w:val="0042639F"/>
    <w:rsid w:val="0046626F"/>
    <w:rsid w:val="00474813"/>
    <w:rsid w:val="004863D0"/>
    <w:rsid w:val="004A2332"/>
    <w:rsid w:val="004A7D63"/>
    <w:rsid w:val="004B07FA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0F2"/>
    <w:rsid w:val="005F6F56"/>
    <w:rsid w:val="00601AB9"/>
    <w:rsid w:val="006032FA"/>
    <w:rsid w:val="00617559"/>
    <w:rsid w:val="006204F2"/>
    <w:rsid w:val="00621825"/>
    <w:rsid w:val="00622FBF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37EE"/>
    <w:rsid w:val="006C4DB3"/>
    <w:rsid w:val="006D4118"/>
    <w:rsid w:val="006E6EB8"/>
    <w:rsid w:val="006F616E"/>
    <w:rsid w:val="006F6C96"/>
    <w:rsid w:val="007005F7"/>
    <w:rsid w:val="00700827"/>
    <w:rsid w:val="007052F6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B4644"/>
    <w:rsid w:val="007D1B94"/>
    <w:rsid w:val="007D5AA9"/>
    <w:rsid w:val="007D7D86"/>
    <w:rsid w:val="007E04B6"/>
    <w:rsid w:val="007E0587"/>
    <w:rsid w:val="007E7ED9"/>
    <w:rsid w:val="007F5D14"/>
    <w:rsid w:val="00801FD2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0508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16DC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B7388"/>
    <w:rsid w:val="009C3E98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1E21"/>
    <w:rsid w:val="00A318A9"/>
    <w:rsid w:val="00A32AB3"/>
    <w:rsid w:val="00A418F6"/>
    <w:rsid w:val="00A427B9"/>
    <w:rsid w:val="00A55621"/>
    <w:rsid w:val="00A73DE8"/>
    <w:rsid w:val="00A74541"/>
    <w:rsid w:val="00A74D9D"/>
    <w:rsid w:val="00A76680"/>
    <w:rsid w:val="00A80F16"/>
    <w:rsid w:val="00A8494B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43B4"/>
    <w:rsid w:val="00B86441"/>
    <w:rsid w:val="00BA1E8D"/>
    <w:rsid w:val="00BA1EDF"/>
    <w:rsid w:val="00BB165E"/>
    <w:rsid w:val="00BB3316"/>
    <w:rsid w:val="00BC17DA"/>
    <w:rsid w:val="00BC3CDA"/>
    <w:rsid w:val="00BF37EB"/>
    <w:rsid w:val="00BF79B0"/>
    <w:rsid w:val="00C01ADC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674B5"/>
    <w:rsid w:val="00D727CA"/>
    <w:rsid w:val="00D91D9B"/>
    <w:rsid w:val="00D92F64"/>
    <w:rsid w:val="00DA1E6C"/>
    <w:rsid w:val="00DA4795"/>
    <w:rsid w:val="00DA614B"/>
    <w:rsid w:val="00DB0904"/>
    <w:rsid w:val="00DB2C2A"/>
    <w:rsid w:val="00DB2E35"/>
    <w:rsid w:val="00DC09AE"/>
    <w:rsid w:val="00DC1CF6"/>
    <w:rsid w:val="00DC31E4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03BB5"/>
    <w:rsid w:val="00E10B6A"/>
    <w:rsid w:val="00E114A3"/>
    <w:rsid w:val="00E121E8"/>
    <w:rsid w:val="00E13E49"/>
    <w:rsid w:val="00E16F29"/>
    <w:rsid w:val="00E200CC"/>
    <w:rsid w:val="00E23865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2C31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99A331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4C5AB-0B03-4DF6-8FD5-9F960B03A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941</Words>
  <Characters>5553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Syrová</cp:lastModifiedBy>
  <cp:revision>3</cp:revision>
  <cp:lastPrinted>2015-10-16T08:54:00Z</cp:lastPrinted>
  <dcterms:created xsi:type="dcterms:W3CDTF">2022-12-08T11:08:00Z</dcterms:created>
  <dcterms:modified xsi:type="dcterms:W3CDTF">2022-12-15T09:50:00Z</dcterms:modified>
</cp:coreProperties>
</file>