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575FA" w14:textId="2D1DAE0C" w:rsidR="00E27CDC" w:rsidRPr="00424441" w:rsidRDefault="002378F9">
      <w:pPr>
        <w:rPr>
          <w:rFonts w:ascii="Arial" w:hAnsi="Arial" w:cs="Arial"/>
        </w:rPr>
      </w:pPr>
      <w:r w:rsidRPr="00424441">
        <w:rPr>
          <w:rFonts w:ascii="Arial" w:hAnsi="Arial" w:cs="Arial"/>
        </w:rPr>
        <w:t>Příloha</w:t>
      </w:r>
      <w:r w:rsidR="00381FB5">
        <w:rPr>
          <w:rFonts w:ascii="Arial" w:hAnsi="Arial" w:cs="Arial"/>
        </w:rPr>
        <w:t xml:space="preserve"> č. 1</w:t>
      </w:r>
      <w:r w:rsidRPr="00424441">
        <w:rPr>
          <w:rFonts w:ascii="Arial" w:hAnsi="Arial" w:cs="Arial"/>
        </w:rPr>
        <w:t>:</w:t>
      </w:r>
    </w:p>
    <w:p w14:paraId="1493B9AF" w14:textId="77777777" w:rsidR="009B063F" w:rsidRDefault="009B063F">
      <w:pPr>
        <w:rPr>
          <w:rFonts w:ascii="Arial" w:hAnsi="Arial" w:cs="Arial"/>
          <w:b/>
          <w:sz w:val="24"/>
          <w:szCs w:val="24"/>
        </w:rPr>
      </w:pPr>
    </w:p>
    <w:p w14:paraId="156BF028" w14:textId="77777777" w:rsidR="002378F9" w:rsidRPr="00424441" w:rsidRDefault="002378F9">
      <w:pPr>
        <w:rPr>
          <w:rFonts w:ascii="Arial" w:hAnsi="Arial" w:cs="Arial"/>
          <w:b/>
          <w:sz w:val="24"/>
          <w:szCs w:val="24"/>
        </w:rPr>
      </w:pPr>
      <w:r w:rsidRPr="00424441">
        <w:rPr>
          <w:rFonts w:ascii="Arial" w:hAnsi="Arial" w:cs="Arial"/>
          <w:b/>
          <w:sz w:val="24"/>
          <w:szCs w:val="24"/>
        </w:rPr>
        <w:t>Seznam veřejných prostranství, za jejichž užívání se platí místní poplatek</w:t>
      </w:r>
    </w:p>
    <w:p w14:paraId="7CA0C57C" w14:textId="77777777" w:rsidR="004D4610" w:rsidRDefault="004D4610" w:rsidP="00BA641A">
      <w:pPr>
        <w:rPr>
          <w:b/>
        </w:rPr>
      </w:pPr>
    </w:p>
    <w:p w14:paraId="48027201" w14:textId="77777777" w:rsidR="00920DBE" w:rsidRDefault="00920DBE" w:rsidP="00BA641A">
      <w:pPr>
        <w:rPr>
          <w:rFonts w:ascii="Arial" w:hAnsi="Arial" w:cs="Arial"/>
          <w:b/>
          <w:sz w:val="24"/>
          <w:szCs w:val="24"/>
        </w:rPr>
        <w:sectPr w:rsidR="00920DBE" w:rsidSect="002378F9">
          <w:footerReference w:type="default" r:id="rId7"/>
          <w:pgSz w:w="11906" w:h="16838"/>
          <w:pgMar w:top="993" w:right="1417" w:bottom="1276" w:left="1417" w:header="708" w:footer="708" w:gutter="0"/>
          <w:cols w:space="708"/>
          <w:docGrid w:linePitch="360"/>
        </w:sectPr>
      </w:pPr>
    </w:p>
    <w:p w14:paraId="4D5508CE" w14:textId="0C219A68" w:rsidR="002378F9" w:rsidRDefault="009B063F" w:rsidP="00BA641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U</w:t>
      </w:r>
      <w:r w:rsidR="002378F9" w:rsidRPr="00424441">
        <w:rPr>
          <w:rFonts w:ascii="Arial" w:hAnsi="Arial" w:cs="Arial"/>
          <w:b/>
          <w:sz w:val="24"/>
          <w:szCs w:val="24"/>
        </w:rPr>
        <w:t>lice</w:t>
      </w:r>
    </w:p>
    <w:p w14:paraId="05FD160D" w14:textId="77777777" w:rsidR="00631FB8" w:rsidRDefault="00631FB8" w:rsidP="00424441">
      <w:pPr>
        <w:rPr>
          <w:b/>
        </w:rPr>
        <w:sectPr w:rsidR="00631FB8" w:rsidSect="004D4610">
          <w:type w:val="continuous"/>
          <w:pgSz w:w="11906" w:h="16838"/>
          <w:pgMar w:top="993" w:right="1417" w:bottom="1276" w:left="1417" w:header="708" w:footer="708" w:gutter="0"/>
          <w:cols w:space="708"/>
          <w:docGrid w:linePitch="360"/>
        </w:sectPr>
      </w:pPr>
    </w:p>
    <w:tbl>
      <w:tblPr>
        <w:tblW w:w="8460" w:type="dxa"/>
        <w:tblLook w:val="04A0" w:firstRow="1" w:lastRow="0" w:firstColumn="1" w:lastColumn="0" w:noHBand="0" w:noVBand="1"/>
      </w:tblPr>
      <w:tblGrid>
        <w:gridCol w:w="2820"/>
        <w:gridCol w:w="2820"/>
        <w:gridCol w:w="2820"/>
      </w:tblGrid>
      <w:tr w:rsidR="00754284" w:rsidRPr="00754284" w14:paraId="5AED0672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B305D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Hájecká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B1821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Na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Vyhlídce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99A9B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U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Obchodu</w:t>
            </w:r>
            <w:proofErr w:type="spellEnd"/>
          </w:p>
        </w:tc>
      </w:tr>
      <w:tr w:rsidR="00754284" w:rsidRPr="00754284" w14:paraId="3B92FB33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D30F5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Chýňská</w:t>
            </w:r>
            <w:proofErr w:type="spellEnd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                          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C1646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Pod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Dráhou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F4B28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U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Studny</w:t>
            </w:r>
            <w:proofErr w:type="spellEnd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                                             </w:t>
            </w:r>
          </w:p>
        </w:tc>
      </w:tr>
      <w:tr w:rsidR="00754284" w:rsidRPr="00754284" w14:paraId="38F54984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B99D0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K 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Cestičce</w:t>
            </w:r>
            <w:proofErr w:type="spellEnd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                        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88294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Pod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Špačkou</w:t>
            </w:r>
            <w:proofErr w:type="spellEnd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                  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61C37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U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Školky</w:t>
            </w:r>
            <w:proofErr w:type="spellEnd"/>
          </w:p>
        </w:tc>
      </w:tr>
      <w:tr w:rsidR="00754284" w:rsidRPr="00754284" w14:paraId="59DA1B30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21722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K 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Lípě</w:t>
            </w:r>
            <w:proofErr w:type="spellEnd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                               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E4673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Rymáňská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16E1D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U </w:t>
            </w: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Větráku</w:t>
            </w:r>
            <w:proofErr w:type="spellEnd"/>
          </w:p>
        </w:tc>
      </w:tr>
      <w:tr w:rsidR="00754284" w:rsidRPr="00754284" w14:paraId="6F19D421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1D34F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K 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Vodojemu</w:t>
            </w:r>
            <w:proofErr w:type="spellEnd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                  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4537F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Slepá</w:t>
            </w:r>
            <w:proofErr w:type="spellEnd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3E1CB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U </w:t>
            </w: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Zvonice</w:t>
            </w:r>
            <w:proofErr w:type="spellEnd"/>
          </w:p>
        </w:tc>
      </w:tr>
      <w:tr w:rsidR="00754284" w:rsidRPr="00754284" w14:paraId="485E002A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BD658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Ke</w:t>
            </w:r>
            <w:proofErr w:type="spellEnd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Špačce</w:t>
            </w:r>
            <w:proofErr w:type="spellEnd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                        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ADE97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Sokolská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9FA8F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Unhošťská</w:t>
            </w:r>
            <w:proofErr w:type="spellEnd"/>
          </w:p>
        </w:tc>
      </w:tr>
      <w:tr w:rsidR="00754284" w:rsidRPr="00754284" w14:paraId="2CFD33C3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91849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Ke</w:t>
            </w:r>
            <w:proofErr w:type="spellEnd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Zvonici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58354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Spojovací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C336A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V 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Polích</w:t>
            </w:r>
            <w:proofErr w:type="spellEnd"/>
          </w:p>
        </w:tc>
      </w:tr>
      <w:tr w:rsidR="00754284" w:rsidRPr="00754284" w14:paraId="4E221C9B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799E8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Krátká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81980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Školní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6EA2A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Ve</w:t>
            </w:r>
            <w:proofErr w:type="spellEnd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Višňovce</w:t>
            </w:r>
            <w:proofErr w:type="spellEnd"/>
          </w:p>
        </w:tc>
      </w:tr>
      <w:tr w:rsidR="00754284" w:rsidRPr="00754284" w14:paraId="4F9B8173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04DDD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Na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Drahách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7CBCF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U </w:t>
            </w: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Hradu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2AAB4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Za</w:t>
            </w:r>
            <w:proofErr w:type="spellEnd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Humny</w:t>
            </w:r>
            <w:proofErr w:type="spellEnd"/>
          </w:p>
        </w:tc>
      </w:tr>
      <w:tr w:rsidR="00754284" w:rsidRPr="00754284" w14:paraId="2E65C774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1EC40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Na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Dráze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1140F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U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Kaštanů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B8839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Za</w:t>
            </w:r>
            <w:proofErr w:type="spellEnd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Humny</w:t>
            </w:r>
            <w:proofErr w:type="spellEnd"/>
          </w:p>
        </w:tc>
      </w:tr>
      <w:tr w:rsidR="00754284" w:rsidRPr="00754284" w14:paraId="2B836BE8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17154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 xml:space="preserve">Na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 w:themeColor="text1"/>
                <w:lang w:val="en-US"/>
              </w:rPr>
              <w:t>Parcelách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5623A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U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Křížku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64C8D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Za</w:t>
            </w:r>
            <w:proofErr w:type="spellEnd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Statkem</w:t>
            </w:r>
            <w:proofErr w:type="spellEnd"/>
          </w:p>
        </w:tc>
      </w:tr>
      <w:tr w:rsidR="00754284" w:rsidRPr="00754284" w14:paraId="18A85E18" w14:textId="77777777" w:rsidTr="00754284">
        <w:trPr>
          <w:trHeight w:val="6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F5CF9" w14:textId="77777777" w:rsidR="00754284" w:rsidRPr="00754284" w:rsidRDefault="00754284" w:rsidP="007542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 xml:space="preserve">Na </w:t>
            </w:r>
            <w:proofErr w:type="spellStart"/>
            <w:r w:rsidRPr="00754284">
              <w:rPr>
                <w:rFonts w:ascii="Calibri" w:eastAsia="Times New Roman" w:hAnsi="Calibri" w:cs="Calibri"/>
                <w:color w:val="000000"/>
                <w:lang w:val="en-US"/>
              </w:rPr>
              <w:t>Skalce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EB76B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F3A31" w14:textId="77777777" w:rsidR="00754284" w:rsidRPr="00754284" w:rsidRDefault="00754284" w:rsidP="00754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754284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14:paraId="1ED9BB52" w14:textId="77777777" w:rsidR="00631FB8" w:rsidRDefault="00631FB8" w:rsidP="00424441">
      <w:pPr>
        <w:rPr>
          <w:b/>
        </w:rPr>
      </w:pPr>
    </w:p>
    <w:p w14:paraId="41B82C03" w14:textId="41305E82" w:rsidR="00920DBE" w:rsidRDefault="00920DBE" w:rsidP="00424441">
      <w:pPr>
        <w:rPr>
          <w:b/>
        </w:rPr>
      </w:pPr>
    </w:p>
    <w:p w14:paraId="66AADB13" w14:textId="77777777" w:rsidR="00381FB5" w:rsidRDefault="00381FB5" w:rsidP="00754284">
      <w:pPr>
        <w:rPr>
          <w:sz w:val="20"/>
          <w:szCs w:val="20"/>
        </w:rPr>
      </w:pPr>
    </w:p>
    <w:p w14:paraId="43A34424" w14:textId="77777777" w:rsidR="00381FB5" w:rsidRDefault="00381FB5" w:rsidP="00754284">
      <w:pPr>
        <w:rPr>
          <w:sz w:val="20"/>
          <w:szCs w:val="20"/>
        </w:rPr>
      </w:pPr>
    </w:p>
    <w:p w14:paraId="6979E38E" w14:textId="77777777" w:rsidR="00381FB5" w:rsidRDefault="00381FB5" w:rsidP="00754284">
      <w:pPr>
        <w:rPr>
          <w:sz w:val="20"/>
          <w:szCs w:val="20"/>
        </w:rPr>
      </w:pPr>
    </w:p>
    <w:p w14:paraId="041BAD8F" w14:textId="77777777" w:rsidR="00381FB5" w:rsidRDefault="00381FB5" w:rsidP="00754284">
      <w:pPr>
        <w:rPr>
          <w:sz w:val="20"/>
          <w:szCs w:val="20"/>
        </w:rPr>
      </w:pPr>
    </w:p>
    <w:p w14:paraId="34DDFACD" w14:textId="77777777" w:rsidR="00381FB5" w:rsidRDefault="00381FB5" w:rsidP="00754284">
      <w:pPr>
        <w:rPr>
          <w:sz w:val="20"/>
          <w:szCs w:val="20"/>
        </w:rPr>
      </w:pPr>
    </w:p>
    <w:p w14:paraId="42EB589F" w14:textId="77777777" w:rsidR="00381FB5" w:rsidRDefault="00381FB5" w:rsidP="00754284">
      <w:pPr>
        <w:rPr>
          <w:sz w:val="20"/>
          <w:szCs w:val="20"/>
        </w:rPr>
      </w:pPr>
    </w:p>
    <w:p w14:paraId="5E7CD8BE" w14:textId="77777777" w:rsidR="00381FB5" w:rsidRDefault="00381FB5" w:rsidP="00754284">
      <w:pPr>
        <w:rPr>
          <w:sz w:val="20"/>
          <w:szCs w:val="20"/>
        </w:rPr>
      </w:pPr>
      <w:bookmarkStart w:id="0" w:name="_GoBack"/>
      <w:bookmarkEnd w:id="0"/>
    </w:p>
    <w:p w14:paraId="3372F183" w14:textId="26028C6A" w:rsidR="002378F9" w:rsidRPr="006720C0" w:rsidRDefault="002378F9" w:rsidP="00754284">
      <w:pPr>
        <w:rPr>
          <w:sz w:val="20"/>
          <w:szCs w:val="20"/>
        </w:rPr>
      </w:pPr>
      <w:r w:rsidRPr="006720C0">
        <w:rPr>
          <w:sz w:val="20"/>
          <w:szCs w:val="20"/>
        </w:rPr>
        <w:t>Obecně závazná vyhláška obce Červený Újezd o místním poplatku za užívání veřejného prostranství</w:t>
      </w:r>
    </w:p>
    <w:p w14:paraId="5CFCD24D" w14:textId="207C7DA2" w:rsidR="00381FB5" w:rsidRPr="00920DBE" w:rsidRDefault="00381FB5" w:rsidP="00381F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Pozemky</w:t>
      </w:r>
      <w:r w:rsidR="00920DBE">
        <w:rPr>
          <w:rFonts w:ascii="Arial" w:hAnsi="Arial" w:cs="Arial"/>
          <w:b/>
          <w:sz w:val="24"/>
          <w:szCs w:val="24"/>
        </w:rPr>
        <w:t xml:space="preserve"> </w:t>
      </w:r>
      <w:r w:rsidR="00920DBE" w:rsidRPr="00920DBE">
        <w:rPr>
          <w:rFonts w:ascii="Arial" w:hAnsi="Arial" w:cs="Arial"/>
          <w:sz w:val="24"/>
          <w:szCs w:val="24"/>
        </w:rPr>
        <w:t>(</w:t>
      </w:r>
      <w:proofErr w:type="spellStart"/>
      <w:proofErr w:type="gramStart"/>
      <w:r w:rsidR="00920DBE" w:rsidRPr="00920DBE">
        <w:rPr>
          <w:rFonts w:ascii="Arial" w:hAnsi="Arial" w:cs="Arial"/>
          <w:sz w:val="24"/>
          <w:szCs w:val="24"/>
        </w:rPr>
        <w:t>parc</w:t>
      </w:r>
      <w:proofErr w:type="gramEnd"/>
      <w:r w:rsidR="00920DBE" w:rsidRPr="00920DBE">
        <w:rPr>
          <w:rFonts w:ascii="Arial" w:hAnsi="Arial" w:cs="Arial"/>
          <w:sz w:val="24"/>
          <w:szCs w:val="24"/>
        </w:rPr>
        <w:t>.</w:t>
      </w:r>
      <w:proofErr w:type="gramStart"/>
      <w:r w:rsidR="00920DBE" w:rsidRPr="00920DBE">
        <w:rPr>
          <w:rFonts w:ascii="Arial" w:hAnsi="Arial" w:cs="Arial"/>
          <w:sz w:val="24"/>
          <w:szCs w:val="24"/>
        </w:rPr>
        <w:t>číslo</w:t>
      </w:r>
      <w:proofErr w:type="spellEnd"/>
      <w:proofErr w:type="gramEnd"/>
      <w:r w:rsidR="00920DBE" w:rsidRPr="00920DBE">
        <w:rPr>
          <w:rFonts w:ascii="Arial" w:hAnsi="Arial" w:cs="Arial"/>
          <w:sz w:val="24"/>
          <w:szCs w:val="24"/>
        </w:rPr>
        <w:t xml:space="preserve"> – katastrální území Červený Újezd)</w:t>
      </w:r>
    </w:p>
    <w:tbl>
      <w:tblPr>
        <w:tblW w:w="5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1140"/>
        <w:gridCol w:w="1140"/>
        <w:gridCol w:w="1140"/>
        <w:gridCol w:w="1140"/>
      </w:tblGrid>
      <w:tr w:rsidR="00920DBE" w:rsidRPr="00920DBE" w14:paraId="4FA3C663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B6D51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  4/40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D9F09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  147/33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AD13E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  217/3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A2179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  303/3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2F2A8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  438/2     </w:t>
            </w:r>
          </w:p>
        </w:tc>
      </w:tr>
      <w:tr w:rsidR="00920DBE" w:rsidRPr="00920DBE" w14:paraId="63702672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E9603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  4/41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DC6F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  150/1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684FD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  217/21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8AB89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  303/9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98780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  438/3     </w:t>
            </w:r>
          </w:p>
        </w:tc>
      </w:tr>
      <w:tr w:rsidR="00920DBE" w:rsidRPr="00920DBE" w14:paraId="7C269467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FC173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  4/52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D310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  150/4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F4BC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  217/22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B4139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  303/12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2146E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   438/4     </w:t>
            </w:r>
          </w:p>
        </w:tc>
      </w:tr>
      <w:tr w:rsidR="00920DBE" w:rsidRPr="00920DBE" w14:paraId="5EC79115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82874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4DFD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150/6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C95D2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217/23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C7B2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303/13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D1CD2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st. 439</w:t>
            </w:r>
          </w:p>
        </w:tc>
      </w:tr>
      <w:tr w:rsidR="00920DBE" w:rsidRPr="00920DBE" w14:paraId="7A70108B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5C8F1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st. 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A981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150/13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ABD8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218/1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666F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303/14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A14E3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439/1     </w:t>
            </w:r>
          </w:p>
        </w:tc>
      </w:tr>
      <w:tr w:rsidR="00920DBE" w:rsidRPr="00920DBE" w14:paraId="4B96B4A0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79AA9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50A1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150/16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176F1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219/1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CB9D1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303/15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15E98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439/3     </w:t>
            </w:r>
          </w:p>
        </w:tc>
      </w:tr>
      <w:tr w:rsidR="00920DBE" w:rsidRPr="00920DBE" w14:paraId="2B6F52FE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C3BE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19/4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4298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152/8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AC51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219/2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7C60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303/16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560CD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439/4     </w:t>
            </w:r>
          </w:p>
        </w:tc>
      </w:tr>
      <w:tr w:rsidR="00920DBE" w:rsidRPr="00920DBE" w14:paraId="25B6E9CB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FAEC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19/5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1776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152/11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E0268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220/4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F29C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303/20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2612E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439/5     </w:t>
            </w:r>
          </w:p>
        </w:tc>
      </w:tr>
      <w:tr w:rsidR="00920DBE" w:rsidRPr="00920DBE" w14:paraId="21250427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3E08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20/13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A1F7E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152/15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70D4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220/5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6055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304/3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871D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439/6     </w:t>
            </w:r>
          </w:p>
        </w:tc>
      </w:tr>
      <w:tr w:rsidR="00920DBE" w:rsidRPr="00920DBE" w14:paraId="6632862D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D0FF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21/2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AD26D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152/17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74296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st. 221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26E06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304/22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3CDF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439/7     </w:t>
            </w:r>
          </w:p>
        </w:tc>
      </w:tr>
      <w:tr w:rsidR="00920DBE" w:rsidRPr="00920DBE" w14:paraId="33468E5D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264A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22/2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D5C79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152/35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17210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223/2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19D11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304/26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35312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439/8     </w:t>
            </w:r>
          </w:p>
        </w:tc>
      </w:tr>
      <w:tr w:rsidR="00920DBE" w:rsidRPr="00920DBE" w14:paraId="1AD3906B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061C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25/2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4AB0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152/36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2C05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223/3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92F9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304/40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4260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440/1     </w:t>
            </w:r>
          </w:p>
        </w:tc>
      </w:tr>
      <w:tr w:rsidR="00920DBE" w:rsidRPr="00920DBE" w14:paraId="5510FBAD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8235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25/4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0FC4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152/37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BF02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223/4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A2F9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304/41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078A3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440/2     </w:t>
            </w:r>
          </w:p>
        </w:tc>
      </w:tr>
      <w:tr w:rsidR="00920DBE" w:rsidRPr="00920DBE" w14:paraId="62F0EB9D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3FC5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25/5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50719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152/40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E345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223/5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A6A1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306/6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4933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443/1     </w:t>
            </w:r>
          </w:p>
        </w:tc>
      </w:tr>
      <w:tr w:rsidR="00920DBE" w:rsidRPr="00920DBE" w14:paraId="1125EB07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BD42E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25/6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7C300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152/41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0AC1E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223/6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7E1ED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306/13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31192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443/2     </w:t>
            </w:r>
          </w:p>
        </w:tc>
      </w:tr>
      <w:tr w:rsidR="00920DBE" w:rsidRPr="00920DBE" w14:paraId="1D8C13BA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62EF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25/7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518F1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152/65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AB39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223/7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859C1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306/18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8406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446/1     </w:t>
            </w:r>
          </w:p>
        </w:tc>
      </w:tr>
      <w:tr w:rsidR="00920DBE" w:rsidRPr="00920DBE" w14:paraId="53110CFF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D8BA8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26/1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371A4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152/66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B7099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223/8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B9D7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306/19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57A48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446/3     </w:t>
            </w:r>
          </w:p>
        </w:tc>
      </w:tr>
      <w:tr w:rsidR="00920DBE" w:rsidRPr="00920DBE" w14:paraId="2BB7AD91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C819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26/2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4F18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152/67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26FD4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223/9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90329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306/37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B325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448/1     </w:t>
            </w:r>
          </w:p>
        </w:tc>
      </w:tr>
      <w:tr w:rsidR="00920DBE" w:rsidRPr="00920DBE" w14:paraId="70120273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A6BB8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28/2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335B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157/2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11024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224/2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4FA4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306/72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3A29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449/2     </w:t>
            </w:r>
          </w:p>
        </w:tc>
      </w:tr>
      <w:tr w:rsidR="00920DBE" w:rsidRPr="00920DBE" w14:paraId="05B4BB64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4F66D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41/3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EAF28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159/2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2593E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225/1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64C7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306/73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0E3E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449/3     </w:t>
            </w:r>
          </w:p>
        </w:tc>
      </w:tr>
      <w:tr w:rsidR="00920DBE" w:rsidRPr="00920DBE" w14:paraId="5A2CFC11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598F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58/16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9E09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162/2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A0F26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225/13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3E16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319/3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BC40D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449/4     </w:t>
            </w:r>
          </w:p>
        </w:tc>
      </w:tr>
      <w:tr w:rsidR="00920DBE" w:rsidRPr="00920DBE" w14:paraId="3CA00D0B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EEDB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58/20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37C7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166/8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BF23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225/17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93A1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320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78BEE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468/8     </w:t>
            </w:r>
          </w:p>
        </w:tc>
      </w:tr>
      <w:tr w:rsidR="00920DBE" w:rsidRPr="00920DBE" w14:paraId="2DAC7ED9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121D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64/3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BC31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166/24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92E78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229/1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85988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339/29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F8921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471/2     </w:t>
            </w:r>
          </w:p>
        </w:tc>
      </w:tr>
      <w:tr w:rsidR="00920DBE" w:rsidRPr="00920DBE" w14:paraId="220947E2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B05B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69/3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78191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166/27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27F14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229/2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1EF39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422/1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2FFB9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477/1     </w:t>
            </w:r>
          </w:p>
        </w:tc>
      </w:tr>
      <w:tr w:rsidR="00920DBE" w:rsidRPr="00920DBE" w14:paraId="68B687F5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75D40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69/4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14A4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166/29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B3A1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229/6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07C78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422/2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3C19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478</w:t>
            </w:r>
          </w:p>
        </w:tc>
      </w:tr>
      <w:tr w:rsidR="00920DBE" w:rsidRPr="00920DBE" w14:paraId="715CD831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AB47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69/7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B3499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168/4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D777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231/4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E1988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422/3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63A71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479</w:t>
            </w:r>
          </w:p>
        </w:tc>
      </w:tr>
      <w:tr w:rsidR="00920DBE" w:rsidRPr="00920DBE" w14:paraId="568851B0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EB329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69/8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BD9F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168/19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61A7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232/1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34956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422/5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141D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496/3     </w:t>
            </w:r>
          </w:p>
        </w:tc>
      </w:tr>
      <w:tr w:rsidR="00920DBE" w:rsidRPr="00920DBE" w14:paraId="5D000D5C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2B2B1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69/9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DFD6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169/4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F2EBD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232/13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0C5B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422/6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E4BD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496/4     </w:t>
            </w:r>
          </w:p>
        </w:tc>
      </w:tr>
      <w:tr w:rsidR="00920DBE" w:rsidRPr="00920DBE" w14:paraId="3D3C848F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D5A3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72/4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BAB81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169/8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F496E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232/14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0EB70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422/8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4DF70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496/7     </w:t>
            </w:r>
          </w:p>
        </w:tc>
      </w:tr>
      <w:tr w:rsidR="00920DBE" w:rsidRPr="00920DBE" w14:paraId="74B5A9EE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6369E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73/11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A2EF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170/2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91606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232/26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E988E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423/3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F5826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512</w:t>
            </w:r>
          </w:p>
        </w:tc>
      </w:tr>
      <w:tr w:rsidR="00920DBE" w:rsidRPr="00920DBE" w14:paraId="36612FAC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500AD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74/5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7D860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170/3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4812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233/10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BFB20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424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DF6C9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513/2     </w:t>
            </w:r>
          </w:p>
        </w:tc>
      </w:tr>
      <w:tr w:rsidR="00920DBE" w:rsidRPr="00920DBE" w14:paraId="0ECEB2F4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EAB3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78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BD6C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170/12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BF3D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235/9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6BE53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425/2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03E9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576</w:t>
            </w:r>
          </w:p>
        </w:tc>
      </w:tr>
      <w:tr w:rsidR="00920DBE" w:rsidRPr="00920DBE" w14:paraId="7CD16914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3EAA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81/1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E8C8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170/13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1A176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235/10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BE8D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425/9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1143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st. 593</w:t>
            </w:r>
          </w:p>
        </w:tc>
      </w:tr>
      <w:tr w:rsidR="00920DBE" w:rsidRPr="00920DBE" w14:paraId="22F35277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92213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81/5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CE57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170/14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C6A7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235/21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D1558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425/10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8C10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629</w:t>
            </w:r>
          </w:p>
        </w:tc>
      </w:tr>
      <w:tr w:rsidR="00920DBE" w:rsidRPr="00920DBE" w14:paraId="739A92DB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F5600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96/1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335B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171/3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1515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235/22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9C9CD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425/11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F7F7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636</w:t>
            </w:r>
          </w:p>
        </w:tc>
      </w:tr>
      <w:tr w:rsidR="00920DBE" w:rsidRPr="00920DBE" w14:paraId="021150CB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0E17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96/2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60FC3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171/4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75F8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235/28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917B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426/1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F6E24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637</w:t>
            </w:r>
          </w:p>
        </w:tc>
      </w:tr>
      <w:tr w:rsidR="00920DBE" w:rsidRPr="00920DBE" w14:paraId="5988F4F1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53CEE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96/3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F77B6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172/1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07E9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235/30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67D30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426/4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D9C0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638</w:t>
            </w:r>
          </w:p>
        </w:tc>
      </w:tr>
      <w:tr w:rsidR="00920DBE" w:rsidRPr="00920DBE" w14:paraId="1878B219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9A760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112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7084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174/7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6910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259/2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744B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427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4D628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639</w:t>
            </w:r>
          </w:p>
        </w:tc>
      </w:tr>
      <w:tr w:rsidR="00920DBE" w:rsidRPr="00920DBE" w14:paraId="42D8DCD2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51C5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115/1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CCC03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174/12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B4E7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266/1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E91C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428/1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BADD8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643</w:t>
            </w:r>
          </w:p>
        </w:tc>
      </w:tr>
      <w:tr w:rsidR="00920DBE" w:rsidRPr="00920DBE" w14:paraId="358E70D2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C3FF8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115/15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EB674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174/18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A642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st. 269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1B244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428/2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0C33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644</w:t>
            </w:r>
          </w:p>
        </w:tc>
      </w:tr>
      <w:tr w:rsidR="00920DBE" w:rsidRPr="00920DBE" w14:paraId="4D7646BC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AFF9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115/19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BC20E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174/19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08580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281/21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E675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428/3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FB81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646</w:t>
            </w:r>
          </w:p>
        </w:tc>
      </w:tr>
      <w:tr w:rsidR="00920DBE" w:rsidRPr="00920DBE" w14:paraId="7263A239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4883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115/21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A91B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178/9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56E0D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292/1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BCEB4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429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58B0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650</w:t>
            </w:r>
          </w:p>
        </w:tc>
      </w:tr>
      <w:tr w:rsidR="00920DBE" w:rsidRPr="00920DBE" w14:paraId="40727A17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34943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115/22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E771D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181/1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C836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292/13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9E786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430/1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3E91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st. 682</w:t>
            </w:r>
          </w:p>
        </w:tc>
      </w:tr>
      <w:tr w:rsidR="00920DBE" w:rsidRPr="00920DBE" w14:paraId="556E8CC1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29090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115/26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08D5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181/15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C6408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298/4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674AD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431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6EEA9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 </w:t>
            </w:r>
          </w:p>
        </w:tc>
      </w:tr>
      <w:tr w:rsidR="00920DBE" w:rsidRPr="00920DBE" w14:paraId="4A1F6AA3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AAD4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115/32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5EBC9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183/1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34EF1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299/5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853F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432/1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ABBB3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 </w:t>
            </w:r>
          </w:p>
        </w:tc>
      </w:tr>
      <w:tr w:rsidR="00920DBE" w:rsidRPr="00920DBE" w14:paraId="07E8E557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ADA4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119/6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51202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187/7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0E1B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299/7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02796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433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B73DE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 </w:t>
            </w:r>
          </w:p>
        </w:tc>
      </w:tr>
      <w:tr w:rsidR="00920DBE" w:rsidRPr="00920DBE" w14:paraId="0BD16105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2FE58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125/8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4313D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189/18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1BEA2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301/10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B4602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434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9AFFD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 </w:t>
            </w:r>
          </w:p>
        </w:tc>
      </w:tr>
      <w:tr w:rsidR="00920DBE" w:rsidRPr="00920DBE" w14:paraId="6033F68F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3A3B3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134/1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C14A6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189/20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0D94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301/11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C62BE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435/1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4E6B8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 </w:t>
            </w:r>
          </w:p>
        </w:tc>
      </w:tr>
      <w:tr w:rsidR="00920DBE" w:rsidRPr="00920DBE" w14:paraId="0DC516ED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6C45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134/2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7D34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195/21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19DDD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301/14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21B4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435/2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D38B3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 </w:t>
            </w:r>
          </w:p>
        </w:tc>
      </w:tr>
      <w:tr w:rsidR="00920DBE" w:rsidRPr="00920DBE" w14:paraId="65E3C726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D4B2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134/5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8F4D4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st. 204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544CE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301/16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D59DE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436/1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D7AF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 </w:t>
            </w:r>
          </w:p>
        </w:tc>
      </w:tr>
      <w:tr w:rsidR="00920DBE" w:rsidRPr="00920DBE" w14:paraId="658385B6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BE01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142/4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07951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204/1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B03A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301/17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7CE60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436/4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4EF0D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 </w:t>
            </w:r>
          </w:p>
        </w:tc>
      </w:tr>
      <w:tr w:rsidR="00920DBE" w:rsidRPr="00920DBE" w14:paraId="4D854A9F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D8C9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145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7E8F4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204/9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0BFE5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301/18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E8A49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436/5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BE10B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 </w:t>
            </w:r>
          </w:p>
        </w:tc>
      </w:tr>
      <w:tr w:rsidR="00920DBE" w:rsidRPr="00920DBE" w14:paraId="195ED570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C979F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146/5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16AC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204/32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A4116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302/7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FDF4D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436/6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685FC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 </w:t>
            </w:r>
          </w:p>
        </w:tc>
      </w:tr>
      <w:tr w:rsidR="00920DBE" w:rsidRPr="00920DBE" w14:paraId="6B39CC7A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EE8B3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147/1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21204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204/65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9E803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302/8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69CA6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436/7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452D1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 </w:t>
            </w:r>
          </w:p>
        </w:tc>
      </w:tr>
      <w:tr w:rsidR="00920DBE" w:rsidRPr="00920DBE" w14:paraId="37F68AA6" w14:textId="77777777" w:rsidTr="00920DBE">
        <w:trPr>
          <w:trHeight w:val="241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65923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147/7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64E16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217/1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E6893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   302/12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EAD4A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st. 438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ABA37" w14:textId="77777777" w:rsidR="00920DBE" w:rsidRPr="00920DBE" w:rsidRDefault="00920DBE" w:rsidP="0092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920DB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 </w:t>
            </w:r>
          </w:p>
        </w:tc>
      </w:tr>
    </w:tbl>
    <w:p w14:paraId="572C4B5D" w14:textId="77777777" w:rsidR="002671FA" w:rsidRDefault="002671FA" w:rsidP="002671FA">
      <w:pPr>
        <w:rPr>
          <w:sz w:val="20"/>
          <w:szCs w:val="20"/>
        </w:rPr>
      </w:pPr>
    </w:p>
    <w:p w14:paraId="5BA7F612" w14:textId="0654E76D" w:rsidR="002378F9" w:rsidRPr="006720C0" w:rsidRDefault="002671FA" w:rsidP="002671FA">
      <w:pPr>
        <w:rPr>
          <w:b/>
          <w:i/>
        </w:rPr>
      </w:pPr>
      <w:r w:rsidRPr="006720C0">
        <w:rPr>
          <w:b/>
          <w:i/>
          <w:sz w:val="20"/>
          <w:szCs w:val="20"/>
        </w:rPr>
        <w:t>Obecně závazná vyhláška obce Červený Újezd o místním poplatku za užívání veřejného prostranství</w:t>
      </w:r>
    </w:p>
    <w:sectPr w:rsidR="002378F9" w:rsidRPr="006720C0" w:rsidSect="00631F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BB6655" w14:textId="77777777" w:rsidR="002B57D4" w:rsidRDefault="002B57D4" w:rsidP="002378F9">
      <w:pPr>
        <w:spacing w:after="0" w:line="240" w:lineRule="auto"/>
      </w:pPr>
      <w:r>
        <w:separator/>
      </w:r>
    </w:p>
  </w:endnote>
  <w:endnote w:type="continuationSeparator" w:id="0">
    <w:p w14:paraId="17494523" w14:textId="77777777" w:rsidR="002B57D4" w:rsidRDefault="002B57D4" w:rsidP="00237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B11EA" w14:textId="6488409C" w:rsidR="002378F9" w:rsidRDefault="006720C0">
    <w:pPr>
      <w:pStyle w:val="Zpat"/>
      <w:jc w:val="center"/>
    </w:pPr>
    <w:r>
      <w:t>1</w:t>
    </w:r>
  </w:p>
  <w:p w14:paraId="13BAFB74" w14:textId="77777777" w:rsidR="002378F9" w:rsidRDefault="002378F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6C4436" w14:textId="77777777" w:rsidR="00381FB5" w:rsidRDefault="00381FB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7113462"/>
      <w:docPartObj>
        <w:docPartGallery w:val="Page Numbers (Bottom of Page)"/>
        <w:docPartUnique/>
      </w:docPartObj>
    </w:sdtPr>
    <w:sdtContent>
      <w:p w14:paraId="6C3C7029" w14:textId="7059AC6A" w:rsidR="006720C0" w:rsidRDefault="006720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63F">
          <w:rPr>
            <w:noProof/>
          </w:rPr>
          <w:t>2</w:t>
        </w:r>
        <w:r>
          <w:fldChar w:fldCharType="end"/>
        </w:r>
      </w:p>
    </w:sdtContent>
  </w:sdt>
  <w:p w14:paraId="6BCCA88E" w14:textId="77777777" w:rsidR="00381FB5" w:rsidRDefault="00381FB5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962337" w14:textId="77777777" w:rsidR="00381FB5" w:rsidRDefault="00381FB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C9DC1" w14:textId="77777777" w:rsidR="002B57D4" w:rsidRDefault="002B57D4" w:rsidP="002378F9">
      <w:pPr>
        <w:spacing w:after="0" w:line="240" w:lineRule="auto"/>
      </w:pPr>
      <w:r>
        <w:separator/>
      </w:r>
    </w:p>
  </w:footnote>
  <w:footnote w:type="continuationSeparator" w:id="0">
    <w:p w14:paraId="7769B59C" w14:textId="77777777" w:rsidR="002B57D4" w:rsidRDefault="002B57D4" w:rsidP="00237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346DB" w14:textId="77777777" w:rsidR="00381FB5" w:rsidRDefault="00381FB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8C80A" w14:textId="77777777" w:rsidR="00381FB5" w:rsidRDefault="00381FB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CF8AE8" w14:textId="77777777" w:rsidR="00381FB5" w:rsidRDefault="00381F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8F9"/>
    <w:rsid w:val="00083CC1"/>
    <w:rsid w:val="00124E38"/>
    <w:rsid w:val="001A1D57"/>
    <w:rsid w:val="0020053D"/>
    <w:rsid w:val="002378F9"/>
    <w:rsid w:val="002671FA"/>
    <w:rsid w:val="002B57D4"/>
    <w:rsid w:val="00381FB5"/>
    <w:rsid w:val="003B4A9A"/>
    <w:rsid w:val="00424441"/>
    <w:rsid w:val="004D4610"/>
    <w:rsid w:val="00571142"/>
    <w:rsid w:val="00631FB8"/>
    <w:rsid w:val="006720C0"/>
    <w:rsid w:val="00697963"/>
    <w:rsid w:val="006B7C84"/>
    <w:rsid w:val="006E5972"/>
    <w:rsid w:val="0075215F"/>
    <w:rsid w:val="00754284"/>
    <w:rsid w:val="00920DBE"/>
    <w:rsid w:val="00981BF3"/>
    <w:rsid w:val="009B063F"/>
    <w:rsid w:val="009E1928"/>
    <w:rsid w:val="00AD7235"/>
    <w:rsid w:val="00B2073A"/>
    <w:rsid w:val="00BA641A"/>
    <w:rsid w:val="00BC1D2A"/>
    <w:rsid w:val="00BE5EFF"/>
    <w:rsid w:val="00C52EFB"/>
    <w:rsid w:val="00C65418"/>
    <w:rsid w:val="00C86F98"/>
    <w:rsid w:val="00CF3639"/>
    <w:rsid w:val="00E05A38"/>
    <w:rsid w:val="00E17578"/>
    <w:rsid w:val="00E27CDC"/>
    <w:rsid w:val="00F45053"/>
    <w:rsid w:val="00FD0899"/>
    <w:rsid w:val="00FD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C3D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7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78F9"/>
  </w:style>
  <w:style w:type="paragraph" w:styleId="Zpat">
    <w:name w:val="footer"/>
    <w:basedOn w:val="Normln"/>
    <w:link w:val="ZpatChar"/>
    <w:uiPriority w:val="99"/>
    <w:unhideWhenUsed/>
    <w:rsid w:val="00237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78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7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78F9"/>
  </w:style>
  <w:style w:type="paragraph" w:styleId="Zpat">
    <w:name w:val="footer"/>
    <w:basedOn w:val="Normln"/>
    <w:link w:val="ZpatChar"/>
    <w:uiPriority w:val="99"/>
    <w:unhideWhenUsed/>
    <w:rsid w:val="00237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7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681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2024-06-11T11:09:00Z</dcterms:created>
  <dcterms:modified xsi:type="dcterms:W3CDTF">2024-06-13T09:10:00Z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db9e61-aac5-4f6e-805d-ceb8cb9983a1_Enabled">
    <vt:lpwstr>true</vt:lpwstr>
  </property>
  <property fmtid="{D5CDD505-2E9C-101B-9397-08002B2CF9AE}" pid="3" name="MSIP_Label_29db9e61-aac5-4f6e-805d-ceb8cb9983a1_SetDate">
    <vt:lpwstr>2023-11-14T08:22:56Z</vt:lpwstr>
  </property>
  <property fmtid="{D5CDD505-2E9C-101B-9397-08002B2CF9AE}" pid="4" name="MSIP_Label_29db9e61-aac5-4f6e-805d-ceb8cb9983a1_Method">
    <vt:lpwstr>Standard</vt:lpwstr>
  </property>
  <property fmtid="{D5CDD505-2E9C-101B-9397-08002B2CF9AE}" pid="5" name="MSIP_Label_29db9e61-aac5-4f6e-805d-ceb8cb9983a1_Name">
    <vt:lpwstr>UniCredit - Internal Use Only - no visual markings</vt:lpwstr>
  </property>
  <property fmtid="{D5CDD505-2E9C-101B-9397-08002B2CF9AE}" pid="6" name="MSIP_Label_29db9e61-aac5-4f6e-805d-ceb8cb9983a1_SiteId">
    <vt:lpwstr>2cc49ce9-66a1-41ac-a96b-bdc54247696a</vt:lpwstr>
  </property>
  <property fmtid="{D5CDD505-2E9C-101B-9397-08002B2CF9AE}" pid="7" name="MSIP_Label_29db9e61-aac5-4f6e-805d-ceb8cb9983a1_ActionId">
    <vt:lpwstr>f4485bc7-b696-4f75-a6f6-bc399da60389</vt:lpwstr>
  </property>
  <property fmtid="{D5CDD505-2E9C-101B-9397-08002B2CF9AE}" pid="8" name="MSIP_Label_29db9e61-aac5-4f6e-805d-ceb8cb9983a1_ContentBits">
    <vt:lpwstr>0</vt:lpwstr>
  </property>
</Properties>
</file>