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CA45" w14:textId="5485AEF8" w:rsidR="00D2771B" w:rsidRPr="00D2771B" w:rsidRDefault="000C3DA0" w:rsidP="00D2771B">
      <w:pPr>
        <w:pStyle w:val="Nadpis2"/>
        <w:spacing w:line="280" w:lineRule="atLeast"/>
        <w:jc w:val="center"/>
        <w:rPr>
          <w:rFonts w:ascii="Aptos" w:hAnsi="Aptos" w:cs="Aptos"/>
          <w:b/>
          <w:spacing w:val="40"/>
          <w:szCs w:val="24"/>
          <w:u w:val="none"/>
        </w:rPr>
      </w:pPr>
      <w:bookmarkStart w:id="0" w:name="_Hlk206578556"/>
      <w:r>
        <w:rPr>
          <w:noProof/>
        </w:rPr>
        <w:pict w14:anchorId="606B9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1" o:spid="_x0000_s1026" type="#_x0000_t75" style="position:absolute;left:0;text-align:left;margin-left:0;margin-top:.05pt;width:79.5pt;height:80.25pt;z-index:251659264;visibility:visible;mso-wrap-style:square;mso-wrap-distance-left:0;mso-wrap-distance-top:0;mso-wrap-distance-right:0;mso-wrap-distance-bottom:0;mso-position-horizontal:center;mso-position-horizontal-relative:text;mso-position-vertical:absolute;mso-position-vertical-relative:text" o:allowincell="f">
            <v:imagedata r:id="rId8" o:title=""/>
            <w10:wrap type="square" side="right"/>
          </v:shape>
        </w:pict>
      </w:r>
    </w:p>
    <w:p w14:paraId="706C790D" w14:textId="77777777" w:rsidR="00D2771B" w:rsidRPr="00D2771B" w:rsidRDefault="00D2771B" w:rsidP="00D2771B">
      <w:pPr>
        <w:pStyle w:val="Zhlav"/>
        <w:tabs>
          <w:tab w:val="clear" w:pos="4536"/>
          <w:tab w:val="clear" w:pos="9072"/>
        </w:tabs>
        <w:rPr>
          <w:rFonts w:ascii="Aptos" w:hAnsi="Aptos" w:cs="Aptos"/>
          <w:bCs/>
          <w:szCs w:val="24"/>
        </w:rPr>
      </w:pPr>
    </w:p>
    <w:p w14:paraId="0C6CEC94" w14:textId="77777777" w:rsidR="00D2771B" w:rsidRPr="00D2771B" w:rsidRDefault="00D2771B" w:rsidP="00D2771B">
      <w:pPr>
        <w:spacing w:line="276" w:lineRule="auto"/>
        <w:jc w:val="center"/>
        <w:rPr>
          <w:rFonts w:ascii="Aptos" w:hAnsi="Aptos" w:cs="Aptos"/>
          <w:b/>
        </w:rPr>
      </w:pPr>
    </w:p>
    <w:p w14:paraId="49BC8FC1" w14:textId="77777777" w:rsidR="00D2771B" w:rsidRPr="00D2771B" w:rsidRDefault="00D2771B" w:rsidP="00D2771B">
      <w:pPr>
        <w:spacing w:line="276" w:lineRule="auto"/>
        <w:jc w:val="center"/>
        <w:rPr>
          <w:rFonts w:ascii="Aptos" w:hAnsi="Aptos" w:cs="Aptos"/>
          <w:b/>
        </w:rPr>
      </w:pPr>
    </w:p>
    <w:p w14:paraId="61E3BC79" w14:textId="77777777" w:rsidR="00D2771B" w:rsidRPr="00D2771B" w:rsidRDefault="00D2771B" w:rsidP="00D2771B">
      <w:pPr>
        <w:spacing w:line="276" w:lineRule="auto"/>
        <w:rPr>
          <w:rFonts w:ascii="Aptos" w:hAnsi="Aptos" w:cs="Aptos"/>
          <w:b/>
        </w:rPr>
      </w:pPr>
    </w:p>
    <w:p w14:paraId="52265950" w14:textId="77777777" w:rsidR="00D2771B" w:rsidRDefault="00D2771B" w:rsidP="00D2771B">
      <w:pPr>
        <w:spacing w:line="276" w:lineRule="auto"/>
        <w:rPr>
          <w:rFonts w:ascii="Aptos" w:hAnsi="Aptos" w:cs="Aptos"/>
          <w:bCs/>
        </w:rPr>
      </w:pPr>
    </w:p>
    <w:p w14:paraId="5A51BCDE" w14:textId="77777777" w:rsidR="00D2771B" w:rsidRPr="00D2771B" w:rsidRDefault="00D2771B" w:rsidP="00D2771B">
      <w:pPr>
        <w:spacing w:line="276" w:lineRule="auto"/>
        <w:rPr>
          <w:rFonts w:ascii="Aptos" w:hAnsi="Aptos" w:cs="Aptos"/>
          <w:bCs/>
        </w:rPr>
      </w:pPr>
    </w:p>
    <w:p w14:paraId="243D31E6" w14:textId="0B4963EA" w:rsidR="00D2771B" w:rsidRPr="000330D3" w:rsidRDefault="00D2771B" w:rsidP="00D2771B">
      <w:pPr>
        <w:widowControl w:val="0"/>
        <w:autoSpaceDE w:val="0"/>
        <w:autoSpaceDN w:val="0"/>
        <w:adjustRightInd w:val="0"/>
        <w:spacing w:line="312" w:lineRule="auto"/>
        <w:jc w:val="center"/>
        <w:rPr>
          <w:rFonts w:ascii="Calibri" w:hAnsi="Calibri" w:cs="Calibri"/>
          <w:b/>
          <w:bCs/>
          <w:color w:val="000000"/>
          <w:sz w:val="28"/>
          <w:szCs w:val="28"/>
        </w:rPr>
      </w:pPr>
      <w:r w:rsidRPr="000330D3">
        <w:rPr>
          <w:rFonts w:ascii="Calibri" w:hAnsi="Calibri" w:cs="Calibri"/>
          <w:b/>
          <w:bCs/>
          <w:color w:val="000000"/>
          <w:sz w:val="28"/>
          <w:szCs w:val="28"/>
        </w:rPr>
        <w:t>Z</w:t>
      </w:r>
      <w:r w:rsidR="00475096" w:rsidRPr="000330D3">
        <w:rPr>
          <w:rFonts w:ascii="Calibri" w:hAnsi="Calibri" w:cs="Calibri"/>
          <w:b/>
          <w:bCs/>
          <w:color w:val="000000"/>
          <w:sz w:val="28"/>
          <w:szCs w:val="28"/>
        </w:rPr>
        <w:t>ASTUPITELSTVO OBCE ZDIBY</w:t>
      </w:r>
    </w:p>
    <w:p w14:paraId="7AFF4D70" w14:textId="77777777" w:rsidR="00475096" w:rsidRPr="00D2771B" w:rsidRDefault="00475096" w:rsidP="00D2771B">
      <w:pPr>
        <w:widowControl w:val="0"/>
        <w:autoSpaceDE w:val="0"/>
        <w:autoSpaceDN w:val="0"/>
        <w:adjustRightInd w:val="0"/>
        <w:spacing w:line="312" w:lineRule="auto"/>
        <w:jc w:val="center"/>
        <w:rPr>
          <w:rFonts w:ascii="Calibri" w:hAnsi="Calibri" w:cs="Calibri"/>
          <w:color w:val="000000"/>
        </w:rPr>
      </w:pPr>
    </w:p>
    <w:p w14:paraId="5AB0043E" w14:textId="1C69A395" w:rsidR="00D2771B" w:rsidRPr="00D2771B" w:rsidRDefault="00475096" w:rsidP="00D2771B">
      <w:pPr>
        <w:spacing w:line="276" w:lineRule="auto"/>
        <w:jc w:val="center"/>
        <w:rPr>
          <w:rFonts w:ascii="Calibri" w:hAnsi="Calibri" w:cs="Calibri"/>
          <w:bCs/>
        </w:rPr>
      </w:pPr>
      <w:r>
        <w:rPr>
          <w:rFonts w:ascii="Calibri" w:hAnsi="Calibri" w:cs="Calibri"/>
          <w:b/>
          <w:sz w:val="28"/>
          <w:szCs w:val="28"/>
        </w:rPr>
        <w:t>OBECNĚ ZÁVAZNÁ VYHLÁŠKA OBCE ZDIBY</w:t>
      </w:r>
      <w:r w:rsidR="00D2771B" w:rsidRPr="00D2771B">
        <w:rPr>
          <w:rFonts w:ascii="Calibri" w:hAnsi="Calibri" w:cs="Calibri"/>
          <w:bCs/>
        </w:rPr>
        <w:t xml:space="preserve"> </w:t>
      </w:r>
    </w:p>
    <w:p w14:paraId="3E30D99B" w14:textId="77777777" w:rsidR="001B7BAB" w:rsidRPr="00D2771B" w:rsidRDefault="001B7BAB" w:rsidP="00A2098D">
      <w:pPr>
        <w:pStyle w:val="NormlnIMP"/>
        <w:spacing w:line="240" w:lineRule="auto"/>
        <w:jc w:val="center"/>
        <w:rPr>
          <w:rFonts w:ascii="Calibri" w:hAnsi="Calibri" w:cs="Calibri"/>
          <w:b/>
          <w:color w:val="000000"/>
          <w:sz w:val="28"/>
          <w:szCs w:val="28"/>
        </w:rPr>
      </w:pPr>
    </w:p>
    <w:p w14:paraId="7318F1FD" w14:textId="12601C45" w:rsidR="00F570BD" w:rsidRPr="00F0162A" w:rsidRDefault="00F570BD" w:rsidP="00F0162A">
      <w:pPr>
        <w:spacing w:after="360" w:line="312" w:lineRule="auto"/>
        <w:jc w:val="center"/>
        <w:rPr>
          <w:rFonts w:ascii="Calibri" w:hAnsi="Calibri" w:cs="Calibri"/>
          <w:b/>
          <w:sz w:val="26"/>
          <w:szCs w:val="26"/>
        </w:rPr>
      </w:pPr>
      <w:r w:rsidRPr="00F0162A">
        <w:rPr>
          <w:rFonts w:ascii="Calibri" w:hAnsi="Calibri" w:cs="Calibri"/>
          <w:b/>
          <w:sz w:val="26"/>
          <w:szCs w:val="26"/>
        </w:rPr>
        <w:t>o stanovení podmínek pro pořádání a průběh akcí typu technoparty</w:t>
      </w:r>
      <w:r w:rsidR="00F0162A">
        <w:rPr>
          <w:rFonts w:ascii="Calibri" w:hAnsi="Calibri" w:cs="Calibri"/>
          <w:b/>
          <w:sz w:val="26"/>
          <w:szCs w:val="26"/>
        </w:rPr>
        <w:t xml:space="preserve"> </w:t>
      </w:r>
      <w:r w:rsidRPr="00F0162A">
        <w:rPr>
          <w:rFonts w:ascii="Calibri" w:hAnsi="Calibri" w:cs="Calibri"/>
          <w:b/>
          <w:sz w:val="26"/>
          <w:szCs w:val="26"/>
        </w:rPr>
        <w:t>a o zabezpečení místních záležitostí veřejného pořádku v souvislosti s jejich konáním</w:t>
      </w:r>
    </w:p>
    <w:bookmarkEnd w:id="0"/>
    <w:p w14:paraId="1F085938" w14:textId="42EA2EBF" w:rsidR="00F570BD" w:rsidRPr="00F07540" w:rsidRDefault="00F570BD" w:rsidP="00D2771B">
      <w:pPr>
        <w:autoSpaceDE w:val="0"/>
        <w:autoSpaceDN w:val="0"/>
        <w:adjustRightInd w:val="0"/>
        <w:ind w:left="284"/>
        <w:jc w:val="both"/>
        <w:rPr>
          <w:rFonts w:ascii="Calibri" w:hAnsi="Calibri" w:cs="Calibri"/>
        </w:rPr>
      </w:pPr>
      <w:r w:rsidRPr="00F07540">
        <w:rPr>
          <w:rFonts w:ascii="Calibri" w:hAnsi="Calibri" w:cs="Calibri"/>
        </w:rPr>
        <w:t xml:space="preserve">Zastupitelstvo </w:t>
      </w:r>
      <w:r w:rsidR="00A2098D" w:rsidRPr="00F07540">
        <w:rPr>
          <w:rFonts w:ascii="Calibri" w:hAnsi="Calibri" w:cs="Calibri"/>
        </w:rPr>
        <w:t xml:space="preserve">obce </w:t>
      </w:r>
      <w:r w:rsidR="00F07540">
        <w:rPr>
          <w:rFonts w:ascii="Calibri" w:hAnsi="Calibri" w:cs="Calibri"/>
        </w:rPr>
        <w:t>Zdiby</w:t>
      </w:r>
      <w:r w:rsidR="00A42FAB" w:rsidRPr="00F07540">
        <w:rPr>
          <w:rFonts w:ascii="Calibri" w:hAnsi="Calibri" w:cs="Calibri"/>
        </w:rPr>
        <w:t xml:space="preserve"> </w:t>
      </w:r>
      <w:r w:rsidRPr="00F07540">
        <w:rPr>
          <w:rFonts w:ascii="Calibri" w:hAnsi="Calibri" w:cs="Calibri"/>
        </w:rPr>
        <w:t xml:space="preserve">se na svém zasedání dne </w:t>
      </w:r>
      <w:r w:rsidR="00F07540" w:rsidRPr="00D2771B">
        <w:rPr>
          <w:rFonts w:ascii="Calibri" w:hAnsi="Calibri" w:cs="Calibri"/>
          <w:color w:val="0070C0"/>
        </w:rPr>
        <w:t>18.9.2025</w:t>
      </w:r>
      <w:r w:rsidRPr="00F07540">
        <w:rPr>
          <w:rFonts w:ascii="Calibri" w:hAnsi="Calibri" w:cs="Calibri"/>
        </w:rPr>
        <w:t xml:space="preserve"> </w:t>
      </w:r>
      <w:r w:rsidR="00D2771B">
        <w:rPr>
          <w:rFonts w:ascii="Calibri" w:hAnsi="Calibri" w:cs="Calibri"/>
        </w:rPr>
        <w:t xml:space="preserve">usnesením č. </w:t>
      </w:r>
      <w:r w:rsidR="00C7730A">
        <w:rPr>
          <w:rFonts w:ascii="Calibri" w:hAnsi="Calibri" w:cs="Calibri"/>
          <w:color w:val="0070C0"/>
        </w:rPr>
        <w:t>13</w:t>
      </w:r>
      <w:r w:rsidR="000C3DA0">
        <w:rPr>
          <w:rFonts w:ascii="Calibri" w:hAnsi="Calibri" w:cs="Calibri"/>
          <w:color w:val="0070C0"/>
        </w:rPr>
        <w:t>1</w:t>
      </w:r>
      <w:r w:rsidR="00C7730A">
        <w:rPr>
          <w:rFonts w:ascii="Calibri" w:hAnsi="Calibri" w:cs="Calibri"/>
          <w:color w:val="0070C0"/>
        </w:rPr>
        <w:t xml:space="preserve">/16/2025 </w:t>
      </w:r>
      <w:r w:rsidRPr="00F07540">
        <w:rPr>
          <w:rFonts w:ascii="Calibri" w:hAnsi="Calibri" w:cs="Calibri"/>
        </w:rPr>
        <w:t>usneslo vydat podle § 10 písm. a), b), § 35 a § 84 odst. 2 písm. h) zákona č. 128/2000 Sb., o obcích (obecní zřízení), ve znění pozdějších předpisů, tuto obecně závaznou vyhlášku (dále jen „vyhláška“):</w:t>
      </w:r>
    </w:p>
    <w:p w14:paraId="1E5378CF" w14:textId="77777777" w:rsidR="00F570BD" w:rsidRPr="00F07540" w:rsidRDefault="00F570BD" w:rsidP="00F570BD">
      <w:pPr>
        <w:pStyle w:val="Zhlav"/>
        <w:tabs>
          <w:tab w:val="left" w:pos="708"/>
        </w:tabs>
        <w:ind w:firstLine="360"/>
        <w:rPr>
          <w:rFonts w:ascii="Calibri" w:hAnsi="Calibri" w:cs="Calibri"/>
          <w:bCs/>
          <w:szCs w:val="24"/>
        </w:rPr>
      </w:pPr>
    </w:p>
    <w:p w14:paraId="034E7146"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1</w:t>
      </w:r>
    </w:p>
    <w:p w14:paraId="735C3643" w14:textId="77777777" w:rsidR="00F570BD" w:rsidRPr="00F07540" w:rsidRDefault="00F570BD" w:rsidP="00F570BD">
      <w:pPr>
        <w:autoSpaceDE w:val="0"/>
        <w:autoSpaceDN w:val="0"/>
        <w:adjustRightInd w:val="0"/>
        <w:jc w:val="center"/>
        <w:rPr>
          <w:rFonts w:ascii="Calibri" w:hAnsi="Calibri" w:cs="Calibri"/>
          <w:b/>
          <w:bCs/>
        </w:rPr>
      </w:pPr>
      <w:r w:rsidRPr="00D2771B">
        <w:rPr>
          <w:rFonts w:ascii="Calibri" w:hAnsi="Calibri" w:cs="Calibri"/>
          <w:b/>
          <w:bCs/>
          <w:color w:val="0070C0"/>
        </w:rPr>
        <w:t>Cíl a předmět vyhlášky</w:t>
      </w:r>
    </w:p>
    <w:p w14:paraId="339A8C26" w14:textId="77777777" w:rsidR="00F570BD" w:rsidRPr="00F07540" w:rsidRDefault="00F570BD" w:rsidP="00F570BD">
      <w:pPr>
        <w:autoSpaceDE w:val="0"/>
        <w:autoSpaceDN w:val="0"/>
        <w:adjustRightInd w:val="0"/>
        <w:jc w:val="center"/>
        <w:rPr>
          <w:rFonts w:ascii="Calibri" w:hAnsi="Calibri" w:cs="Calibri"/>
          <w:b/>
          <w:bCs/>
          <w:sz w:val="12"/>
          <w:szCs w:val="12"/>
        </w:rPr>
      </w:pPr>
    </w:p>
    <w:p w14:paraId="4AFF5643" w14:textId="7E5C7C0D" w:rsidR="00F570BD" w:rsidRPr="00F0162A"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 xml:space="preserve">1) </w:t>
      </w:r>
      <w:r w:rsidRPr="00F0162A">
        <w:rPr>
          <w:rFonts w:ascii="Calibri" w:hAnsi="Calibri" w:cs="Calibri"/>
        </w:rPr>
        <w:t>Cílem 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09D149E" w14:textId="77777777" w:rsidR="00F570BD" w:rsidRPr="00F0162A" w:rsidRDefault="00F570BD" w:rsidP="00D2771B">
      <w:pPr>
        <w:autoSpaceDE w:val="0"/>
        <w:autoSpaceDN w:val="0"/>
        <w:adjustRightInd w:val="0"/>
        <w:spacing w:line="276" w:lineRule="auto"/>
        <w:ind w:left="284" w:hanging="284"/>
        <w:rPr>
          <w:rFonts w:ascii="Calibri" w:hAnsi="Calibri" w:cs="Calibri"/>
          <w:sz w:val="12"/>
          <w:szCs w:val="12"/>
        </w:rPr>
      </w:pPr>
    </w:p>
    <w:p w14:paraId="652CC7CA" w14:textId="18C5A817"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162A">
        <w:rPr>
          <w:rFonts w:ascii="Calibri" w:hAnsi="Calibri" w:cs="Calibri"/>
        </w:rPr>
        <w:t>2) Předmětem této vyhlášky je regulace činností, které by mohly narušit veřejný pořádek v obci nebo být</w:t>
      </w:r>
      <w:r w:rsidRPr="00F07540">
        <w:rPr>
          <w:rFonts w:ascii="Calibri" w:hAnsi="Calibri" w:cs="Calibri"/>
        </w:rPr>
        <w:t xml:space="preserve">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01F97AC9" w14:textId="77777777" w:rsidR="00F570BD" w:rsidRPr="00F07540" w:rsidRDefault="00F570BD" w:rsidP="008375DB">
      <w:pPr>
        <w:pStyle w:val="Zhlav"/>
        <w:tabs>
          <w:tab w:val="left" w:pos="708"/>
        </w:tabs>
        <w:spacing w:line="276" w:lineRule="auto"/>
        <w:ind w:firstLine="360"/>
        <w:jc w:val="both"/>
        <w:rPr>
          <w:rFonts w:ascii="Calibri" w:hAnsi="Calibri" w:cs="Calibri"/>
          <w:bCs/>
          <w:szCs w:val="24"/>
          <w:lang w:eastAsia="x-none"/>
        </w:rPr>
      </w:pPr>
    </w:p>
    <w:p w14:paraId="5AE821CC"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2</w:t>
      </w:r>
    </w:p>
    <w:p w14:paraId="16657278"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Vymezení činnosti, která by mohla narušit veřejný pořádek v obci nebo být</w:t>
      </w:r>
    </w:p>
    <w:p w14:paraId="4CE52A87"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v rozporu s dobrými mravy, ochranou bezpečnosti, zdraví a majetku</w:t>
      </w:r>
    </w:p>
    <w:p w14:paraId="0E9D5B15" w14:textId="77777777" w:rsidR="00F570BD" w:rsidRPr="00F07540" w:rsidRDefault="00F570BD" w:rsidP="00F570BD">
      <w:pPr>
        <w:autoSpaceDE w:val="0"/>
        <w:autoSpaceDN w:val="0"/>
        <w:adjustRightInd w:val="0"/>
        <w:jc w:val="center"/>
        <w:rPr>
          <w:rFonts w:ascii="Calibri" w:hAnsi="Calibri" w:cs="Calibri"/>
          <w:b/>
          <w:bCs/>
          <w:sz w:val="12"/>
          <w:szCs w:val="12"/>
        </w:rPr>
      </w:pPr>
    </w:p>
    <w:p w14:paraId="5BF3708F" w14:textId="60F33982" w:rsidR="00D2771B" w:rsidRPr="00F0162A" w:rsidRDefault="00F570BD" w:rsidP="00F0162A">
      <w:pPr>
        <w:autoSpaceDE w:val="0"/>
        <w:autoSpaceDN w:val="0"/>
        <w:adjustRightInd w:val="0"/>
        <w:spacing w:line="276" w:lineRule="auto"/>
        <w:ind w:left="284"/>
        <w:jc w:val="both"/>
        <w:rPr>
          <w:rFonts w:ascii="Calibri" w:hAnsi="Calibri" w:cs="Calibri"/>
        </w:rPr>
      </w:pPr>
      <w:r w:rsidRPr="00F07540">
        <w:rPr>
          <w:rFonts w:ascii="Calibri" w:hAnsi="Calibri" w:cs="Calibri"/>
        </w:rPr>
        <w:t xml:space="preserve">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w:t>
      </w:r>
      <w:r w:rsidRPr="00F07540">
        <w:rPr>
          <w:rFonts w:ascii="Calibri" w:hAnsi="Calibri" w:cs="Calibri"/>
        </w:rPr>
        <w:lastRenderedPageBreak/>
        <w:t>hlasitá hudba (živá či reprodukovaná) a je-li využíváno dalších světelných či hlukových efektů.</w:t>
      </w:r>
    </w:p>
    <w:p w14:paraId="5487C832" w14:textId="0CC77C2D"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3</w:t>
      </w:r>
    </w:p>
    <w:p w14:paraId="7818095E"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Vymezení některých pojmů</w:t>
      </w:r>
    </w:p>
    <w:p w14:paraId="4D2C47DE" w14:textId="77777777" w:rsidR="00F570BD" w:rsidRPr="00F07540" w:rsidRDefault="00F570BD" w:rsidP="00F570BD">
      <w:pPr>
        <w:autoSpaceDE w:val="0"/>
        <w:autoSpaceDN w:val="0"/>
        <w:adjustRightInd w:val="0"/>
        <w:spacing w:line="276" w:lineRule="auto"/>
        <w:rPr>
          <w:rFonts w:ascii="Calibri" w:hAnsi="Calibri" w:cs="Calibri"/>
          <w:b/>
          <w:bCs/>
          <w:sz w:val="12"/>
          <w:szCs w:val="12"/>
        </w:rPr>
      </w:pPr>
    </w:p>
    <w:p w14:paraId="36CDFF11" w14:textId="71CE28CF" w:rsidR="00F570BD" w:rsidRPr="00F0162A" w:rsidRDefault="00F570BD" w:rsidP="00D2771B">
      <w:pPr>
        <w:autoSpaceDE w:val="0"/>
        <w:autoSpaceDN w:val="0"/>
        <w:adjustRightInd w:val="0"/>
        <w:spacing w:line="276" w:lineRule="auto"/>
        <w:ind w:left="284" w:hanging="284"/>
        <w:jc w:val="both"/>
        <w:rPr>
          <w:rFonts w:ascii="Calibri" w:hAnsi="Calibri" w:cs="Calibri"/>
        </w:rPr>
      </w:pPr>
      <w:r w:rsidRPr="00F0162A">
        <w:rPr>
          <w:rFonts w:ascii="Calibri" w:hAnsi="Calibri" w:cs="Calibri"/>
        </w:rPr>
        <w:t xml:space="preserve">1) Akcí 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sidRPr="00F0162A">
        <w:rPr>
          <w:rFonts w:ascii="Calibri" w:hAnsi="Calibri" w:cs="Calibri"/>
        </w:rPr>
        <w:t>15</w:t>
      </w:r>
      <w:r w:rsidR="00894EAD" w:rsidRPr="00F0162A">
        <w:rPr>
          <w:rFonts w:ascii="Calibri" w:hAnsi="Calibri" w:cs="Calibri"/>
        </w:rPr>
        <w:t>0</w:t>
      </w:r>
      <w:r w:rsidRPr="00F0162A">
        <w:rPr>
          <w:rFonts w:ascii="Calibri" w:hAnsi="Calibri" w:cs="Calibri"/>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17BF0CD7" w14:textId="77777777" w:rsidR="00F570BD" w:rsidRPr="00F0162A" w:rsidRDefault="00F570BD" w:rsidP="00F570BD">
      <w:pPr>
        <w:pStyle w:val="Zhlav"/>
        <w:tabs>
          <w:tab w:val="left" w:pos="708"/>
        </w:tabs>
        <w:spacing w:line="276" w:lineRule="auto"/>
        <w:rPr>
          <w:rFonts w:ascii="Calibri" w:hAnsi="Calibri" w:cs="Calibri"/>
          <w:sz w:val="12"/>
          <w:szCs w:val="12"/>
        </w:rPr>
      </w:pPr>
    </w:p>
    <w:p w14:paraId="175C4988" w14:textId="0D007EB8" w:rsidR="00F570BD" w:rsidRPr="00F0162A" w:rsidRDefault="00894EAD" w:rsidP="00D2771B">
      <w:pPr>
        <w:autoSpaceDE w:val="0"/>
        <w:autoSpaceDN w:val="0"/>
        <w:adjustRightInd w:val="0"/>
        <w:spacing w:line="276" w:lineRule="auto"/>
        <w:ind w:left="284" w:hanging="284"/>
        <w:jc w:val="both"/>
        <w:rPr>
          <w:rFonts w:ascii="Calibri" w:hAnsi="Calibri" w:cs="Calibri"/>
        </w:rPr>
      </w:pPr>
      <w:r w:rsidRPr="00F0162A">
        <w:rPr>
          <w:rFonts w:ascii="Calibri" w:hAnsi="Calibri" w:cs="Calibri"/>
        </w:rPr>
        <w:t>2</w:t>
      </w:r>
      <w:r w:rsidR="00F570BD" w:rsidRPr="00F0162A">
        <w:rPr>
          <w:rFonts w:ascii="Calibri" w:hAnsi="Calibri" w:cs="Calibri"/>
        </w:rPr>
        <w:t>) Organizátorem 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A7DAD70" w14:textId="77777777" w:rsidR="00F570BD" w:rsidRPr="00F0162A" w:rsidRDefault="00F570BD" w:rsidP="00F570BD">
      <w:pPr>
        <w:pStyle w:val="Zhlav"/>
        <w:tabs>
          <w:tab w:val="left" w:pos="708"/>
        </w:tabs>
        <w:spacing w:line="276" w:lineRule="auto"/>
        <w:rPr>
          <w:rFonts w:ascii="Calibri" w:hAnsi="Calibri" w:cs="Calibri"/>
          <w:sz w:val="12"/>
          <w:szCs w:val="12"/>
        </w:rPr>
      </w:pPr>
    </w:p>
    <w:p w14:paraId="52738305" w14:textId="670A1383" w:rsidR="00F570BD" w:rsidRPr="00F0162A" w:rsidRDefault="00894EAD" w:rsidP="00D2771B">
      <w:pPr>
        <w:autoSpaceDE w:val="0"/>
        <w:autoSpaceDN w:val="0"/>
        <w:adjustRightInd w:val="0"/>
        <w:spacing w:line="276" w:lineRule="auto"/>
        <w:ind w:left="284" w:hanging="284"/>
        <w:rPr>
          <w:rFonts w:ascii="Calibri" w:hAnsi="Calibri" w:cs="Calibri"/>
        </w:rPr>
      </w:pPr>
      <w:r w:rsidRPr="00F0162A">
        <w:rPr>
          <w:rFonts w:ascii="Calibri" w:hAnsi="Calibri" w:cs="Calibri"/>
        </w:rPr>
        <w:t>3</w:t>
      </w:r>
      <w:r w:rsidR="00F570BD" w:rsidRPr="00F0162A">
        <w:rPr>
          <w:rFonts w:ascii="Calibri" w:hAnsi="Calibri" w:cs="Calibri"/>
        </w:rPr>
        <w:t>) Identifikačními údaji se pro účely této vyhlášky rozumí:</w:t>
      </w:r>
    </w:p>
    <w:p w14:paraId="34762EC9" w14:textId="6642908B"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162A">
        <w:rPr>
          <w:rFonts w:ascii="Calibri" w:hAnsi="Calibri" w:cs="Calibri"/>
        </w:rPr>
        <w:t xml:space="preserve">a) u fyzické </w:t>
      </w:r>
      <w:r w:rsidR="00F07540" w:rsidRPr="00F0162A">
        <w:rPr>
          <w:rFonts w:ascii="Calibri" w:hAnsi="Calibri" w:cs="Calibri"/>
        </w:rPr>
        <w:t>osoby – jméno</w:t>
      </w:r>
      <w:r w:rsidRPr="00F0162A">
        <w:rPr>
          <w:rFonts w:ascii="Calibri" w:hAnsi="Calibri" w:cs="Calibri"/>
        </w:rPr>
        <w:t>, příjmení, rodné číslo, místo trvalého pobytu a ad</w:t>
      </w:r>
      <w:r w:rsidR="00B8242A" w:rsidRPr="00F0162A">
        <w:rPr>
          <w:rFonts w:ascii="Calibri" w:hAnsi="Calibri" w:cs="Calibri"/>
        </w:rPr>
        <w:t xml:space="preserve">resa </w:t>
      </w:r>
      <w:r w:rsidRPr="00F0162A">
        <w:rPr>
          <w:rFonts w:ascii="Calibri" w:hAnsi="Calibri" w:cs="Calibri"/>
        </w:rPr>
        <w:t>pro doručování, je</w:t>
      </w:r>
      <w:r w:rsidRPr="00F07540">
        <w:rPr>
          <w:rFonts w:ascii="Calibri" w:hAnsi="Calibri" w:cs="Calibri"/>
        </w:rPr>
        <w:t>-li odlišná od místa trvalého pobytu,</w:t>
      </w:r>
    </w:p>
    <w:p w14:paraId="34ED91F0" w14:textId="57E1D6B4" w:rsidR="00F570BD" w:rsidRPr="00F07540" w:rsidRDefault="00F570BD" w:rsidP="00D2771B">
      <w:pPr>
        <w:autoSpaceDE w:val="0"/>
        <w:autoSpaceDN w:val="0"/>
        <w:adjustRightInd w:val="0"/>
        <w:spacing w:line="276" w:lineRule="auto"/>
        <w:ind w:left="284" w:hanging="284"/>
        <w:rPr>
          <w:rFonts w:ascii="Calibri" w:hAnsi="Calibri" w:cs="Calibri"/>
        </w:rPr>
      </w:pPr>
      <w:r w:rsidRPr="00F07540">
        <w:rPr>
          <w:rFonts w:ascii="Calibri" w:hAnsi="Calibri" w:cs="Calibri"/>
        </w:rPr>
        <w:t xml:space="preserve">b) u fyzické osoby oprávněné k </w:t>
      </w:r>
      <w:r w:rsidR="00F07540" w:rsidRPr="00F07540">
        <w:rPr>
          <w:rFonts w:ascii="Calibri" w:hAnsi="Calibri" w:cs="Calibri"/>
        </w:rPr>
        <w:t>podnikání – jméno</w:t>
      </w:r>
      <w:r w:rsidRPr="00F07540">
        <w:rPr>
          <w:rFonts w:ascii="Calibri" w:hAnsi="Calibri" w:cs="Calibri"/>
        </w:rPr>
        <w:t>, příjmení, identifikační číslo, místo trvalého pobytu a místo podnikání,</w:t>
      </w:r>
    </w:p>
    <w:p w14:paraId="19047184" w14:textId="46AA1C0E"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 xml:space="preserve">c) u právnické </w:t>
      </w:r>
      <w:r w:rsidR="00F07540" w:rsidRPr="00F07540">
        <w:rPr>
          <w:rFonts w:ascii="Calibri" w:hAnsi="Calibri" w:cs="Calibri"/>
        </w:rPr>
        <w:t>osoby – název</w:t>
      </w:r>
      <w:r w:rsidRPr="00F07540">
        <w:rPr>
          <w:rFonts w:ascii="Calibri" w:hAnsi="Calibri" w:cs="Calibri"/>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5A8399D0" w14:textId="77777777" w:rsidR="00F570BD" w:rsidRPr="00F0162A" w:rsidRDefault="00F570BD" w:rsidP="008375DB">
      <w:pPr>
        <w:pStyle w:val="Zhlav"/>
        <w:tabs>
          <w:tab w:val="left" w:pos="708"/>
        </w:tabs>
        <w:spacing w:line="276" w:lineRule="auto"/>
        <w:jc w:val="both"/>
        <w:rPr>
          <w:rFonts w:ascii="Calibri" w:hAnsi="Calibri" w:cs="Calibri"/>
          <w:bCs/>
          <w:sz w:val="12"/>
          <w:szCs w:val="12"/>
          <w:lang w:eastAsia="x-none"/>
        </w:rPr>
      </w:pPr>
    </w:p>
    <w:p w14:paraId="05B097A2" w14:textId="089B6B0D" w:rsidR="00F570BD" w:rsidRPr="00F0162A" w:rsidRDefault="00894EAD" w:rsidP="00D2771B">
      <w:pPr>
        <w:autoSpaceDE w:val="0"/>
        <w:autoSpaceDN w:val="0"/>
        <w:adjustRightInd w:val="0"/>
        <w:spacing w:line="276" w:lineRule="auto"/>
        <w:ind w:left="284" w:hanging="284"/>
        <w:jc w:val="both"/>
        <w:rPr>
          <w:rFonts w:ascii="Calibri" w:hAnsi="Calibri" w:cs="Calibri"/>
          <w:bCs/>
        </w:rPr>
      </w:pPr>
      <w:r w:rsidRPr="00F0162A">
        <w:rPr>
          <w:rFonts w:ascii="Calibri" w:hAnsi="Calibri" w:cs="Calibri"/>
          <w:bCs/>
        </w:rPr>
        <w:t>4</w:t>
      </w:r>
      <w:r w:rsidR="00F570BD" w:rsidRPr="00F0162A">
        <w:rPr>
          <w:rFonts w:ascii="Calibri" w:hAnsi="Calibri" w:cs="Calibri"/>
          <w:bCs/>
        </w:rPr>
        <w:t>) Účastníky akce 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2B5D7E0" w14:textId="77777777" w:rsidR="00F570BD" w:rsidRPr="00F0162A" w:rsidRDefault="00F570BD" w:rsidP="008375DB">
      <w:pPr>
        <w:autoSpaceDE w:val="0"/>
        <w:autoSpaceDN w:val="0"/>
        <w:adjustRightInd w:val="0"/>
        <w:spacing w:line="276" w:lineRule="auto"/>
        <w:jc w:val="both"/>
        <w:rPr>
          <w:rFonts w:ascii="Calibri" w:hAnsi="Calibri" w:cs="Calibri"/>
          <w:bCs/>
          <w:sz w:val="12"/>
          <w:szCs w:val="12"/>
        </w:rPr>
      </w:pPr>
    </w:p>
    <w:p w14:paraId="752784CA" w14:textId="4D6678C3" w:rsidR="00F570BD" w:rsidRPr="00F07540" w:rsidRDefault="00894EAD" w:rsidP="00D2771B">
      <w:pPr>
        <w:autoSpaceDE w:val="0"/>
        <w:autoSpaceDN w:val="0"/>
        <w:adjustRightInd w:val="0"/>
        <w:spacing w:line="276" w:lineRule="auto"/>
        <w:ind w:left="284" w:hanging="284"/>
        <w:jc w:val="both"/>
        <w:rPr>
          <w:rFonts w:ascii="Calibri" w:hAnsi="Calibri" w:cs="Calibri"/>
        </w:rPr>
      </w:pPr>
      <w:r w:rsidRPr="00F0162A">
        <w:rPr>
          <w:rFonts w:ascii="Calibri" w:hAnsi="Calibri" w:cs="Calibri"/>
          <w:bCs/>
        </w:rPr>
        <w:t>5</w:t>
      </w:r>
      <w:r w:rsidR="00F570BD" w:rsidRPr="00F0162A">
        <w:rPr>
          <w:rFonts w:ascii="Calibri" w:hAnsi="Calibri" w:cs="Calibri"/>
          <w:bCs/>
        </w:rPr>
        <w:t>) Za aktivní účast na akci se považuje setrvávání na místě konání akce a současně provozování činností směřujících k naplnění účelu akce (čl. 3 odst. 1 této vyhlášky), zejména pouštění hudby prostřednictvím</w:t>
      </w:r>
      <w:r w:rsidR="00F570BD" w:rsidRPr="00F07540">
        <w:rPr>
          <w:rFonts w:ascii="Calibri" w:hAnsi="Calibri" w:cs="Calibri"/>
        </w:rPr>
        <w:t xml:space="preserve"> zařízení sloužících k reprodukci zvuku a realizace hlukových, světelných či jiných efektů.</w:t>
      </w:r>
    </w:p>
    <w:p w14:paraId="081E201D" w14:textId="77777777" w:rsidR="00F570BD" w:rsidRDefault="00F570BD" w:rsidP="00F570BD">
      <w:pPr>
        <w:pStyle w:val="Zhlav"/>
        <w:tabs>
          <w:tab w:val="left" w:pos="708"/>
        </w:tabs>
        <w:ind w:firstLine="360"/>
        <w:rPr>
          <w:rFonts w:ascii="Calibri" w:hAnsi="Calibri" w:cs="Calibri"/>
          <w:bCs/>
          <w:szCs w:val="24"/>
        </w:rPr>
      </w:pPr>
    </w:p>
    <w:p w14:paraId="661BE683" w14:textId="77777777" w:rsidR="00D2771B" w:rsidRPr="00F07540" w:rsidRDefault="00D2771B" w:rsidP="00B9735F">
      <w:pPr>
        <w:pStyle w:val="Zhlav"/>
        <w:tabs>
          <w:tab w:val="left" w:pos="708"/>
        </w:tabs>
        <w:rPr>
          <w:rFonts w:ascii="Calibri" w:hAnsi="Calibri" w:cs="Calibri"/>
          <w:bCs/>
          <w:szCs w:val="24"/>
        </w:rPr>
      </w:pPr>
    </w:p>
    <w:p w14:paraId="06C2AD37"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lastRenderedPageBreak/>
        <w:t>Čl. 4</w:t>
      </w:r>
    </w:p>
    <w:p w14:paraId="757BBEB1"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 xml:space="preserve">Vymezení </w:t>
      </w:r>
      <w:r w:rsidR="00241DBB" w:rsidRPr="00D2771B">
        <w:rPr>
          <w:rFonts w:ascii="Calibri" w:hAnsi="Calibri" w:cs="Calibri"/>
          <w:b/>
          <w:bCs/>
          <w:color w:val="0070C0"/>
        </w:rPr>
        <w:t>místa pro konání akce</w:t>
      </w:r>
    </w:p>
    <w:p w14:paraId="274F707B" w14:textId="77777777" w:rsidR="00F570BD" w:rsidRPr="00F07540" w:rsidRDefault="00F570BD" w:rsidP="00241DBB">
      <w:pPr>
        <w:autoSpaceDE w:val="0"/>
        <w:autoSpaceDN w:val="0"/>
        <w:adjustRightInd w:val="0"/>
        <w:spacing w:line="276" w:lineRule="auto"/>
        <w:jc w:val="both"/>
        <w:rPr>
          <w:rFonts w:ascii="Calibri" w:hAnsi="Calibri" w:cs="Calibri"/>
          <w:sz w:val="12"/>
          <w:szCs w:val="12"/>
        </w:rPr>
      </w:pPr>
    </w:p>
    <w:p w14:paraId="2D9AF2FB" w14:textId="77777777" w:rsidR="000F3674" w:rsidRPr="00F07540" w:rsidRDefault="000F3674" w:rsidP="007276A1">
      <w:pPr>
        <w:autoSpaceDE w:val="0"/>
        <w:autoSpaceDN w:val="0"/>
        <w:adjustRightInd w:val="0"/>
        <w:spacing w:line="276" w:lineRule="auto"/>
        <w:ind w:left="284"/>
        <w:jc w:val="both"/>
        <w:rPr>
          <w:rFonts w:ascii="Calibri" w:hAnsi="Calibri" w:cs="Calibri"/>
          <w:color w:val="000000"/>
        </w:rPr>
      </w:pPr>
      <w:r w:rsidRPr="00F07540">
        <w:rPr>
          <w:rFonts w:ascii="Calibri" w:hAnsi="Calibri" w:cs="Calibri"/>
          <w:color w:val="000000"/>
        </w:rPr>
        <w:t>Akce je zakázáno konat v za</w:t>
      </w:r>
      <w:r w:rsidR="004073B1" w:rsidRPr="00F07540">
        <w:rPr>
          <w:rFonts w:ascii="Calibri" w:hAnsi="Calibri" w:cs="Calibri"/>
          <w:color w:val="000000"/>
        </w:rPr>
        <w:t>stavěných</w:t>
      </w:r>
      <w:r w:rsidRPr="00F07540">
        <w:rPr>
          <w:rFonts w:ascii="Calibri" w:hAnsi="Calibri" w:cs="Calibri"/>
          <w:color w:val="000000"/>
        </w:rPr>
        <w:t xml:space="preserve"> část</w:t>
      </w:r>
      <w:r w:rsidR="004073B1" w:rsidRPr="00F07540">
        <w:rPr>
          <w:rFonts w:ascii="Calibri" w:hAnsi="Calibri" w:cs="Calibri"/>
          <w:color w:val="000000"/>
        </w:rPr>
        <w:t>ech</w:t>
      </w:r>
      <w:r w:rsidRPr="00F07540">
        <w:rPr>
          <w:rFonts w:ascii="Calibri" w:hAnsi="Calibri" w:cs="Calibri"/>
          <w:color w:val="000000"/>
        </w:rPr>
        <w:t xml:space="preserve"> </w:t>
      </w:r>
      <w:r w:rsidR="00A2098D" w:rsidRPr="00F07540">
        <w:rPr>
          <w:rFonts w:ascii="Calibri" w:hAnsi="Calibri" w:cs="Calibri"/>
          <w:color w:val="000000"/>
        </w:rPr>
        <w:t xml:space="preserve">obce </w:t>
      </w:r>
      <w:r w:rsidRPr="00F07540">
        <w:rPr>
          <w:rFonts w:ascii="Calibri" w:hAnsi="Calibri" w:cs="Calibri"/>
          <w:color w:val="000000"/>
        </w:rPr>
        <w:t>a</w:t>
      </w:r>
      <w:r w:rsidR="004073B1" w:rsidRPr="00F07540">
        <w:rPr>
          <w:rFonts w:ascii="Calibri" w:hAnsi="Calibri" w:cs="Calibri"/>
          <w:color w:val="000000"/>
        </w:rPr>
        <w:t> </w:t>
      </w:r>
      <w:r w:rsidRPr="00F07540">
        <w:rPr>
          <w:rFonts w:ascii="Calibri" w:hAnsi="Calibri" w:cs="Calibri"/>
          <w:color w:val="000000"/>
        </w:rPr>
        <w:t xml:space="preserve">dále </w:t>
      </w:r>
      <w:r w:rsidR="00DF568F" w:rsidRPr="00F07540">
        <w:rPr>
          <w:rFonts w:ascii="Calibri" w:hAnsi="Calibri" w:cs="Calibri"/>
          <w:color w:val="000000"/>
        </w:rPr>
        <w:t xml:space="preserve">na </w:t>
      </w:r>
      <w:r w:rsidRPr="00F07540">
        <w:rPr>
          <w:rFonts w:ascii="Calibri" w:hAnsi="Calibri" w:cs="Calibri"/>
          <w:color w:val="000000"/>
        </w:rPr>
        <w:t>míst</w:t>
      </w:r>
      <w:r w:rsidR="00DF568F" w:rsidRPr="00F07540">
        <w:rPr>
          <w:rFonts w:ascii="Calibri" w:hAnsi="Calibri" w:cs="Calibri"/>
          <w:color w:val="000000"/>
        </w:rPr>
        <w:t>ech</w:t>
      </w:r>
      <w:r w:rsidRPr="00F07540">
        <w:rPr>
          <w:rFonts w:ascii="Calibri" w:hAnsi="Calibri" w:cs="Calibri"/>
          <w:color w:val="000000"/>
        </w:rPr>
        <w:t xml:space="preserve"> mimo </w:t>
      </w:r>
      <w:r w:rsidR="004073B1" w:rsidRPr="00F07540">
        <w:rPr>
          <w:rFonts w:ascii="Calibri" w:hAnsi="Calibri" w:cs="Calibri"/>
          <w:color w:val="000000"/>
        </w:rPr>
        <w:t>zastavěné části</w:t>
      </w:r>
      <w:r w:rsidRPr="00F07540">
        <w:rPr>
          <w:rFonts w:ascii="Calibri" w:hAnsi="Calibri" w:cs="Calibri"/>
          <w:color w:val="000000"/>
        </w:rPr>
        <w:t xml:space="preserve"> </w:t>
      </w:r>
      <w:r w:rsidR="00A2098D" w:rsidRPr="00F07540">
        <w:rPr>
          <w:rFonts w:ascii="Calibri" w:hAnsi="Calibri" w:cs="Calibri"/>
          <w:color w:val="000000"/>
        </w:rPr>
        <w:t>obce</w:t>
      </w:r>
      <w:r w:rsidRPr="00F07540">
        <w:rPr>
          <w:rFonts w:ascii="Calibri" w:hAnsi="Calibri" w:cs="Calibri"/>
          <w:color w:val="000000"/>
        </w:rPr>
        <w:t xml:space="preserve">, která jsou vzdálena od nejbližšího obydlí méně než </w:t>
      </w:r>
      <w:r w:rsidR="002D1046" w:rsidRPr="00F07540">
        <w:rPr>
          <w:rFonts w:ascii="Calibri" w:hAnsi="Calibri" w:cs="Calibri"/>
          <w:color w:val="000000"/>
        </w:rPr>
        <w:t>1</w:t>
      </w:r>
      <w:r w:rsidR="00A35162" w:rsidRPr="00F07540">
        <w:rPr>
          <w:rFonts w:ascii="Calibri" w:hAnsi="Calibri" w:cs="Calibri"/>
          <w:color w:val="000000"/>
        </w:rPr>
        <w:t>0</w:t>
      </w:r>
      <w:r w:rsidRPr="00F07540">
        <w:rPr>
          <w:rFonts w:ascii="Calibri" w:hAnsi="Calibri" w:cs="Calibri"/>
          <w:color w:val="000000"/>
        </w:rPr>
        <w:t>00 m.</w:t>
      </w:r>
    </w:p>
    <w:p w14:paraId="379C002D" w14:textId="77777777" w:rsidR="00F56125" w:rsidRPr="00F07540" w:rsidRDefault="00F56125" w:rsidP="00F07540">
      <w:pPr>
        <w:autoSpaceDE w:val="0"/>
        <w:autoSpaceDN w:val="0"/>
        <w:adjustRightInd w:val="0"/>
        <w:rPr>
          <w:rFonts w:ascii="Calibri" w:hAnsi="Calibri" w:cs="Calibri"/>
          <w:b/>
          <w:bCs/>
        </w:rPr>
      </w:pPr>
    </w:p>
    <w:p w14:paraId="76BF9736"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5</w:t>
      </w:r>
    </w:p>
    <w:p w14:paraId="2F18DCCB"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Vymezení času pro konání akce</w:t>
      </w:r>
    </w:p>
    <w:p w14:paraId="67DB1A0E" w14:textId="77777777" w:rsidR="00F570BD" w:rsidRPr="00F07540" w:rsidRDefault="00F570BD" w:rsidP="00F570BD">
      <w:pPr>
        <w:autoSpaceDE w:val="0"/>
        <w:autoSpaceDN w:val="0"/>
        <w:adjustRightInd w:val="0"/>
        <w:jc w:val="center"/>
        <w:rPr>
          <w:rFonts w:ascii="Calibri" w:hAnsi="Calibri" w:cs="Calibri"/>
          <w:b/>
          <w:bCs/>
          <w:sz w:val="12"/>
          <w:szCs w:val="12"/>
        </w:rPr>
      </w:pPr>
    </w:p>
    <w:p w14:paraId="5B8381C5" w14:textId="5FA653CC"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 xml:space="preserve">1) Organizátor je povinen akci přerušit na dobu od </w:t>
      </w:r>
      <w:r w:rsidR="00241DBB" w:rsidRPr="00F07540">
        <w:rPr>
          <w:rFonts w:ascii="Calibri" w:hAnsi="Calibri" w:cs="Calibri"/>
        </w:rPr>
        <w:t xml:space="preserve">22:00 </w:t>
      </w:r>
      <w:r w:rsidRPr="00F07540">
        <w:rPr>
          <w:rFonts w:ascii="Calibri" w:hAnsi="Calibri" w:cs="Calibri"/>
        </w:rPr>
        <w:t xml:space="preserve">do </w:t>
      </w:r>
      <w:r w:rsidR="00241DBB" w:rsidRPr="00F07540">
        <w:rPr>
          <w:rFonts w:ascii="Calibri" w:hAnsi="Calibri" w:cs="Calibri"/>
        </w:rPr>
        <w:t>06:00</w:t>
      </w:r>
      <w:r w:rsidRPr="00F07540">
        <w:rPr>
          <w:rFonts w:ascii="Calibri" w:hAnsi="Calibri" w:cs="Calibri"/>
        </w:rPr>
        <w:t xml:space="preserve"> hodin a zajistit, aby během přerušení akce nedocházelo v souvislosti s konáním akce k obtěžování osob žijících v zastavěné části obce nadměrným hlukem, prachem, světlem či vibracemi.</w:t>
      </w:r>
    </w:p>
    <w:p w14:paraId="5F1657FA" w14:textId="77777777" w:rsidR="00F570BD" w:rsidRPr="00F07540" w:rsidRDefault="00F570BD" w:rsidP="008375DB">
      <w:pPr>
        <w:autoSpaceDE w:val="0"/>
        <w:autoSpaceDN w:val="0"/>
        <w:adjustRightInd w:val="0"/>
        <w:spacing w:line="276" w:lineRule="auto"/>
        <w:jc w:val="both"/>
        <w:rPr>
          <w:rFonts w:ascii="Calibri" w:hAnsi="Calibri" w:cs="Calibri"/>
        </w:rPr>
      </w:pPr>
    </w:p>
    <w:p w14:paraId="773A03DC" w14:textId="0AE99859" w:rsidR="00F570BD" w:rsidRPr="00D2771B" w:rsidRDefault="00F570BD" w:rsidP="00D2771B">
      <w:pPr>
        <w:autoSpaceDE w:val="0"/>
        <w:autoSpaceDN w:val="0"/>
        <w:adjustRightInd w:val="0"/>
        <w:spacing w:line="276" w:lineRule="auto"/>
        <w:ind w:left="284" w:hanging="284"/>
        <w:jc w:val="both"/>
        <w:rPr>
          <w:rFonts w:ascii="Calibri" w:hAnsi="Calibri" w:cs="Calibri"/>
          <w:color w:val="0070C0"/>
        </w:rPr>
      </w:pPr>
      <w:r w:rsidRPr="00F07540">
        <w:rPr>
          <w:rFonts w:ascii="Calibri" w:hAnsi="Calibri" w:cs="Calibri"/>
        </w:rPr>
        <w:t xml:space="preserve">2) V době od </w:t>
      </w:r>
      <w:r w:rsidR="00241DBB" w:rsidRPr="00F07540">
        <w:rPr>
          <w:rFonts w:ascii="Calibri" w:hAnsi="Calibri" w:cs="Calibri"/>
        </w:rPr>
        <w:t>22:00</w:t>
      </w:r>
      <w:r w:rsidRPr="00F07540">
        <w:rPr>
          <w:rFonts w:ascii="Calibri" w:hAnsi="Calibri" w:cs="Calibri"/>
        </w:rPr>
        <w:t xml:space="preserve"> do </w:t>
      </w:r>
      <w:r w:rsidR="00241DBB" w:rsidRPr="00F07540">
        <w:rPr>
          <w:rFonts w:ascii="Calibri" w:hAnsi="Calibri" w:cs="Calibri"/>
        </w:rPr>
        <w:t>06:00</w:t>
      </w:r>
      <w:r w:rsidRPr="00F07540">
        <w:rPr>
          <w:rFonts w:ascii="Calibri" w:hAnsi="Calibri" w:cs="Calibri"/>
        </w:rPr>
        <w:t xml:space="preserve"> hodin jsou účastníci povinni přerušit svou aktivní účast na akci, a to zejména vypnutím zařízení sloužících k reprodukci zvuku a k realizaci hlukových, světelných či jiných efektů.</w:t>
      </w:r>
    </w:p>
    <w:p w14:paraId="07B2FA4C"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6</w:t>
      </w:r>
    </w:p>
    <w:p w14:paraId="7838F452"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Oznamovací povinnost organizátora akce</w:t>
      </w:r>
    </w:p>
    <w:p w14:paraId="3C01EF44" w14:textId="77777777" w:rsidR="00F570BD" w:rsidRPr="00D2771B" w:rsidRDefault="00F570BD" w:rsidP="00F570BD">
      <w:pPr>
        <w:autoSpaceDE w:val="0"/>
        <w:autoSpaceDN w:val="0"/>
        <w:adjustRightInd w:val="0"/>
        <w:jc w:val="center"/>
        <w:rPr>
          <w:rFonts w:ascii="Calibri" w:hAnsi="Calibri" w:cs="Calibri"/>
          <w:b/>
          <w:bCs/>
          <w:sz w:val="12"/>
          <w:szCs w:val="12"/>
        </w:rPr>
      </w:pPr>
    </w:p>
    <w:p w14:paraId="3144D8BF" w14:textId="3E863CA3" w:rsidR="00241DBB" w:rsidRPr="00F0162A" w:rsidRDefault="00F570BD" w:rsidP="00D2771B">
      <w:pPr>
        <w:autoSpaceDE w:val="0"/>
        <w:autoSpaceDN w:val="0"/>
        <w:adjustRightInd w:val="0"/>
        <w:ind w:left="284" w:hanging="284"/>
        <w:jc w:val="both"/>
        <w:rPr>
          <w:rFonts w:ascii="Calibri" w:hAnsi="Calibri" w:cs="Calibri"/>
        </w:rPr>
      </w:pPr>
      <w:r w:rsidRPr="00F07540">
        <w:rPr>
          <w:rFonts w:ascii="Calibri" w:hAnsi="Calibri" w:cs="Calibri"/>
        </w:rPr>
        <w:t>1</w:t>
      </w:r>
      <w:r w:rsidRPr="00F0162A">
        <w:rPr>
          <w:rFonts w:ascii="Calibri" w:hAnsi="Calibri" w:cs="Calibri"/>
        </w:rPr>
        <w:t xml:space="preserve">) Organizátor je povinen nejméně </w:t>
      </w:r>
      <w:r w:rsidR="00DF568F" w:rsidRPr="00F0162A">
        <w:rPr>
          <w:rFonts w:ascii="Calibri" w:hAnsi="Calibri" w:cs="Calibri"/>
        </w:rPr>
        <w:t>1</w:t>
      </w:r>
      <w:r w:rsidR="00241DBB" w:rsidRPr="00F0162A">
        <w:rPr>
          <w:rFonts w:ascii="Calibri" w:hAnsi="Calibri" w:cs="Calibri"/>
        </w:rPr>
        <w:t>5</w:t>
      </w:r>
      <w:r w:rsidRPr="00F0162A">
        <w:rPr>
          <w:rFonts w:ascii="Calibri" w:hAnsi="Calibri" w:cs="Calibri"/>
        </w:rPr>
        <w:t xml:space="preserve"> dnů před konáním akce doručit oznámení o konání akce na území obce Obecnímu úřadu </w:t>
      </w:r>
      <w:r w:rsidR="00F07540" w:rsidRPr="00F0162A">
        <w:rPr>
          <w:rFonts w:ascii="Calibri" w:hAnsi="Calibri" w:cs="Calibri"/>
        </w:rPr>
        <w:t>Zdiby</w:t>
      </w:r>
      <w:r w:rsidRPr="00F0162A">
        <w:rPr>
          <w:rStyle w:val="Znakapoznpodarou"/>
          <w:rFonts w:ascii="Calibri" w:hAnsi="Calibri" w:cs="Calibri"/>
        </w:rPr>
        <w:footnoteReference w:id="1"/>
      </w:r>
      <w:r w:rsidRPr="00F0162A">
        <w:rPr>
          <w:rFonts w:ascii="Calibri" w:hAnsi="Calibri" w:cs="Calibri"/>
        </w:rPr>
        <w:t>.</w:t>
      </w:r>
    </w:p>
    <w:p w14:paraId="774A80F1" w14:textId="77777777" w:rsidR="007276A1" w:rsidRPr="00F0162A" w:rsidRDefault="007276A1" w:rsidP="00F570BD">
      <w:pPr>
        <w:autoSpaceDE w:val="0"/>
        <w:autoSpaceDN w:val="0"/>
        <w:adjustRightInd w:val="0"/>
        <w:spacing w:line="276" w:lineRule="auto"/>
        <w:rPr>
          <w:rFonts w:ascii="Calibri" w:hAnsi="Calibri" w:cs="Calibri"/>
          <w:sz w:val="12"/>
          <w:szCs w:val="12"/>
        </w:rPr>
      </w:pPr>
    </w:p>
    <w:p w14:paraId="4C90A502" w14:textId="38B5A615" w:rsidR="00F570BD" w:rsidRPr="00F0162A" w:rsidRDefault="00F570BD" w:rsidP="00F570BD">
      <w:pPr>
        <w:autoSpaceDE w:val="0"/>
        <w:autoSpaceDN w:val="0"/>
        <w:adjustRightInd w:val="0"/>
        <w:spacing w:line="276" w:lineRule="auto"/>
        <w:rPr>
          <w:rFonts w:ascii="Calibri" w:hAnsi="Calibri" w:cs="Calibri"/>
        </w:rPr>
      </w:pPr>
      <w:r w:rsidRPr="00F0162A">
        <w:rPr>
          <w:rFonts w:ascii="Calibri" w:hAnsi="Calibri" w:cs="Calibri"/>
        </w:rPr>
        <w:t>2) Oznámení podle odstavce 1 musí obsahovat:</w:t>
      </w:r>
    </w:p>
    <w:p w14:paraId="64171A56" w14:textId="77777777" w:rsidR="00F570BD" w:rsidRPr="00F0162A" w:rsidRDefault="00F570BD" w:rsidP="00F570BD">
      <w:pPr>
        <w:autoSpaceDE w:val="0"/>
        <w:autoSpaceDN w:val="0"/>
        <w:adjustRightInd w:val="0"/>
        <w:spacing w:line="276" w:lineRule="auto"/>
        <w:rPr>
          <w:rFonts w:ascii="Calibri" w:hAnsi="Calibri" w:cs="Calibri"/>
          <w:sz w:val="12"/>
          <w:szCs w:val="12"/>
        </w:rPr>
      </w:pPr>
    </w:p>
    <w:p w14:paraId="655A4290"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162A">
        <w:rPr>
          <w:rFonts w:ascii="Calibri" w:hAnsi="Calibri" w:cs="Calibri"/>
        </w:rPr>
        <w:t>a) identifikační údaje organizátora, kontaktní údaje organizátora, zejména telefonní číslo, na kterém bude organizátor v průběhu konání akce</w:t>
      </w:r>
      <w:r w:rsidRPr="00F07540">
        <w:rPr>
          <w:rFonts w:ascii="Calibri" w:hAnsi="Calibri" w:cs="Calibri"/>
        </w:rPr>
        <w:t xml:space="preserve"> nepřetržitě k zastižení,</w:t>
      </w:r>
    </w:p>
    <w:p w14:paraId="52B868AD"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b) dobu a místo konání akce, včetně údaje o jejím počátku a ukončení a včetně údaje o případných přestávkách a přerušeních,</w:t>
      </w:r>
    </w:p>
    <w:p w14:paraId="079490F0"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c) předpokládaný počet účastníků této akce,</w:t>
      </w:r>
    </w:p>
    <w:p w14:paraId="698903BA"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d) počet osob zajišťujících pořadatelskou službu a způsob jejich označení (v návaznosti na čl. 7 této vyhlášky),</w:t>
      </w:r>
    </w:p>
    <w:p w14:paraId="4860EDC8"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e) identifikační údaje osoby pověřené organizátorem akce k osobní spolupráci s orgány veřejné správy (v návaznosti na čl. 7 této vyhlášky),</w:t>
      </w:r>
    </w:p>
    <w:p w14:paraId="498EEB1F"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f) identifikační údaje osoby, která poskytla k užívání pozemek nebo stavbu, kde se má akce konat,</w:t>
      </w:r>
    </w:p>
    <w:p w14:paraId="0ADED975"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g) lhůtu, ve které organizátor zajistí úklid místa konání akce, a způsob zajištění úklidu,</w:t>
      </w:r>
    </w:p>
    <w:p w14:paraId="22492523"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h) způsob zajištění sanitárních zařízení a zásobování pitnou vodou po dobu konání akce,</w:t>
      </w:r>
    </w:p>
    <w:p w14:paraId="6B227C11"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i) způsob zajištění obecných povinností při nakládání s odpady vzniklými při konání akce,</w:t>
      </w:r>
    </w:p>
    <w:p w14:paraId="24FE758A"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t>j) způsob zajištění podmínek stanovených zvláštními právními předpisy v oblasti požární ochrany</w:t>
      </w:r>
      <w:r w:rsidRPr="00F07540">
        <w:rPr>
          <w:rStyle w:val="Znakapoznpodarou"/>
          <w:rFonts w:ascii="Calibri" w:hAnsi="Calibri" w:cs="Calibri"/>
        </w:rPr>
        <w:footnoteReference w:id="2"/>
      </w:r>
      <w:r w:rsidRPr="00F07540">
        <w:rPr>
          <w:rFonts w:ascii="Calibri" w:hAnsi="Calibri" w:cs="Calibri"/>
        </w:rPr>
        <w:t>,</w:t>
      </w:r>
    </w:p>
    <w:p w14:paraId="50EFEF32" w14:textId="77777777" w:rsidR="00F570BD" w:rsidRPr="00F07540" w:rsidRDefault="00F570BD" w:rsidP="00F07540">
      <w:pPr>
        <w:autoSpaceDE w:val="0"/>
        <w:autoSpaceDN w:val="0"/>
        <w:adjustRightInd w:val="0"/>
        <w:spacing w:line="276" w:lineRule="auto"/>
        <w:ind w:left="284" w:hanging="284"/>
        <w:jc w:val="both"/>
        <w:rPr>
          <w:rFonts w:ascii="Calibri" w:hAnsi="Calibri" w:cs="Calibri"/>
        </w:rPr>
      </w:pPr>
      <w:r w:rsidRPr="00F07540">
        <w:rPr>
          <w:rFonts w:ascii="Calibri" w:hAnsi="Calibri" w:cs="Calibri"/>
        </w:rPr>
        <w:lastRenderedPageBreak/>
        <w:t>k) způsob označení prostoru, ve kterém se bude akce konat (v návaznosti na čl. 7 této vyhlášky).</w:t>
      </w:r>
    </w:p>
    <w:p w14:paraId="1FB8369F" w14:textId="77777777" w:rsidR="00F570BD" w:rsidRPr="00F07540" w:rsidRDefault="00F570BD" w:rsidP="00F570BD">
      <w:pPr>
        <w:autoSpaceDE w:val="0"/>
        <w:autoSpaceDN w:val="0"/>
        <w:adjustRightInd w:val="0"/>
        <w:spacing w:line="276" w:lineRule="auto"/>
        <w:rPr>
          <w:rFonts w:ascii="Calibri" w:hAnsi="Calibri" w:cs="Calibri"/>
          <w:sz w:val="12"/>
          <w:szCs w:val="12"/>
        </w:rPr>
      </w:pPr>
    </w:p>
    <w:p w14:paraId="791422FD" w14:textId="77777777" w:rsidR="00F570BD" w:rsidRPr="00F07540" w:rsidRDefault="00F570BD" w:rsidP="00F570BD">
      <w:pPr>
        <w:autoSpaceDE w:val="0"/>
        <w:autoSpaceDN w:val="0"/>
        <w:adjustRightInd w:val="0"/>
        <w:spacing w:line="276" w:lineRule="auto"/>
        <w:rPr>
          <w:rFonts w:ascii="Calibri" w:hAnsi="Calibri" w:cs="Calibri"/>
        </w:rPr>
      </w:pPr>
      <w:r w:rsidRPr="00F07540">
        <w:rPr>
          <w:rFonts w:ascii="Calibri" w:hAnsi="Calibri" w:cs="Calibri"/>
        </w:rPr>
        <w:t xml:space="preserve">(3) Organizátor je v oznámení podle odstavce 1 povinen </w:t>
      </w:r>
      <w:r w:rsidRPr="00F0162A">
        <w:rPr>
          <w:rFonts w:ascii="Calibri" w:hAnsi="Calibri" w:cs="Calibri"/>
        </w:rPr>
        <w:t>dále prokázat:</w:t>
      </w:r>
    </w:p>
    <w:p w14:paraId="148F2AB7" w14:textId="77777777" w:rsidR="00F570BD" w:rsidRPr="00F07540" w:rsidRDefault="00F570BD" w:rsidP="00F570BD">
      <w:pPr>
        <w:autoSpaceDE w:val="0"/>
        <w:autoSpaceDN w:val="0"/>
        <w:adjustRightInd w:val="0"/>
        <w:spacing w:line="276" w:lineRule="auto"/>
        <w:rPr>
          <w:rFonts w:ascii="Calibri" w:hAnsi="Calibri" w:cs="Calibri"/>
          <w:sz w:val="12"/>
          <w:szCs w:val="12"/>
        </w:rPr>
      </w:pPr>
    </w:p>
    <w:p w14:paraId="53666A0C" w14:textId="77777777"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a) právní důvod užívání pozemku nebo stavby, kde se má akce konat,</w:t>
      </w:r>
    </w:p>
    <w:p w14:paraId="1AFF37B6" w14:textId="77777777"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b) zajištění přístupu k tomuto pozemku či stavbě, včetně právního důvodu opravňujícího organizátora a účastníky akce k tomuto přístupu,</w:t>
      </w:r>
    </w:p>
    <w:p w14:paraId="4C09036E" w14:textId="77777777"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c) zajištění míst pro odstavení vozidel účastníků akce, včetně právního důvodu k užívání nemovitosti určené k odstavení těchto vozidel,</w:t>
      </w:r>
    </w:p>
    <w:p w14:paraId="10D5634A" w14:textId="77777777"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F07540">
        <w:rPr>
          <w:rStyle w:val="Znakapoznpodarou"/>
          <w:rFonts w:ascii="Calibri" w:hAnsi="Calibri" w:cs="Calibri"/>
        </w:rPr>
        <w:footnoteReference w:id="3"/>
      </w:r>
      <w:r w:rsidRPr="00F07540">
        <w:rPr>
          <w:rFonts w:ascii="Calibri" w:hAnsi="Calibri" w:cs="Calibri"/>
        </w:rPr>
        <w:t xml:space="preserve"> třeba.</w:t>
      </w:r>
    </w:p>
    <w:p w14:paraId="654EB691" w14:textId="77777777" w:rsidR="00F570BD" w:rsidRPr="00F07540" w:rsidRDefault="00F570BD" w:rsidP="00BD3805">
      <w:pPr>
        <w:autoSpaceDE w:val="0"/>
        <w:autoSpaceDN w:val="0"/>
        <w:adjustRightInd w:val="0"/>
        <w:spacing w:line="276" w:lineRule="auto"/>
        <w:jc w:val="both"/>
        <w:rPr>
          <w:rFonts w:ascii="Calibri" w:hAnsi="Calibri" w:cs="Calibri"/>
          <w:sz w:val="12"/>
          <w:szCs w:val="12"/>
        </w:rPr>
      </w:pPr>
    </w:p>
    <w:p w14:paraId="0D73B9DB" w14:textId="1D344246"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(4) Je-li organizátorů více, podává oznámení podle předchozích odstavců jimi určená osoba. V takovém případě se v části oznámení podle odstavce 2 písm. a) uvedou identifikační údaje určené osoby.</w:t>
      </w:r>
    </w:p>
    <w:p w14:paraId="2BADC533"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7</w:t>
      </w:r>
    </w:p>
    <w:p w14:paraId="0C46E4A7" w14:textId="78DF3BB0" w:rsidR="00F570BD" w:rsidRPr="00D2771B" w:rsidRDefault="00F570BD" w:rsidP="00F07540">
      <w:pPr>
        <w:autoSpaceDE w:val="0"/>
        <w:autoSpaceDN w:val="0"/>
        <w:adjustRightInd w:val="0"/>
        <w:jc w:val="center"/>
        <w:rPr>
          <w:rFonts w:ascii="Calibri" w:hAnsi="Calibri" w:cs="Calibri"/>
          <w:b/>
          <w:bCs/>
          <w:color w:val="0070C0"/>
        </w:rPr>
      </w:pPr>
      <w:r w:rsidRPr="00D2771B">
        <w:rPr>
          <w:rFonts w:ascii="Calibri" w:hAnsi="Calibri" w:cs="Calibri"/>
          <w:b/>
          <w:bCs/>
          <w:color w:val="0070C0"/>
        </w:rPr>
        <w:t>Povinnosti organizátora při konání akce</w:t>
      </w:r>
    </w:p>
    <w:p w14:paraId="086F2CB1" w14:textId="77777777" w:rsidR="00F07540" w:rsidRPr="00F07540" w:rsidRDefault="00F07540" w:rsidP="00F07540">
      <w:pPr>
        <w:autoSpaceDE w:val="0"/>
        <w:autoSpaceDN w:val="0"/>
        <w:adjustRightInd w:val="0"/>
        <w:jc w:val="center"/>
        <w:rPr>
          <w:rFonts w:ascii="Calibri" w:hAnsi="Calibri" w:cs="Calibri"/>
          <w:b/>
          <w:bCs/>
          <w:sz w:val="12"/>
          <w:szCs w:val="12"/>
        </w:rPr>
      </w:pPr>
    </w:p>
    <w:p w14:paraId="16BE93FE" w14:textId="2BB14AB2" w:rsidR="00F570BD" w:rsidRPr="00F07540" w:rsidRDefault="00FA5005"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1</w:t>
      </w:r>
      <w:r w:rsidR="00F570BD" w:rsidRPr="00F07540">
        <w:rPr>
          <w:rFonts w:ascii="Calibri" w:hAnsi="Calibri" w:cs="Calibri"/>
        </w:rPr>
        <w:t xml:space="preserve">) Organizátor je povinen zajistit, aby po celou dobu konání akce bylo v místě jejího konání přítomno nejméně </w:t>
      </w:r>
      <w:r w:rsidRPr="00F07540">
        <w:rPr>
          <w:rFonts w:ascii="Calibri" w:hAnsi="Calibri" w:cs="Calibri"/>
        </w:rPr>
        <w:t>2</w:t>
      </w:r>
      <w:r w:rsidR="00F570BD" w:rsidRPr="00F07540">
        <w:rPr>
          <w:rFonts w:ascii="Calibri" w:hAnsi="Calibri" w:cs="Calibri"/>
        </w:rPr>
        <w:t xml:space="preserve"> osob</w:t>
      </w:r>
      <w:r w:rsidRPr="00F07540">
        <w:rPr>
          <w:rFonts w:ascii="Calibri" w:hAnsi="Calibri" w:cs="Calibri"/>
        </w:rPr>
        <w:t>y</w:t>
      </w:r>
      <w:r w:rsidR="00F570BD" w:rsidRPr="00F07540">
        <w:rPr>
          <w:rFonts w:ascii="Calibri" w:hAnsi="Calibri" w:cs="Calibri"/>
        </w:rPr>
        <w:t xml:space="preserve"> zajišťujících pořadatelskou službu na každých 100 skutečných účastníků akce.</w:t>
      </w:r>
    </w:p>
    <w:p w14:paraId="28402907" w14:textId="77777777" w:rsidR="00F570BD" w:rsidRPr="00F07540" w:rsidRDefault="00F570BD" w:rsidP="00BD3805">
      <w:pPr>
        <w:autoSpaceDE w:val="0"/>
        <w:autoSpaceDN w:val="0"/>
        <w:adjustRightInd w:val="0"/>
        <w:spacing w:line="276" w:lineRule="auto"/>
        <w:jc w:val="both"/>
        <w:rPr>
          <w:rFonts w:ascii="Calibri" w:hAnsi="Calibri" w:cs="Calibri"/>
          <w:sz w:val="12"/>
          <w:szCs w:val="12"/>
        </w:rPr>
      </w:pPr>
    </w:p>
    <w:p w14:paraId="4072BC66" w14:textId="4B8B6B0D" w:rsidR="00F570BD" w:rsidRPr="00F07540" w:rsidRDefault="00FA5005"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2</w:t>
      </w:r>
      <w:r w:rsidR="00F570BD" w:rsidRPr="00F07540">
        <w:rPr>
          <w:rFonts w:ascii="Calibri" w:hAnsi="Calibri" w:cs="Calibri"/>
        </w:rPr>
        <w:t>) Organizátor akce je povinen zajistit, aby osoby zajišťující pořadatelskou službu byly v průběhu konání akce označeny viditelným nápisem „Pořadatelská služba“.</w:t>
      </w:r>
    </w:p>
    <w:p w14:paraId="0CB25A24" w14:textId="77777777" w:rsidR="00F570BD" w:rsidRPr="00F07540" w:rsidRDefault="00F570BD" w:rsidP="00BD3805">
      <w:pPr>
        <w:autoSpaceDE w:val="0"/>
        <w:autoSpaceDN w:val="0"/>
        <w:adjustRightInd w:val="0"/>
        <w:spacing w:line="276" w:lineRule="auto"/>
        <w:jc w:val="both"/>
        <w:rPr>
          <w:rFonts w:ascii="Calibri" w:hAnsi="Calibri" w:cs="Calibri"/>
          <w:sz w:val="12"/>
          <w:szCs w:val="12"/>
        </w:rPr>
      </w:pPr>
    </w:p>
    <w:p w14:paraId="3138DCB0" w14:textId="3E96AA23" w:rsidR="00F570BD" w:rsidRPr="00F07540" w:rsidRDefault="00FA5005"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3</w:t>
      </w:r>
      <w:r w:rsidR="00F570BD" w:rsidRPr="00F07540">
        <w:rPr>
          <w:rFonts w:ascii="Calibri" w:hAnsi="Calibri" w:cs="Calibri"/>
        </w:rPr>
        <w:t>) Organizátor akce je povinen určit osobu pověřenou k osobní spolupráci s orgány veřejné správy. V případě, že takovou osobu neurčí, považuje se za tuto osob organizátor.</w:t>
      </w:r>
    </w:p>
    <w:p w14:paraId="6D771BF5" w14:textId="77777777" w:rsidR="00F570BD" w:rsidRPr="00F07540" w:rsidRDefault="00F570BD" w:rsidP="00BD3805">
      <w:pPr>
        <w:spacing w:before="120" w:line="264" w:lineRule="auto"/>
        <w:jc w:val="both"/>
        <w:rPr>
          <w:rFonts w:ascii="Calibri" w:hAnsi="Calibri" w:cs="Calibri"/>
          <w:sz w:val="12"/>
          <w:szCs w:val="12"/>
          <w:lang w:eastAsia="en-US"/>
        </w:rPr>
      </w:pPr>
    </w:p>
    <w:p w14:paraId="0D7885E9" w14:textId="3509E771" w:rsidR="00F570BD" w:rsidRPr="00F07540" w:rsidRDefault="00FA5005"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4</w:t>
      </w:r>
      <w:r w:rsidR="00F570BD" w:rsidRPr="00F07540">
        <w:rPr>
          <w:rFonts w:ascii="Calibri" w:hAnsi="Calibri" w:cs="Calibri"/>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63B5F184" w14:textId="77777777" w:rsidR="00F570BD" w:rsidRPr="00F07540" w:rsidRDefault="00F570BD" w:rsidP="00F570BD">
      <w:pPr>
        <w:autoSpaceDE w:val="0"/>
        <w:autoSpaceDN w:val="0"/>
        <w:adjustRightInd w:val="0"/>
        <w:spacing w:line="276" w:lineRule="auto"/>
        <w:rPr>
          <w:rFonts w:ascii="Calibri" w:hAnsi="Calibri" w:cs="Calibri"/>
          <w:sz w:val="12"/>
          <w:szCs w:val="12"/>
        </w:rPr>
      </w:pPr>
    </w:p>
    <w:p w14:paraId="55FF45CB" w14:textId="5800B503" w:rsidR="00F570BD" w:rsidRPr="00F07540" w:rsidRDefault="00FA5005"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5</w:t>
      </w:r>
      <w:r w:rsidR="00F570BD" w:rsidRPr="00F07540">
        <w:rPr>
          <w:rFonts w:ascii="Calibri" w:hAnsi="Calibri" w:cs="Calibri"/>
        </w:rPr>
        <w:t>) Organizátor je povinen na místě, na kterém se bude akce konat, viditelným způsobem označit:</w:t>
      </w:r>
    </w:p>
    <w:p w14:paraId="3D256BB7" w14:textId="77777777" w:rsidR="00F570BD" w:rsidRPr="00F07540" w:rsidRDefault="00F570BD" w:rsidP="00F570BD">
      <w:pPr>
        <w:autoSpaceDE w:val="0"/>
        <w:autoSpaceDN w:val="0"/>
        <w:adjustRightInd w:val="0"/>
        <w:spacing w:line="276" w:lineRule="auto"/>
        <w:rPr>
          <w:rFonts w:ascii="Calibri" w:hAnsi="Calibri" w:cs="Calibri"/>
          <w:sz w:val="12"/>
          <w:szCs w:val="12"/>
        </w:rPr>
      </w:pPr>
    </w:p>
    <w:p w14:paraId="5FA225B1" w14:textId="77777777" w:rsidR="00F570BD" w:rsidRPr="00F07540" w:rsidRDefault="00F570BD" w:rsidP="00CE21B4">
      <w:pPr>
        <w:autoSpaceDE w:val="0"/>
        <w:autoSpaceDN w:val="0"/>
        <w:adjustRightInd w:val="0"/>
        <w:spacing w:line="276" w:lineRule="auto"/>
        <w:ind w:firstLine="708"/>
        <w:rPr>
          <w:rFonts w:ascii="Calibri" w:hAnsi="Calibri" w:cs="Calibri"/>
        </w:rPr>
      </w:pPr>
      <w:r w:rsidRPr="00F07540">
        <w:rPr>
          <w:rFonts w:ascii="Calibri" w:hAnsi="Calibri" w:cs="Calibri"/>
        </w:rPr>
        <w:t>a) pozemky, na kterých se bude akce konat,</w:t>
      </w:r>
    </w:p>
    <w:p w14:paraId="6A8CEBD0" w14:textId="77777777" w:rsidR="00F570BD" w:rsidRPr="00F07540" w:rsidRDefault="00F570BD" w:rsidP="00CE21B4">
      <w:pPr>
        <w:autoSpaceDE w:val="0"/>
        <w:autoSpaceDN w:val="0"/>
        <w:adjustRightInd w:val="0"/>
        <w:spacing w:line="276" w:lineRule="auto"/>
        <w:ind w:firstLine="708"/>
        <w:rPr>
          <w:rFonts w:ascii="Calibri" w:hAnsi="Calibri" w:cs="Calibri"/>
        </w:rPr>
      </w:pPr>
      <w:r w:rsidRPr="00F07540">
        <w:rPr>
          <w:rFonts w:ascii="Calibri" w:hAnsi="Calibri" w:cs="Calibri"/>
        </w:rPr>
        <w:t>b) místa, na kterých budou účastníci akce odstavovat svá vozidla,</w:t>
      </w:r>
    </w:p>
    <w:p w14:paraId="3B3F75B6" w14:textId="77777777" w:rsidR="00F570BD" w:rsidRPr="00F07540" w:rsidRDefault="00F570BD" w:rsidP="00CE21B4">
      <w:pPr>
        <w:autoSpaceDE w:val="0"/>
        <w:autoSpaceDN w:val="0"/>
        <w:adjustRightInd w:val="0"/>
        <w:spacing w:line="276" w:lineRule="auto"/>
        <w:ind w:firstLine="708"/>
        <w:rPr>
          <w:rFonts w:ascii="Calibri" w:hAnsi="Calibri" w:cs="Calibri"/>
        </w:rPr>
      </w:pPr>
      <w:r w:rsidRPr="00F07540">
        <w:rPr>
          <w:rFonts w:ascii="Calibri" w:hAnsi="Calibri" w:cs="Calibri"/>
        </w:rPr>
        <w:t>c) přístup do míst, kde se bude akce konat.</w:t>
      </w:r>
    </w:p>
    <w:p w14:paraId="0C939738" w14:textId="77777777" w:rsidR="00F570BD" w:rsidRPr="00F07540" w:rsidRDefault="00F570BD" w:rsidP="00F570BD">
      <w:pPr>
        <w:autoSpaceDE w:val="0"/>
        <w:autoSpaceDN w:val="0"/>
        <w:adjustRightInd w:val="0"/>
        <w:spacing w:line="276" w:lineRule="auto"/>
        <w:ind w:firstLine="708"/>
        <w:rPr>
          <w:rFonts w:ascii="Calibri" w:hAnsi="Calibri" w:cs="Calibri"/>
          <w:sz w:val="12"/>
          <w:szCs w:val="12"/>
        </w:rPr>
      </w:pPr>
    </w:p>
    <w:p w14:paraId="151CF97E" w14:textId="2E2D2190" w:rsidR="00F570BD" w:rsidRPr="00F07540" w:rsidRDefault="00FA5005"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lastRenderedPageBreak/>
        <w:t>6</w:t>
      </w:r>
      <w:r w:rsidR="00F570BD" w:rsidRPr="00F07540">
        <w:rPr>
          <w:rFonts w:ascii="Calibri" w:hAnsi="Calibri" w:cs="Calibri"/>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39C0874" w14:textId="77777777" w:rsidR="00B52441" w:rsidRPr="00F07540" w:rsidRDefault="00B52441" w:rsidP="00F570BD">
      <w:pPr>
        <w:autoSpaceDE w:val="0"/>
        <w:autoSpaceDN w:val="0"/>
        <w:adjustRightInd w:val="0"/>
        <w:jc w:val="center"/>
        <w:rPr>
          <w:rFonts w:ascii="Calibri" w:hAnsi="Calibri" w:cs="Calibri"/>
          <w:b/>
          <w:bCs/>
        </w:rPr>
      </w:pPr>
    </w:p>
    <w:p w14:paraId="63FD0E06"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8</w:t>
      </w:r>
    </w:p>
    <w:p w14:paraId="7E0FEBBF"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Povinnosti účastníků akce</w:t>
      </w:r>
    </w:p>
    <w:p w14:paraId="43D3E9FC" w14:textId="77777777" w:rsidR="00F570BD" w:rsidRPr="00F07540" w:rsidRDefault="00F570BD" w:rsidP="00F570BD">
      <w:pPr>
        <w:autoSpaceDE w:val="0"/>
        <w:autoSpaceDN w:val="0"/>
        <w:adjustRightInd w:val="0"/>
        <w:jc w:val="center"/>
        <w:rPr>
          <w:rFonts w:ascii="Calibri" w:hAnsi="Calibri" w:cs="Calibri"/>
          <w:b/>
          <w:bCs/>
          <w:sz w:val="12"/>
          <w:szCs w:val="12"/>
        </w:rPr>
      </w:pPr>
    </w:p>
    <w:p w14:paraId="33C43C18" w14:textId="146D5341"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0A422C81" w14:textId="77777777" w:rsidR="00F570BD" w:rsidRPr="00F07540" w:rsidRDefault="00F570BD" w:rsidP="00BD3805">
      <w:pPr>
        <w:autoSpaceDE w:val="0"/>
        <w:autoSpaceDN w:val="0"/>
        <w:adjustRightInd w:val="0"/>
        <w:spacing w:line="276" w:lineRule="auto"/>
        <w:jc w:val="both"/>
        <w:rPr>
          <w:rFonts w:ascii="Calibri" w:hAnsi="Calibri" w:cs="Calibri"/>
          <w:sz w:val="12"/>
          <w:szCs w:val="12"/>
        </w:rPr>
      </w:pPr>
    </w:p>
    <w:p w14:paraId="27B204CA" w14:textId="411F9218"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736E8E80" w14:textId="77777777" w:rsidR="00F570BD" w:rsidRPr="00F07540" w:rsidRDefault="00F570BD" w:rsidP="00BD3805">
      <w:pPr>
        <w:autoSpaceDE w:val="0"/>
        <w:autoSpaceDN w:val="0"/>
        <w:adjustRightInd w:val="0"/>
        <w:spacing w:line="276" w:lineRule="auto"/>
        <w:jc w:val="both"/>
        <w:rPr>
          <w:rFonts w:ascii="Calibri" w:hAnsi="Calibri" w:cs="Calibri"/>
          <w:sz w:val="12"/>
          <w:szCs w:val="12"/>
        </w:rPr>
      </w:pPr>
    </w:p>
    <w:p w14:paraId="735DAB86" w14:textId="7334865F" w:rsidR="00F570BD" w:rsidRPr="00F07540"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3) Účastník akce je povinen ukončit svou aktivní účast na akci neprodleně poté, co byl od organizátora, zástupce obce nebo Policie ČR prokazatelně informován, že není dán právní důvod užívání pozemku nebo stavby, kde se akce koná.</w:t>
      </w:r>
    </w:p>
    <w:p w14:paraId="6B8A2A97" w14:textId="77777777" w:rsidR="00F570BD" w:rsidRPr="00F07540" w:rsidRDefault="00F570BD" w:rsidP="00BD3805">
      <w:pPr>
        <w:autoSpaceDE w:val="0"/>
        <w:autoSpaceDN w:val="0"/>
        <w:adjustRightInd w:val="0"/>
        <w:spacing w:line="276" w:lineRule="auto"/>
        <w:jc w:val="both"/>
        <w:rPr>
          <w:rFonts w:ascii="Calibri" w:hAnsi="Calibri" w:cs="Calibri"/>
          <w:sz w:val="12"/>
          <w:szCs w:val="12"/>
        </w:rPr>
      </w:pPr>
    </w:p>
    <w:p w14:paraId="032AB8D4" w14:textId="4113DAAE" w:rsidR="00F570BD" w:rsidRDefault="00F570BD" w:rsidP="00D2771B">
      <w:pPr>
        <w:autoSpaceDE w:val="0"/>
        <w:autoSpaceDN w:val="0"/>
        <w:adjustRightInd w:val="0"/>
        <w:spacing w:line="276" w:lineRule="auto"/>
        <w:ind w:left="284" w:hanging="284"/>
        <w:jc w:val="both"/>
        <w:rPr>
          <w:rFonts w:ascii="Calibri" w:hAnsi="Calibri" w:cs="Calibri"/>
        </w:rPr>
      </w:pPr>
      <w:r w:rsidRPr="00F07540">
        <w:rPr>
          <w:rFonts w:ascii="Calibri" w:hAnsi="Calibri" w:cs="Calibri"/>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A07F1EC" w14:textId="77777777" w:rsidR="00F07540" w:rsidRPr="00D2771B" w:rsidRDefault="00F07540" w:rsidP="00F07540">
      <w:pPr>
        <w:autoSpaceDE w:val="0"/>
        <w:autoSpaceDN w:val="0"/>
        <w:adjustRightInd w:val="0"/>
        <w:spacing w:line="276" w:lineRule="auto"/>
        <w:jc w:val="both"/>
        <w:rPr>
          <w:rFonts w:ascii="Calibri" w:hAnsi="Calibri" w:cs="Calibri"/>
          <w:color w:val="0070C0"/>
        </w:rPr>
      </w:pPr>
      <w:bookmarkStart w:id="1" w:name="_Hlk206578844"/>
    </w:p>
    <w:p w14:paraId="19013FA3"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9</w:t>
      </w:r>
    </w:p>
    <w:p w14:paraId="5FF3008B" w14:textId="77777777" w:rsidR="00A2098D" w:rsidRPr="00D2771B" w:rsidRDefault="00F56125" w:rsidP="00F56125">
      <w:pPr>
        <w:autoSpaceDE w:val="0"/>
        <w:autoSpaceDN w:val="0"/>
        <w:adjustRightInd w:val="0"/>
        <w:spacing w:line="276" w:lineRule="auto"/>
        <w:jc w:val="center"/>
        <w:rPr>
          <w:rFonts w:ascii="Calibri" w:hAnsi="Calibri" w:cs="Calibri"/>
          <w:b/>
          <w:bCs/>
          <w:color w:val="0070C0"/>
        </w:rPr>
      </w:pPr>
      <w:r w:rsidRPr="00D2771B">
        <w:rPr>
          <w:rFonts w:ascii="Calibri" w:hAnsi="Calibri" w:cs="Calibri"/>
          <w:b/>
          <w:bCs/>
          <w:color w:val="0070C0"/>
        </w:rPr>
        <w:t>Zrušovací ustanovení</w:t>
      </w:r>
    </w:p>
    <w:p w14:paraId="0868CB69" w14:textId="77777777" w:rsidR="00F56125" w:rsidRPr="00F07540" w:rsidRDefault="00F56125" w:rsidP="00F56125">
      <w:pPr>
        <w:autoSpaceDE w:val="0"/>
        <w:autoSpaceDN w:val="0"/>
        <w:adjustRightInd w:val="0"/>
        <w:spacing w:line="276" w:lineRule="auto"/>
        <w:jc w:val="center"/>
        <w:rPr>
          <w:rFonts w:ascii="Calibri" w:hAnsi="Calibri" w:cs="Calibri"/>
          <w:b/>
          <w:bCs/>
          <w:sz w:val="12"/>
          <w:szCs w:val="12"/>
        </w:rPr>
      </w:pPr>
    </w:p>
    <w:p w14:paraId="375038BD" w14:textId="685A63CA" w:rsidR="00F56125" w:rsidRPr="00F07540" w:rsidRDefault="00F56125" w:rsidP="00D2771B">
      <w:pPr>
        <w:autoSpaceDE w:val="0"/>
        <w:autoSpaceDN w:val="0"/>
        <w:adjustRightInd w:val="0"/>
        <w:spacing w:line="276" w:lineRule="auto"/>
        <w:ind w:left="284"/>
        <w:jc w:val="both"/>
        <w:rPr>
          <w:rFonts w:ascii="Calibri" w:hAnsi="Calibri" w:cs="Calibri"/>
        </w:rPr>
      </w:pPr>
      <w:r w:rsidRPr="00D2771B">
        <w:rPr>
          <w:rFonts w:ascii="Calibri" w:hAnsi="Calibri" w:cs="Calibri"/>
        </w:rPr>
        <w:t xml:space="preserve">Zrušuje se obecně závazná vyhláška obce </w:t>
      </w:r>
      <w:r w:rsidR="00F07540" w:rsidRPr="00D2771B">
        <w:rPr>
          <w:rFonts w:ascii="Calibri" w:hAnsi="Calibri" w:cs="Calibri"/>
        </w:rPr>
        <w:t>Zdiby</w:t>
      </w:r>
      <w:r w:rsidR="004627B4" w:rsidRPr="00D2771B">
        <w:rPr>
          <w:rFonts w:ascii="Calibri" w:hAnsi="Calibri" w:cs="Calibri"/>
        </w:rPr>
        <w:t xml:space="preserve"> </w:t>
      </w:r>
      <w:r w:rsidRPr="00D2771B">
        <w:rPr>
          <w:rFonts w:ascii="Calibri" w:hAnsi="Calibri" w:cs="Calibri"/>
        </w:rPr>
        <w:t xml:space="preserve">č. </w:t>
      </w:r>
      <w:r w:rsidR="006C255F" w:rsidRPr="00D2771B">
        <w:rPr>
          <w:rFonts w:ascii="Calibri" w:hAnsi="Calibri" w:cs="Calibri"/>
        </w:rPr>
        <w:t>1</w:t>
      </w:r>
      <w:r w:rsidR="008D34ED" w:rsidRPr="00D2771B">
        <w:rPr>
          <w:rFonts w:ascii="Calibri" w:hAnsi="Calibri" w:cs="Calibri"/>
        </w:rPr>
        <w:t>/20</w:t>
      </w:r>
      <w:r w:rsidR="00F07540" w:rsidRPr="00D2771B">
        <w:rPr>
          <w:rFonts w:ascii="Calibri" w:hAnsi="Calibri" w:cs="Calibri"/>
        </w:rPr>
        <w:t>08</w:t>
      </w:r>
      <w:r w:rsidRPr="00D2771B">
        <w:rPr>
          <w:rFonts w:ascii="Calibri" w:hAnsi="Calibri" w:cs="Calibri"/>
        </w:rPr>
        <w:t xml:space="preserve"> o stanovení podmínek pro pořádání a průběh akcí typu technoparty a o zabezpečení místních záležitostí veřejného pořádku v souvislosti s jejich konáním, ze dne </w:t>
      </w:r>
      <w:r w:rsidR="00D2771B" w:rsidRPr="00D2771B">
        <w:rPr>
          <w:rFonts w:ascii="Calibri" w:hAnsi="Calibri" w:cs="Calibri"/>
        </w:rPr>
        <w:t>24.6.2008.</w:t>
      </w:r>
    </w:p>
    <w:p w14:paraId="00F761F5" w14:textId="77777777" w:rsidR="00F56125" w:rsidRPr="00F07540" w:rsidRDefault="00F56125" w:rsidP="00F07540">
      <w:pPr>
        <w:autoSpaceDE w:val="0"/>
        <w:autoSpaceDN w:val="0"/>
        <w:adjustRightInd w:val="0"/>
        <w:spacing w:line="276" w:lineRule="auto"/>
        <w:rPr>
          <w:rFonts w:ascii="Calibri" w:hAnsi="Calibri" w:cs="Calibri"/>
          <w:b/>
          <w:bCs/>
        </w:rPr>
      </w:pPr>
    </w:p>
    <w:p w14:paraId="2D75A815" w14:textId="77777777" w:rsidR="00F570BD" w:rsidRPr="00D2771B" w:rsidRDefault="00F570BD" w:rsidP="00F570BD">
      <w:pPr>
        <w:autoSpaceDE w:val="0"/>
        <w:autoSpaceDN w:val="0"/>
        <w:adjustRightInd w:val="0"/>
        <w:jc w:val="center"/>
        <w:rPr>
          <w:rFonts w:ascii="Calibri" w:hAnsi="Calibri" w:cs="Calibri"/>
          <w:b/>
          <w:bCs/>
          <w:color w:val="0070C0"/>
        </w:rPr>
      </w:pPr>
      <w:r w:rsidRPr="00D2771B">
        <w:rPr>
          <w:rFonts w:ascii="Calibri" w:hAnsi="Calibri" w:cs="Calibri"/>
          <w:b/>
          <w:bCs/>
          <w:color w:val="0070C0"/>
        </w:rPr>
        <w:t>Čl. 10</w:t>
      </w:r>
    </w:p>
    <w:p w14:paraId="15BDEA53" w14:textId="77777777" w:rsidR="00F570BD" w:rsidRPr="00D2771B" w:rsidRDefault="00F570BD" w:rsidP="00F570BD">
      <w:pPr>
        <w:autoSpaceDE w:val="0"/>
        <w:autoSpaceDN w:val="0"/>
        <w:adjustRightInd w:val="0"/>
        <w:spacing w:line="276" w:lineRule="auto"/>
        <w:jc w:val="center"/>
        <w:rPr>
          <w:rFonts w:ascii="Calibri" w:hAnsi="Calibri" w:cs="Calibri"/>
          <w:b/>
          <w:bCs/>
          <w:color w:val="0070C0"/>
        </w:rPr>
      </w:pPr>
      <w:r w:rsidRPr="00D2771B">
        <w:rPr>
          <w:rFonts w:ascii="Calibri" w:hAnsi="Calibri" w:cs="Calibri"/>
          <w:b/>
          <w:bCs/>
          <w:color w:val="0070C0"/>
        </w:rPr>
        <w:t>Účinnost</w:t>
      </w:r>
    </w:p>
    <w:p w14:paraId="31D33613" w14:textId="77777777" w:rsidR="00F570BD" w:rsidRPr="00F07540" w:rsidRDefault="00F570BD" w:rsidP="00F570BD">
      <w:pPr>
        <w:autoSpaceDE w:val="0"/>
        <w:autoSpaceDN w:val="0"/>
        <w:adjustRightInd w:val="0"/>
        <w:spacing w:line="276" w:lineRule="auto"/>
        <w:jc w:val="center"/>
        <w:rPr>
          <w:rFonts w:ascii="Calibri" w:hAnsi="Calibri" w:cs="Calibri"/>
          <w:b/>
          <w:bCs/>
          <w:sz w:val="12"/>
          <w:szCs w:val="12"/>
        </w:rPr>
      </w:pPr>
    </w:p>
    <w:p w14:paraId="0ECE56C7" w14:textId="77777777" w:rsidR="00F570BD" w:rsidRPr="00F07540" w:rsidRDefault="00F570BD" w:rsidP="00D2771B">
      <w:pPr>
        <w:spacing w:before="120" w:line="276" w:lineRule="auto"/>
        <w:ind w:left="284"/>
        <w:contextualSpacing/>
        <w:jc w:val="both"/>
        <w:rPr>
          <w:rFonts w:ascii="Calibri" w:hAnsi="Calibri" w:cs="Calibri"/>
        </w:rPr>
      </w:pPr>
      <w:r w:rsidRPr="00F07540">
        <w:rPr>
          <w:rFonts w:ascii="Calibri" w:hAnsi="Calibri" w:cs="Calibri"/>
        </w:rPr>
        <w:t xml:space="preserve">Tato obecně závazná vyhláška nabývá účinnosti </w:t>
      </w:r>
      <w:r w:rsidR="00F56125" w:rsidRPr="00F07540">
        <w:rPr>
          <w:rFonts w:ascii="Calibri" w:hAnsi="Calibri" w:cs="Calibri"/>
        </w:rPr>
        <w:t xml:space="preserve">počátkem </w:t>
      </w:r>
      <w:r w:rsidRPr="00F07540">
        <w:rPr>
          <w:rFonts w:ascii="Calibri" w:hAnsi="Calibri" w:cs="Calibri"/>
        </w:rPr>
        <w:t>patnáct</w:t>
      </w:r>
      <w:r w:rsidR="00F56125" w:rsidRPr="00F07540">
        <w:rPr>
          <w:rFonts w:ascii="Calibri" w:hAnsi="Calibri" w:cs="Calibri"/>
        </w:rPr>
        <w:t>ého</w:t>
      </w:r>
      <w:r w:rsidRPr="00F07540">
        <w:rPr>
          <w:rFonts w:ascii="Calibri" w:hAnsi="Calibri" w:cs="Calibri"/>
        </w:rPr>
        <w:t xml:space="preserve"> dne</w:t>
      </w:r>
      <w:r w:rsidR="00F56125" w:rsidRPr="00F07540">
        <w:rPr>
          <w:rFonts w:ascii="Calibri" w:hAnsi="Calibri" w:cs="Calibri"/>
        </w:rPr>
        <w:t xml:space="preserve"> následujícího </w:t>
      </w:r>
      <w:r w:rsidRPr="00F07540">
        <w:rPr>
          <w:rFonts w:ascii="Calibri" w:hAnsi="Calibri" w:cs="Calibri"/>
        </w:rPr>
        <w:t>po dni</w:t>
      </w:r>
      <w:r w:rsidR="00F56125" w:rsidRPr="00F07540">
        <w:rPr>
          <w:rFonts w:ascii="Calibri" w:hAnsi="Calibri" w:cs="Calibri"/>
        </w:rPr>
        <w:t xml:space="preserve"> jejího </w:t>
      </w:r>
      <w:r w:rsidRPr="00F07540">
        <w:rPr>
          <w:rFonts w:ascii="Calibri" w:hAnsi="Calibri" w:cs="Calibri"/>
        </w:rPr>
        <w:t>vyhlášení.</w:t>
      </w:r>
    </w:p>
    <w:bookmarkEnd w:id="1"/>
    <w:p w14:paraId="0D6277A3" w14:textId="77777777" w:rsidR="00F56125" w:rsidRPr="00F07540" w:rsidRDefault="00F56125" w:rsidP="00F570BD">
      <w:pPr>
        <w:spacing w:before="120" w:line="264" w:lineRule="auto"/>
        <w:rPr>
          <w:rFonts w:ascii="Calibri" w:hAnsi="Calibri" w:cs="Calibri"/>
        </w:rPr>
      </w:pPr>
    </w:p>
    <w:p w14:paraId="1594650F" w14:textId="77777777" w:rsidR="00F570BD" w:rsidRPr="00F07540" w:rsidRDefault="00F570BD" w:rsidP="00F570BD">
      <w:pPr>
        <w:spacing w:before="120" w:line="264" w:lineRule="auto"/>
        <w:rPr>
          <w:rFonts w:ascii="Calibri" w:hAnsi="Calibri" w:cs="Calibri"/>
        </w:rPr>
      </w:pPr>
    </w:p>
    <w:p w14:paraId="24DB778E" w14:textId="5894122B" w:rsidR="00F570BD" w:rsidRDefault="00A2098D" w:rsidP="00D2771B">
      <w:pPr>
        <w:tabs>
          <w:tab w:val="left" w:pos="851"/>
          <w:tab w:val="left" w:pos="6521"/>
        </w:tabs>
        <w:spacing w:line="240" w:lineRule="atLeast"/>
        <w:rPr>
          <w:rFonts w:ascii="Calibri" w:hAnsi="Calibri" w:cs="Calibri"/>
          <w:bCs/>
        </w:rPr>
      </w:pPr>
      <w:r w:rsidRPr="00F07540">
        <w:rPr>
          <w:rFonts w:ascii="Calibri" w:hAnsi="Calibri" w:cs="Calibri"/>
          <w:bCs/>
        </w:rPr>
        <w:t xml:space="preserve">      </w:t>
      </w:r>
      <w:r w:rsidR="00F56125" w:rsidRPr="00F07540">
        <w:rPr>
          <w:rFonts w:ascii="Calibri" w:hAnsi="Calibri" w:cs="Calibri"/>
          <w:bCs/>
        </w:rPr>
        <w:t xml:space="preserve"> </w:t>
      </w:r>
      <w:r w:rsidR="00F07540">
        <w:rPr>
          <w:rFonts w:ascii="Calibri" w:hAnsi="Calibri" w:cs="Calibri"/>
          <w:bCs/>
        </w:rPr>
        <w:t>JUDr. Eva Slavíková</w:t>
      </w:r>
      <w:r w:rsidR="00083534" w:rsidRPr="00F07540">
        <w:rPr>
          <w:rFonts w:ascii="Calibri" w:hAnsi="Calibri" w:cs="Calibri"/>
        </w:rPr>
        <w:t xml:space="preserve"> </w:t>
      </w:r>
      <w:r w:rsidR="008D34ED" w:rsidRPr="00F07540">
        <w:rPr>
          <w:rFonts w:ascii="Calibri" w:hAnsi="Calibri" w:cs="Calibri"/>
          <w:bCs/>
        </w:rPr>
        <w:t>v. r.</w:t>
      </w:r>
      <w:r w:rsidRPr="00F07540">
        <w:rPr>
          <w:rFonts w:ascii="Calibri" w:hAnsi="Calibri" w:cs="Calibri"/>
          <w:bCs/>
        </w:rPr>
        <w:t xml:space="preserve">                                                        </w:t>
      </w:r>
      <w:r w:rsidR="00083534" w:rsidRPr="00F07540">
        <w:rPr>
          <w:rFonts w:ascii="Calibri" w:hAnsi="Calibri" w:cs="Calibri"/>
          <w:bCs/>
        </w:rPr>
        <w:t xml:space="preserve">       </w:t>
      </w:r>
      <w:r w:rsidR="00F07540">
        <w:rPr>
          <w:rFonts w:ascii="Calibri" w:hAnsi="Calibri" w:cs="Calibri"/>
          <w:bCs/>
        </w:rPr>
        <w:t xml:space="preserve">Ing. Kateřina Kolářová </w:t>
      </w:r>
      <w:r w:rsidR="008D34ED" w:rsidRPr="00F07540">
        <w:rPr>
          <w:rFonts w:ascii="Calibri" w:hAnsi="Calibri" w:cs="Calibri"/>
          <w:bCs/>
        </w:rPr>
        <w:t>v.r.</w:t>
      </w:r>
      <w:r w:rsidR="00941614" w:rsidRPr="00F07540">
        <w:rPr>
          <w:rFonts w:ascii="Calibri" w:hAnsi="Calibri" w:cs="Calibri"/>
          <w:bCs/>
        </w:rPr>
        <w:tab/>
      </w:r>
      <w:r w:rsidRPr="00F07540">
        <w:rPr>
          <w:rFonts w:ascii="Calibri" w:hAnsi="Calibri" w:cs="Calibri"/>
          <w:bCs/>
        </w:rPr>
        <w:t xml:space="preserve"> starost</w:t>
      </w:r>
      <w:r w:rsidR="00F07540">
        <w:rPr>
          <w:rFonts w:ascii="Calibri" w:hAnsi="Calibri" w:cs="Calibri"/>
          <w:bCs/>
        </w:rPr>
        <w:t>k</w:t>
      </w:r>
      <w:r w:rsidRPr="00F07540">
        <w:rPr>
          <w:rFonts w:ascii="Calibri" w:hAnsi="Calibri" w:cs="Calibri"/>
          <w:bCs/>
        </w:rPr>
        <w:t>a</w:t>
      </w:r>
      <w:r w:rsidR="008D34ED" w:rsidRPr="00F07540">
        <w:rPr>
          <w:rFonts w:ascii="Calibri" w:hAnsi="Calibri" w:cs="Calibri"/>
          <w:bCs/>
        </w:rPr>
        <w:tab/>
      </w:r>
      <w:r w:rsidRPr="00F07540">
        <w:rPr>
          <w:rFonts w:ascii="Calibri" w:hAnsi="Calibri" w:cs="Calibri"/>
          <w:bCs/>
        </w:rPr>
        <w:t xml:space="preserve"> </w:t>
      </w:r>
      <w:r w:rsidR="008D34ED" w:rsidRPr="00F07540">
        <w:rPr>
          <w:rFonts w:ascii="Calibri" w:hAnsi="Calibri" w:cs="Calibri"/>
          <w:bCs/>
        </w:rPr>
        <w:t>místosta</w:t>
      </w:r>
      <w:r w:rsidRPr="00F07540">
        <w:rPr>
          <w:rFonts w:ascii="Calibri" w:hAnsi="Calibri" w:cs="Calibri"/>
          <w:bCs/>
        </w:rPr>
        <w:t>rost</w:t>
      </w:r>
      <w:r w:rsidR="00F07540">
        <w:rPr>
          <w:rFonts w:ascii="Calibri" w:hAnsi="Calibri" w:cs="Calibri"/>
          <w:bCs/>
        </w:rPr>
        <w:t>k</w:t>
      </w:r>
      <w:r w:rsidRPr="00F07540">
        <w:rPr>
          <w:rFonts w:ascii="Calibri" w:hAnsi="Calibri" w:cs="Calibri"/>
          <w:bCs/>
        </w:rPr>
        <w:t>a</w:t>
      </w:r>
    </w:p>
    <w:p w14:paraId="1AEDD9A2" w14:textId="77777777" w:rsidR="00DC08AE" w:rsidRPr="00DC08AE" w:rsidRDefault="00DC08AE" w:rsidP="00D2771B">
      <w:pPr>
        <w:tabs>
          <w:tab w:val="left" w:pos="851"/>
          <w:tab w:val="left" w:pos="6521"/>
        </w:tabs>
        <w:spacing w:line="240" w:lineRule="atLeast"/>
        <w:rPr>
          <w:rFonts w:ascii="Calibri" w:hAnsi="Calibri" w:cs="Calibri"/>
          <w:bCs/>
          <w:lang w:val="pl-PL"/>
        </w:rPr>
      </w:pPr>
    </w:p>
    <w:sectPr w:rsidR="00DC08AE" w:rsidRPr="00DC08AE" w:rsidSect="00241DBB">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89D6" w14:textId="77777777" w:rsidR="00986ACE" w:rsidRDefault="00986ACE">
      <w:r>
        <w:separator/>
      </w:r>
    </w:p>
  </w:endnote>
  <w:endnote w:type="continuationSeparator" w:id="0">
    <w:p w14:paraId="2AFDC70F" w14:textId="77777777" w:rsidR="00986ACE" w:rsidRDefault="0098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59D3" w14:textId="77777777" w:rsidR="00B17B1B" w:rsidRDefault="00B17B1B">
    <w:pPr>
      <w:pStyle w:val="Zpat"/>
      <w:jc w:val="center"/>
    </w:pPr>
    <w:r>
      <w:fldChar w:fldCharType="begin"/>
    </w:r>
    <w:r>
      <w:instrText>PAGE   \* MERGEFORMAT</w:instrText>
    </w:r>
    <w:r>
      <w:fldChar w:fldCharType="separate"/>
    </w:r>
    <w:r>
      <w:t>2</w:t>
    </w:r>
    <w:r>
      <w:fldChar w:fldCharType="end"/>
    </w:r>
  </w:p>
  <w:p w14:paraId="4DAF536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52F4" w14:textId="77777777" w:rsidR="00986ACE" w:rsidRDefault="00986ACE">
      <w:r>
        <w:separator/>
      </w:r>
    </w:p>
  </w:footnote>
  <w:footnote w:type="continuationSeparator" w:id="0">
    <w:p w14:paraId="4CD0700D" w14:textId="77777777" w:rsidR="00986ACE" w:rsidRDefault="00986ACE">
      <w:r>
        <w:continuationSeparator/>
      </w:r>
    </w:p>
  </w:footnote>
  <w:footnote w:id="1">
    <w:p w14:paraId="6DF2A5DC" w14:textId="77777777" w:rsidR="00F570BD" w:rsidRPr="00DE6A25" w:rsidRDefault="00F570BD" w:rsidP="00BD3805">
      <w:pPr>
        <w:autoSpaceDE w:val="0"/>
        <w:autoSpaceDN w:val="0"/>
        <w:adjustRightInd w:val="0"/>
        <w:jc w:val="both"/>
        <w:rPr>
          <w:rFonts w:ascii="Calibri" w:hAnsi="Calibri" w:cs="Calibri"/>
          <w:sz w:val="20"/>
          <w:szCs w:val="20"/>
        </w:rPr>
      </w:pPr>
      <w:r w:rsidRPr="00DE6A25">
        <w:rPr>
          <w:rStyle w:val="Znakapoznpodarou"/>
          <w:rFonts w:ascii="Calibri" w:hAnsi="Calibri" w:cs="Calibri"/>
          <w:sz w:val="20"/>
          <w:szCs w:val="20"/>
        </w:rPr>
        <w:footnoteRef/>
      </w:r>
      <w:r w:rsidRPr="00DE6A25">
        <w:rPr>
          <w:rFonts w:ascii="Calibri" w:hAnsi="Calibri" w:cs="Calibri"/>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10D1DF16" w14:textId="77777777" w:rsidR="00F570BD" w:rsidRDefault="00F570BD" w:rsidP="00BD3805">
      <w:pPr>
        <w:autoSpaceDE w:val="0"/>
        <w:autoSpaceDN w:val="0"/>
        <w:adjustRightInd w:val="0"/>
        <w:jc w:val="both"/>
        <w:rPr>
          <w:rFonts w:cs="Arial"/>
          <w:sz w:val="18"/>
          <w:szCs w:val="18"/>
        </w:rPr>
      </w:pPr>
      <w:r w:rsidRPr="00DE6A25">
        <w:rPr>
          <w:rStyle w:val="Znakapoznpodarou"/>
          <w:rFonts w:ascii="Calibri" w:hAnsi="Calibri" w:cs="Calibri"/>
          <w:sz w:val="20"/>
          <w:szCs w:val="20"/>
        </w:rPr>
        <w:footnoteRef/>
      </w:r>
      <w:r w:rsidRPr="00DE6A25">
        <w:rPr>
          <w:rFonts w:ascii="Calibri" w:hAnsi="Calibri" w:cs="Calibri"/>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sidRPr="00DE6A25">
        <w:rPr>
          <w:rFonts w:ascii="Calibri" w:hAnsi="Calibri" w:cs="Calibri"/>
          <w:sz w:val="20"/>
          <w:szCs w:val="20"/>
        </w:rPr>
        <w:br/>
      </w:r>
      <w:r w:rsidRPr="00DE6A25">
        <w:rPr>
          <w:rFonts w:ascii="Calibri" w:hAnsi="Calibri" w:cs="Calibri"/>
          <w:sz w:val="20"/>
          <w:szCs w:val="20"/>
        </w:rPr>
        <w:t>§ 27 odst. 2 písm. b) bod 5 téhož zákona.</w:t>
      </w:r>
    </w:p>
  </w:footnote>
  <w:footnote w:id="3">
    <w:p w14:paraId="5E6813B3" w14:textId="77777777" w:rsidR="00F570BD" w:rsidRPr="00DE6A25" w:rsidRDefault="00F570BD" w:rsidP="00F570BD">
      <w:pPr>
        <w:pStyle w:val="Textpoznpodarou"/>
        <w:rPr>
          <w:rFonts w:ascii="Calibri" w:hAnsi="Calibri" w:cs="Calibri"/>
          <w:lang w:eastAsia="x-none"/>
        </w:rPr>
      </w:pPr>
      <w:r w:rsidRPr="00DE6A25">
        <w:rPr>
          <w:rStyle w:val="Znakapoznpodarou"/>
          <w:rFonts w:ascii="Calibri" w:hAnsi="Calibri" w:cs="Calibri"/>
        </w:rPr>
        <w:footnoteRef/>
      </w:r>
      <w:r w:rsidRPr="00DE6A25">
        <w:rPr>
          <w:rFonts w:ascii="Calibri" w:hAnsi="Calibri" w:cs="Calibri"/>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80234140">
    <w:abstractNumId w:val="5"/>
  </w:num>
  <w:num w:numId="2" w16cid:durableId="952175339">
    <w:abstractNumId w:val="17"/>
  </w:num>
  <w:num w:numId="3" w16cid:durableId="246353511">
    <w:abstractNumId w:val="3"/>
  </w:num>
  <w:num w:numId="4" w16cid:durableId="954410852">
    <w:abstractNumId w:val="13"/>
  </w:num>
  <w:num w:numId="5" w16cid:durableId="1443257887">
    <w:abstractNumId w:val="11"/>
  </w:num>
  <w:num w:numId="6" w16cid:durableId="336469717">
    <w:abstractNumId w:val="16"/>
  </w:num>
  <w:num w:numId="7" w16cid:durableId="454645334">
    <w:abstractNumId w:val="6"/>
  </w:num>
  <w:num w:numId="8" w16cid:durableId="2049528973">
    <w:abstractNumId w:val="0"/>
  </w:num>
  <w:num w:numId="9" w16cid:durableId="2077244690">
    <w:abstractNumId w:val="14"/>
  </w:num>
  <w:num w:numId="10" w16cid:durableId="342392571">
    <w:abstractNumId w:val="1"/>
  </w:num>
  <w:num w:numId="11" w16cid:durableId="700128954">
    <w:abstractNumId w:val="2"/>
  </w:num>
  <w:num w:numId="12" w16cid:durableId="2130737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076641">
    <w:abstractNumId w:val="9"/>
  </w:num>
  <w:num w:numId="14" w16cid:durableId="664161861">
    <w:abstractNumId w:val="15"/>
  </w:num>
  <w:num w:numId="15" w16cid:durableId="1893147912">
    <w:abstractNumId w:val="10"/>
  </w:num>
  <w:num w:numId="16" w16cid:durableId="1353917389">
    <w:abstractNumId w:val="8"/>
  </w:num>
  <w:num w:numId="17" w16cid:durableId="784620838">
    <w:abstractNumId w:val="4"/>
  </w:num>
  <w:num w:numId="18" w16cid:durableId="1047798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5BC7"/>
    <w:rsid w:val="0002050F"/>
    <w:rsid w:val="000330D3"/>
    <w:rsid w:val="00081132"/>
    <w:rsid w:val="00083534"/>
    <w:rsid w:val="000C3DA0"/>
    <w:rsid w:val="000C4726"/>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A4419"/>
    <w:rsid w:val="003B12D9"/>
    <w:rsid w:val="003D13EC"/>
    <w:rsid w:val="00401760"/>
    <w:rsid w:val="0040725E"/>
    <w:rsid w:val="004073B1"/>
    <w:rsid w:val="00413861"/>
    <w:rsid w:val="004154AF"/>
    <w:rsid w:val="00420E46"/>
    <w:rsid w:val="00446658"/>
    <w:rsid w:val="00447362"/>
    <w:rsid w:val="004627B4"/>
    <w:rsid w:val="00462AC7"/>
    <w:rsid w:val="00470C68"/>
    <w:rsid w:val="00475096"/>
    <w:rsid w:val="00477C4B"/>
    <w:rsid w:val="00485025"/>
    <w:rsid w:val="004C30FE"/>
    <w:rsid w:val="00513323"/>
    <w:rsid w:val="00533F5B"/>
    <w:rsid w:val="005545D7"/>
    <w:rsid w:val="00557C94"/>
    <w:rsid w:val="00575630"/>
    <w:rsid w:val="005853FD"/>
    <w:rsid w:val="00596EBC"/>
    <w:rsid w:val="005D6278"/>
    <w:rsid w:val="006026C5"/>
    <w:rsid w:val="00611577"/>
    <w:rsid w:val="006139CC"/>
    <w:rsid w:val="00617A91"/>
    <w:rsid w:val="00617BDE"/>
    <w:rsid w:val="00617E66"/>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25357"/>
    <w:rsid w:val="007276A1"/>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73E40"/>
    <w:rsid w:val="00986ACE"/>
    <w:rsid w:val="00991CF3"/>
    <w:rsid w:val="009A3B45"/>
    <w:rsid w:val="009B33F1"/>
    <w:rsid w:val="009E05B5"/>
    <w:rsid w:val="00A03AE8"/>
    <w:rsid w:val="00A11149"/>
    <w:rsid w:val="00A145B4"/>
    <w:rsid w:val="00A2098D"/>
    <w:rsid w:val="00A30821"/>
    <w:rsid w:val="00A31C2F"/>
    <w:rsid w:val="00A35162"/>
    <w:rsid w:val="00A42FAB"/>
    <w:rsid w:val="00A460F7"/>
    <w:rsid w:val="00A62621"/>
    <w:rsid w:val="00A9702D"/>
    <w:rsid w:val="00A97662"/>
    <w:rsid w:val="00AC1E54"/>
    <w:rsid w:val="00AC6725"/>
    <w:rsid w:val="00AF71F5"/>
    <w:rsid w:val="00B02504"/>
    <w:rsid w:val="00B04E79"/>
    <w:rsid w:val="00B17B1B"/>
    <w:rsid w:val="00B26438"/>
    <w:rsid w:val="00B52441"/>
    <w:rsid w:val="00B67F68"/>
    <w:rsid w:val="00B8242A"/>
    <w:rsid w:val="00B9735F"/>
    <w:rsid w:val="00BA3305"/>
    <w:rsid w:val="00BD3805"/>
    <w:rsid w:val="00BE1317"/>
    <w:rsid w:val="00C26352"/>
    <w:rsid w:val="00C42251"/>
    <w:rsid w:val="00C4487E"/>
    <w:rsid w:val="00C7730A"/>
    <w:rsid w:val="00C82D9F"/>
    <w:rsid w:val="00C94FDB"/>
    <w:rsid w:val="00CB088B"/>
    <w:rsid w:val="00CB56D6"/>
    <w:rsid w:val="00CD74D4"/>
    <w:rsid w:val="00CE21B4"/>
    <w:rsid w:val="00D07A3D"/>
    <w:rsid w:val="00D26253"/>
    <w:rsid w:val="00D2771B"/>
    <w:rsid w:val="00D32BCB"/>
    <w:rsid w:val="00D37A9D"/>
    <w:rsid w:val="00D41525"/>
    <w:rsid w:val="00D42007"/>
    <w:rsid w:val="00D47AB4"/>
    <w:rsid w:val="00D7654C"/>
    <w:rsid w:val="00DA73D5"/>
    <w:rsid w:val="00DB30CB"/>
    <w:rsid w:val="00DC08AE"/>
    <w:rsid w:val="00DC3480"/>
    <w:rsid w:val="00DE46B5"/>
    <w:rsid w:val="00DE4D85"/>
    <w:rsid w:val="00DE6A25"/>
    <w:rsid w:val="00DF2532"/>
    <w:rsid w:val="00DF568F"/>
    <w:rsid w:val="00E27608"/>
    <w:rsid w:val="00E31920"/>
    <w:rsid w:val="00E6016D"/>
    <w:rsid w:val="00E8221A"/>
    <w:rsid w:val="00EA39DB"/>
    <w:rsid w:val="00EA650D"/>
    <w:rsid w:val="00EA6865"/>
    <w:rsid w:val="00EC4D93"/>
    <w:rsid w:val="00ED58A4"/>
    <w:rsid w:val="00EE2A3B"/>
    <w:rsid w:val="00F0162A"/>
    <w:rsid w:val="00F07540"/>
    <w:rsid w:val="00F17B8B"/>
    <w:rsid w:val="00F26DD8"/>
    <w:rsid w:val="00F56125"/>
    <w:rsid w:val="00F570BD"/>
    <w:rsid w:val="00F66F3F"/>
    <w:rsid w:val="00F7682D"/>
    <w:rsid w:val="00F81EC5"/>
    <w:rsid w:val="00F83480"/>
    <w:rsid w:val="00F84CE1"/>
    <w:rsid w:val="00F96028"/>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9B1695"/>
  <w15:chartTrackingRefBased/>
  <w15:docId w15:val="{F5511AE1-F010-4EB5-8E24-ED69452A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1575</Words>
  <Characters>9296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Petra Voráčková - Obec Zdiby</cp:lastModifiedBy>
  <cp:revision>15</cp:revision>
  <cp:lastPrinted>2007-03-05T10:30:00Z</cp:lastPrinted>
  <dcterms:created xsi:type="dcterms:W3CDTF">2025-05-26T10:31:00Z</dcterms:created>
  <dcterms:modified xsi:type="dcterms:W3CDTF">2025-09-18T18:01:00Z</dcterms:modified>
</cp:coreProperties>
</file>