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AAA2B" w14:textId="77777777" w:rsidR="007E1DB2" w:rsidRDefault="00F41961" w:rsidP="007E1DB2">
      <w:pPr>
        <w:pStyle w:val="Nadpis2"/>
        <w:spacing w:line="280" w:lineRule="atLeast"/>
        <w:jc w:val="center"/>
        <w:rPr>
          <w:b/>
          <w:spacing w:val="40"/>
          <w:sz w:val="32"/>
          <w:szCs w:val="32"/>
          <w:u w:val="none"/>
        </w:rPr>
      </w:pPr>
      <w:r>
        <w:rPr>
          <w:b/>
          <w:spacing w:val="40"/>
          <w:sz w:val="32"/>
          <w:szCs w:val="32"/>
          <w:u w:val="none"/>
        </w:rPr>
        <w:t xml:space="preserve"> </w:t>
      </w:r>
    </w:p>
    <w:p w14:paraId="641EF2DC" w14:textId="77777777" w:rsidR="009B33F1" w:rsidRPr="009B33F1" w:rsidRDefault="009B33F1" w:rsidP="009B33F1">
      <w:pPr>
        <w:jc w:val="center"/>
        <w:rPr>
          <w:rFonts w:ascii="Arial" w:hAnsi="Arial" w:cs="Arial"/>
          <w:b/>
          <w:color w:val="333399"/>
          <w:sz w:val="26"/>
          <w:szCs w:val="26"/>
        </w:rPr>
      </w:pPr>
    </w:p>
    <w:p w14:paraId="1257C774" w14:textId="77777777" w:rsidR="00166688" w:rsidRDefault="00166688" w:rsidP="005545D7">
      <w:pPr>
        <w:spacing w:after="120"/>
        <w:rPr>
          <w:rFonts w:ascii="Arial" w:hAnsi="Arial" w:cs="Arial"/>
          <w:b/>
          <w:sz w:val="22"/>
          <w:szCs w:val="22"/>
        </w:rPr>
      </w:pPr>
    </w:p>
    <w:p w14:paraId="4C8B6556" w14:textId="77777777" w:rsidR="005545D7" w:rsidRDefault="005545D7" w:rsidP="005545D7">
      <w:pPr>
        <w:pStyle w:val="Zkladntext"/>
        <w:spacing w:after="0"/>
        <w:jc w:val="center"/>
        <w:rPr>
          <w:rFonts w:ascii="Arial" w:hAnsi="Arial" w:cs="Arial"/>
          <w:b/>
          <w:color w:val="000000"/>
          <w:sz w:val="28"/>
          <w:szCs w:val="28"/>
        </w:rPr>
      </w:pPr>
      <w:r>
        <w:rPr>
          <w:rFonts w:ascii="Arial" w:hAnsi="Arial" w:cs="Arial"/>
          <w:b/>
          <w:color w:val="000000"/>
          <w:sz w:val="28"/>
          <w:szCs w:val="28"/>
        </w:rPr>
        <w:t xml:space="preserve">Obec </w:t>
      </w:r>
      <w:r w:rsidR="00C83E6C">
        <w:rPr>
          <w:rFonts w:ascii="Arial" w:hAnsi="Arial" w:cs="Arial"/>
          <w:b/>
          <w:color w:val="000000"/>
          <w:sz w:val="28"/>
          <w:szCs w:val="28"/>
        </w:rPr>
        <w:t>Jablůnka</w:t>
      </w:r>
    </w:p>
    <w:p w14:paraId="1ABB76ED" w14:textId="77777777" w:rsidR="005545D7" w:rsidRDefault="005545D7" w:rsidP="005545D7">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 xml:space="preserve">Zastupitelstvo obce </w:t>
      </w:r>
      <w:r w:rsidR="00C83E6C">
        <w:rPr>
          <w:rFonts w:ascii="Arial" w:hAnsi="Arial" w:cs="Arial"/>
          <w:b/>
          <w:color w:val="000000"/>
          <w:sz w:val="22"/>
          <w:szCs w:val="22"/>
        </w:rPr>
        <w:t>Jablůnka</w:t>
      </w:r>
    </w:p>
    <w:p w14:paraId="24CE1E0B" w14:textId="77777777" w:rsidR="00A41F40" w:rsidRDefault="00A41F40" w:rsidP="005545D7">
      <w:pPr>
        <w:pStyle w:val="NormlnIMP"/>
        <w:spacing w:after="120" w:line="240" w:lineRule="auto"/>
        <w:jc w:val="center"/>
        <w:rPr>
          <w:rFonts w:ascii="Arial" w:hAnsi="Arial" w:cs="Arial"/>
          <w:b/>
          <w:sz w:val="22"/>
          <w:szCs w:val="22"/>
        </w:rPr>
      </w:pPr>
    </w:p>
    <w:p w14:paraId="12634B77" w14:textId="77777777" w:rsidR="005545D7" w:rsidRDefault="005545D7" w:rsidP="005545D7">
      <w:pPr>
        <w:pStyle w:val="NormlnIMP"/>
        <w:spacing w:after="120" w:line="240" w:lineRule="auto"/>
        <w:jc w:val="center"/>
        <w:rPr>
          <w:rFonts w:ascii="Arial" w:hAnsi="Arial" w:cs="Arial"/>
          <w:b/>
          <w:color w:val="000000"/>
          <w:sz w:val="22"/>
          <w:szCs w:val="22"/>
        </w:rPr>
      </w:pPr>
      <w:r>
        <w:rPr>
          <w:rFonts w:ascii="Arial" w:hAnsi="Arial" w:cs="Arial"/>
          <w:b/>
          <w:sz w:val="22"/>
          <w:szCs w:val="22"/>
        </w:rPr>
        <w:t xml:space="preserve">Obecně závazná vyhláška obce </w:t>
      </w:r>
      <w:r w:rsidR="00C83E6C">
        <w:rPr>
          <w:rFonts w:ascii="Arial" w:hAnsi="Arial" w:cs="Arial"/>
          <w:b/>
          <w:sz w:val="22"/>
          <w:szCs w:val="22"/>
        </w:rPr>
        <w:t>Jablůnka</w:t>
      </w:r>
      <w:r w:rsidR="00A41F40">
        <w:rPr>
          <w:rFonts w:ascii="Arial" w:hAnsi="Arial" w:cs="Arial"/>
          <w:b/>
          <w:sz w:val="22"/>
          <w:szCs w:val="22"/>
        </w:rPr>
        <w:t xml:space="preserve"> </w:t>
      </w:r>
    </w:p>
    <w:p w14:paraId="0652C1F1" w14:textId="77777777" w:rsidR="005545D7" w:rsidRDefault="005545D7" w:rsidP="005545D7">
      <w:pPr>
        <w:pStyle w:val="NormlnIMP"/>
        <w:spacing w:line="240" w:lineRule="auto"/>
        <w:jc w:val="center"/>
        <w:rPr>
          <w:rFonts w:ascii="Arial" w:hAnsi="Arial" w:cs="Arial"/>
          <w:b/>
          <w:color w:val="000000"/>
          <w:sz w:val="22"/>
          <w:szCs w:val="22"/>
        </w:rPr>
      </w:pPr>
    </w:p>
    <w:p w14:paraId="2FE6E663" w14:textId="77777777" w:rsidR="005545D7" w:rsidRDefault="005545D7" w:rsidP="005545D7">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48212168" w14:textId="77777777" w:rsidR="005545D7" w:rsidRDefault="005545D7" w:rsidP="005545D7">
      <w:pPr>
        <w:rPr>
          <w:rFonts w:ascii="Arial" w:hAnsi="Arial" w:cs="Arial"/>
          <w:b/>
          <w:sz w:val="22"/>
          <w:szCs w:val="22"/>
          <w:u w:val="single"/>
        </w:rPr>
      </w:pPr>
    </w:p>
    <w:p w14:paraId="3A0B6A86" w14:textId="5283949D" w:rsidR="005545D7" w:rsidRDefault="005545D7" w:rsidP="005545D7">
      <w:pPr>
        <w:spacing w:after="120"/>
        <w:jc w:val="both"/>
        <w:rPr>
          <w:rFonts w:ascii="Arial" w:hAnsi="Arial" w:cs="Arial"/>
          <w:sz w:val="22"/>
          <w:szCs w:val="22"/>
        </w:rPr>
      </w:pPr>
      <w:r>
        <w:rPr>
          <w:rFonts w:ascii="Arial" w:hAnsi="Arial" w:cs="Arial"/>
          <w:sz w:val="22"/>
          <w:szCs w:val="22"/>
        </w:rPr>
        <w:t xml:space="preserve">Zastupitelstvo obce </w:t>
      </w:r>
      <w:r w:rsidR="00C83E6C">
        <w:rPr>
          <w:rFonts w:ascii="Arial" w:hAnsi="Arial" w:cs="Arial"/>
          <w:sz w:val="22"/>
          <w:szCs w:val="22"/>
        </w:rPr>
        <w:t>Jablůnka</w:t>
      </w:r>
      <w:r w:rsidR="008445E9">
        <w:rPr>
          <w:rFonts w:ascii="Arial" w:hAnsi="Arial" w:cs="Arial"/>
          <w:sz w:val="22"/>
          <w:szCs w:val="22"/>
        </w:rPr>
        <w:t xml:space="preserve"> </w:t>
      </w:r>
      <w:r>
        <w:rPr>
          <w:rFonts w:ascii="Arial" w:hAnsi="Arial" w:cs="Arial"/>
          <w:sz w:val="22"/>
          <w:szCs w:val="22"/>
        </w:rPr>
        <w:t>se na svém zasedání dne</w:t>
      </w:r>
      <w:r w:rsidR="003A4CDF">
        <w:rPr>
          <w:rFonts w:ascii="Arial" w:hAnsi="Arial" w:cs="Arial"/>
          <w:sz w:val="22"/>
          <w:szCs w:val="22"/>
        </w:rPr>
        <w:t xml:space="preserve"> </w:t>
      </w:r>
      <w:r w:rsidR="00A41F40">
        <w:rPr>
          <w:rFonts w:ascii="Arial" w:hAnsi="Arial" w:cs="Arial"/>
          <w:sz w:val="22"/>
          <w:szCs w:val="22"/>
        </w:rPr>
        <w:t>26.6.2024</w:t>
      </w:r>
      <w:r w:rsidR="00C569B9">
        <w:rPr>
          <w:rFonts w:ascii="Arial" w:hAnsi="Arial" w:cs="Arial"/>
          <w:sz w:val="22"/>
          <w:szCs w:val="22"/>
        </w:rPr>
        <w:t xml:space="preserve"> </w:t>
      </w:r>
      <w:r w:rsidR="00DC03CC">
        <w:rPr>
          <w:rFonts w:ascii="Arial" w:hAnsi="Arial" w:cs="Arial"/>
          <w:sz w:val="22"/>
          <w:szCs w:val="22"/>
        </w:rPr>
        <w:t xml:space="preserve">usnesením </w:t>
      </w:r>
      <w:r w:rsidR="008C1A86">
        <w:rPr>
          <w:rFonts w:ascii="Arial" w:hAnsi="Arial" w:cs="Arial"/>
          <w:sz w:val="22"/>
          <w:szCs w:val="22"/>
        </w:rPr>
        <w:t>288/18</w:t>
      </w:r>
      <w:r w:rsidR="007B0288">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D06446">
        <w:rPr>
          <w:rFonts w:ascii="Arial" w:hAnsi="Arial" w:cs="Arial"/>
          <w:sz w:val="22"/>
          <w:szCs w:val="22"/>
        </w:rPr>
        <w:t>5</w:t>
      </w:r>
      <w:r>
        <w:rPr>
          <w:rFonts w:ascii="Arial" w:hAnsi="Arial" w:cs="Arial"/>
          <w:sz w:val="22"/>
          <w:szCs w:val="22"/>
        </w:rPr>
        <w:t xml:space="preserve"> odst. </w:t>
      </w:r>
      <w:r w:rsidR="00A2125A">
        <w:rPr>
          <w:rFonts w:ascii="Arial" w:hAnsi="Arial" w:cs="Arial"/>
          <w:sz w:val="22"/>
          <w:szCs w:val="22"/>
        </w:rPr>
        <w:t>7</w:t>
      </w:r>
      <w:r>
        <w:rPr>
          <w:rFonts w:ascii="Arial" w:hAnsi="Arial" w:cs="Arial"/>
          <w:sz w:val="22"/>
          <w:szCs w:val="22"/>
        </w:rPr>
        <w:t xml:space="preserve"> zákona č. 2</w:t>
      </w:r>
      <w:r w:rsidR="00D06446">
        <w:rPr>
          <w:rFonts w:ascii="Arial" w:hAnsi="Arial" w:cs="Arial"/>
          <w:sz w:val="22"/>
          <w:szCs w:val="22"/>
        </w:rPr>
        <w:t>51</w:t>
      </w:r>
      <w:r>
        <w:rPr>
          <w:rFonts w:ascii="Arial" w:hAnsi="Arial" w:cs="Arial"/>
          <w:sz w:val="22"/>
          <w:szCs w:val="22"/>
        </w:rPr>
        <w:t>/</w:t>
      </w:r>
      <w:r w:rsidR="00D06446">
        <w:rPr>
          <w:rFonts w:ascii="Arial" w:hAnsi="Arial" w:cs="Arial"/>
          <w:sz w:val="22"/>
          <w:szCs w:val="22"/>
        </w:rPr>
        <w:t>2016</w:t>
      </w:r>
      <w:r>
        <w:rPr>
          <w:rFonts w:ascii="Arial" w:hAnsi="Arial" w:cs="Arial"/>
          <w:sz w:val="22"/>
          <w:szCs w:val="22"/>
        </w:rPr>
        <w:t xml:space="preserve"> Sb.</w:t>
      </w:r>
      <w:r w:rsidR="00C569B9">
        <w:rPr>
          <w:rFonts w:ascii="Arial" w:hAnsi="Arial" w:cs="Arial"/>
          <w:sz w:val="22"/>
          <w:szCs w:val="22"/>
        </w:rPr>
        <w:t xml:space="preserve">, </w:t>
      </w:r>
      <w:r>
        <w:rPr>
          <w:rFonts w:ascii="Arial" w:hAnsi="Arial" w:cs="Arial"/>
          <w:sz w:val="22"/>
          <w:szCs w:val="22"/>
        </w:rPr>
        <w:t>o</w:t>
      </w:r>
      <w:r w:rsidR="00827C7E">
        <w:rPr>
          <w:rFonts w:ascii="Arial" w:hAnsi="Arial" w:cs="Arial"/>
          <w:sz w:val="22"/>
          <w:szCs w:val="22"/>
        </w:rPr>
        <w:t> </w:t>
      </w:r>
      <w:r w:rsidR="00D06446">
        <w:rPr>
          <w:rFonts w:ascii="Arial" w:hAnsi="Arial" w:cs="Arial"/>
          <w:sz w:val="22"/>
          <w:szCs w:val="22"/>
        </w:rPr>
        <w:t xml:space="preserve">některých </w:t>
      </w:r>
      <w:r>
        <w:rPr>
          <w:rFonts w:ascii="Arial" w:hAnsi="Arial" w:cs="Arial"/>
          <w:sz w:val="22"/>
          <w:szCs w:val="22"/>
        </w:rPr>
        <w:t>přestupcích</w:t>
      </w:r>
      <w:r w:rsidR="000C0C56">
        <w:rPr>
          <w:rFonts w:ascii="Arial" w:hAnsi="Arial" w:cs="Arial"/>
          <w:sz w:val="22"/>
          <w:szCs w:val="22"/>
        </w:rPr>
        <w:t>,</w:t>
      </w:r>
      <w:r w:rsidR="00D06446">
        <w:rPr>
          <w:rFonts w:ascii="Arial" w:hAnsi="Arial" w:cs="Arial"/>
          <w:sz w:val="22"/>
          <w:szCs w:val="22"/>
        </w:rPr>
        <w:t xml:space="preserve"> </w:t>
      </w:r>
      <w:r w:rsidR="009C37B6">
        <w:rPr>
          <w:rFonts w:ascii="Arial" w:hAnsi="Arial" w:cs="Arial"/>
          <w:sz w:val="22"/>
          <w:szCs w:val="22"/>
        </w:rPr>
        <w:t xml:space="preserve">ve znění pozdějších předpisů, </w:t>
      </w:r>
      <w:r>
        <w:rPr>
          <w:rFonts w:ascii="Arial" w:hAnsi="Arial" w:cs="Arial"/>
          <w:sz w:val="22"/>
          <w:szCs w:val="22"/>
        </w:rPr>
        <w:t>tuto obecně závaznou vyhlášku:</w:t>
      </w:r>
    </w:p>
    <w:p w14:paraId="6302650E" w14:textId="77777777" w:rsidR="005545D7" w:rsidRDefault="005545D7" w:rsidP="005545D7">
      <w:pPr>
        <w:spacing w:after="120"/>
        <w:jc w:val="both"/>
        <w:rPr>
          <w:rFonts w:ascii="Arial" w:hAnsi="Arial" w:cs="Arial"/>
          <w:sz w:val="22"/>
          <w:szCs w:val="22"/>
        </w:rPr>
      </w:pPr>
    </w:p>
    <w:p w14:paraId="6DEBA3C6" w14:textId="77777777" w:rsidR="005545D7" w:rsidRDefault="005545D7" w:rsidP="005545D7">
      <w:pPr>
        <w:jc w:val="center"/>
        <w:rPr>
          <w:rFonts w:ascii="Arial" w:hAnsi="Arial" w:cs="Arial"/>
          <w:b/>
          <w:sz w:val="22"/>
          <w:szCs w:val="22"/>
        </w:rPr>
      </w:pPr>
      <w:r>
        <w:rPr>
          <w:rFonts w:ascii="Arial" w:hAnsi="Arial" w:cs="Arial"/>
          <w:b/>
          <w:sz w:val="22"/>
          <w:szCs w:val="22"/>
        </w:rPr>
        <w:t>Čl. 1</w:t>
      </w:r>
    </w:p>
    <w:p w14:paraId="03F6CD08"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2E24672D" w14:textId="77777777" w:rsidR="005545D7" w:rsidRDefault="005545D7" w:rsidP="005545D7">
      <w:pPr>
        <w:jc w:val="both"/>
        <w:rPr>
          <w:rFonts w:ascii="Arial" w:hAnsi="Arial" w:cs="Arial"/>
          <w:b/>
          <w:sz w:val="22"/>
          <w:szCs w:val="22"/>
        </w:rPr>
      </w:pPr>
    </w:p>
    <w:p w14:paraId="4596F6D3" w14:textId="77777777" w:rsidR="00887BCF"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w:t>
      </w:r>
      <w:r w:rsidR="00D06446" w:rsidRPr="008B14CA">
        <w:rPr>
          <w:rFonts w:ascii="Arial" w:hAnsi="Arial" w:cs="Arial"/>
          <w:sz w:val="22"/>
          <w:szCs w:val="22"/>
        </w:rPr>
        <w:t>nemusí být doba nočního klidu dodržována.</w:t>
      </w:r>
    </w:p>
    <w:p w14:paraId="4B87CF73" w14:textId="77777777" w:rsidR="005545D7" w:rsidRPr="009A3B45" w:rsidRDefault="005545D7" w:rsidP="005545D7">
      <w:pPr>
        <w:spacing w:after="120"/>
        <w:jc w:val="both"/>
        <w:rPr>
          <w:rFonts w:ascii="Arial" w:hAnsi="Arial" w:cs="Arial"/>
          <w:sz w:val="22"/>
          <w:szCs w:val="22"/>
        </w:rPr>
      </w:pPr>
    </w:p>
    <w:p w14:paraId="342E3D9A" w14:textId="77777777" w:rsidR="005545D7" w:rsidRDefault="005545D7" w:rsidP="005545D7">
      <w:pPr>
        <w:jc w:val="center"/>
        <w:rPr>
          <w:rFonts w:ascii="Arial" w:hAnsi="Arial" w:cs="Arial"/>
          <w:b/>
          <w:sz w:val="22"/>
          <w:szCs w:val="22"/>
        </w:rPr>
      </w:pPr>
      <w:r>
        <w:rPr>
          <w:rFonts w:ascii="Arial" w:hAnsi="Arial" w:cs="Arial"/>
          <w:b/>
          <w:sz w:val="22"/>
          <w:szCs w:val="22"/>
        </w:rPr>
        <w:t>Čl. 2</w:t>
      </w:r>
    </w:p>
    <w:p w14:paraId="6CFE1A14"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6B3B6900" w14:textId="77777777" w:rsidR="005545D7" w:rsidRDefault="005545D7" w:rsidP="005545D7">
      <w:pPr>
        <w:jc w:val="center"/>
        <w:rPr>
          <w:rFonts w:ascii="Arial" w:hAnsi="Arial" w:cs="Arial"/>
          <w:b/>
          <w:sz w:val="22"/>
          <w:szCs w:val="22"/>
        </w:rPr>
      </w:pPr>
    </w:p>
    <w:p w14:paraId="61380907" w14:textId="77777777" w:rsidR="005545D7" w:rsidRDefault="005545D7" w:rsidP="00166688">
      <w:pPr>
        <w:spacing w:after="120"/>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3DBF3E44" w14:textId="77777777" w:rsidR="009929BE" w:rsidRDefault="009929BE" w:rsidP="005545D7">
      <w:pPr>
        <w:spacing w:after="120"/>
        <w:rPr>
          <w:rFonts w:ascii="Arial" w:hAnsi="Arial" w:cs="Arial"/>
          <w:sz w:val="22"/>
          <w:szCs w:val="22"/>
        </w:rPr>
      </w:pPr>
    </w:p>
    <w:p w14:paraId="6CC47FAE" w14:textId="77777777" w:rsidR="005545D7" w:rsidRDefault="005545D7" w:rsidP="005545D7">
      <w:pPr>
        <w:jc w:val="center"/>
        <w:rPr>
          <w:rFonts w:ascii="Arial" w:hAnsi="Arial" w:cs="Arial"/>
          <w:b/>
          <w:sz w:val="22"/>
          <w:szCs w:val="22"/>
        </w:rPr>
      </w:pPr>
      <w:r>
        <w:rPr>
          <w:rFonts w:ascii="Arial" w:hAnsi="Arial" w:cs="Arial"/>
          <w:b/>
          <w:sz w:val="22"/>
          <w:szCs w:val="22"/>
        </w:rPr>
        <w:t>Čl. 3</w:t>
      </w:r>
    </w:p>
    <w:p w14:paraId="49633344" w14:textId="77777777" w:rsidR="005545D7" w:rsidRDefault="005545D7" w:rsidP="005545D7">
      <w:pPr>
        <w:jc w:val="center"/>
        <w:rPr>
          <w:rFonts w:ascii="Arial" w:hAnsi="Arial" w:cs="Arial"/>
          <w:b/>
          <w:sz w:val="22"/>
          <w:szCs w:val="22"/>
        </w:rPr>
      </w:pPr>
      <w:r>
        <w:rPr>
          <w:rFonts w:ascii="Arial" w:hAnsi="Arial" w:cs="Arial"/>
          <w:b/>
          <w:sz w:val="22"/>
          <w:szCs w:val="22"/>
        </w:rPr>
        <w:t xml:space="preserve">Stanovení </w:t>
      </w:r>
      <w:r w:rsidR="00AD75F9">
        <w:rPr>
          <w:rFonts w:ascii="Arial" w:hAnsi="Arial" w:cs="Arial"/>
          <w:b/>
          <w:sz w:val="22"/>
          <w:szCs w:val="22"/>
        </w:rPr>
        <w:t xml:space="preserve">výjimečných případů, při nichž </w:t>
      </w:r>
      <w:r w:rsidR="00D06446" w:rsidRPr="00AD75F9">
        <w:rPr>
          <w:rFonts w:ascii="Arial" w:hAnsi="Arial" w:cs="Arial"/>
          <w:b/>
          <w:sz w:val="22"/>
          <w:szCs w:val="22"/>
        </w:rPr>
        <w:t>nemusí být doba nočního klidu dodržována</w:t>
      </w:r>
    </w:p>
    <w:p w14:paraId="7DB297AF" w14:textId="77777777" w:rsidR="00774634" w:rsidRDefault="00774634" w:rsidP="005545D7">
      <w:pPr>
        <w:tabs>
          <w:tab w:val="left" w:pos="284"/>
        </w:tabs>
        <w:spacing w:after="120"/>
        <w:rPr>
          <w:rFonts w:ascii="Arial" w:hAnsi="Arial" w:cs="Arial"/>
          <w:sz w:val="22"/>
          <w:szCs w:val="22"/>
        </w:rPr>
      </w:pPr>
    </w:p>
    <w:p w14:paraId="47720890" w14:textId="77777777" w:rsidR="00887BCF" w:rsidRDefault="005545D7" w:rsidP="005545D7">
      <w:pPr>
        <w:tabs>
          <w:tab w:val="left" w:pos="284"/>
        </w:tabs>
        <w:spacing w:after="120"/>
        <w:rPr>
          <w:rFonts w:ascii="Arial" w:hAnsi="Arial" w:cs="Arial"/>
          <w:sz w:val="22"/>
          <w:szCs w:val="22"/>
        </w:rPr>
      </w:pPr>
      <w:r>
        <w:rPr>
          <w:rFonts w:ascii="Arial" w:hAnsi="Arial" w:cs="Arial"/>
          <w:sz w:val="22"/>
          <w:szCs w:val="22"/>
        </w:rPr>
        <w:t>Doba nočního klidu</w:t>
      </w:r>
      <w:r w:rsidR="00107BCE">
        <w:rPr>
          <w:rFonts w:ascii="Arial" w:hAnsi="Arial" w:cs="Arial"/>
          <w:sz w:val="22"/>
          <w:szCs w:val="22"/>
        </w:rPr>
        <w:t xml:space="preserve"> </w:t>
      </w:r>
      <w:r w:rsidR="00987A7F">
        <w:rPr>
          <w:rFonts w:ascii="Arial" w:hAnsi="Arial" w:cs="Arial"/>
          <w:sz w:val="22"/>
          <w:szCs w:val="22"/>
        </w:rPr>
        <w:t>nemusí být dodrž</w:t>
      </w:r>
      <w:r w:rsidR="00887BCF">
        <w:rPr>
          <w:rFonts w:ascii="Arial" w:hAnsi="Arial" w:cs="Arial"/>
          <w:sz w:val="22"/>
          <w:szCs w:val="22"/>
        </w:rPr>
        <w:t>ována</w:t>
      </w:r>
      <w:r w:rsidR="00987A7F">
        <w:rPr>
          <w:rFonts w:ascii="Arial" w:hAnsi="Arial" w:cs="Arial"/>
          <w:sz w:val="22"/>
          <w:szCs w:val="22"/>
        </w:rPr>
        <w:t>:</w:t>
      </w:r>
    </w:p>
    <w:p w14:paraId="0848C676" w14:textId="77777777" w:rsidR="00683751" w:rsidRPr="009539C5" w:rsidRDefault="00683751" w:rsidP="00683751">
      <w:pPr>
        <w:numPr>
          <w:ilvl w:val="0"/>
          <w:numId w:val="13"/>
        </w:numPr>
        <w:tabs>
          <w:tab w:val="left" w:pos="284"/>
        </w:tabs>
        <w:spacing w:after="120"/>
        <w:jc w:val="both"/>
        <w:rPr>
          <w:rFonts w:ascii="Arial" w:hAnsi="Arial" w:cs="Arial"/>
          <w:sz w:val="22"/>
          <w:szCs w:val="22"/>
        </w:rPr>
      </w:pPr>
      <w:r w:rsidRPr="009539C5">
        <w:rPr>
          <w:rFonts w:ascii="Arial" w:hAnsi="Arial" w:cs="Arial"/>
          <w:sz w:val="22"/>
          <w:szCs w:val="22"/>
        </w:rPr>
        <w:t xml:space="preserve">v noci ze dne konání tradiční akce </w:t>
      </w:r>
      <w:r>
        <w:rPr>
          <w:rFonts w:ascii="Arial" w:hAnsi="Arial" w:cs="Arial"/>
          <w:sz w:val="22"/>
          <w:szCs w:val="22"/>
        </w:rPr>
        <w:t>Myslivecký den</w:t>
      </w:r>
      <w:r w:rsidRPr="009539C5">
        <w:rPr>
          <w:rFonts w:ascii="Arial" w:hAnsi="Arial" w:cs="Arial"/>
          <w:sz w:val="22"/>
          <w:szCs w:val="22"/>
        </w:rPr>
        <w:t xml:space="preserve"> – </w:t>
      </w:r>
      <w:r>
        <w:rPr>
          <w:rFonts w:ascii="Arial" w:hAnsi="Arial" w:cs="Arial"/>
          <w:sz w:val="22"/>
          <w:szCs w:val="22"/>
        </w:rPr>
        <w:t>29</w:t>
      </w:r>
      <w:r w:rsidRPr="009539C5">
        <w:rPr>
          <w:rFonts w:ascii="Arial" w:hAnsi="Arial" w:cs="Arial"/>
          <w:sz w:val="22"/>
          <w:szCs w:val="22"/>
        </w:rPr>
        <w:t>.</w:t>
      </w:r>
      <w:r>
        <w:rPr>
          <w:rFonts w:ascii="Arial" w:hAnsi="Arial" w:cs="Arial"/>
          <w:sz w:val="22"/>
          <w:szCs w:val="22"/>
        </w:rPr>
        <w:t>6</w:t>
      </w:r>
      <w:r w:rsidRPr="009539C5">
        <w:rPr>
          <w:rFonts w:ascii="Arial" w:hAnsi="Arial" w:cs="Arial"/>
          <w:sz w:val="22"/>
          <w:szCs w:val="22"/>
        </w:rPr>
        <w:t>.202</w:t>
      </w:r>
      <w:r>
        <w:rPr>
          <w:rFonts w:ascii="Arial" w:hAnsi="Arial" w:cs="Arial"/>
          <w:sz w:val="22"/>
          <w:szCs w:val="22"/>
        </w:rPr>
        <w:t>4</w:t>
      </w:r>
    </w:p>
    <w:p w14:paraId="7CBF5D0B" w14:textId="1242D610" w:rsidR="0028365E" w:rsidRDefault="0028365E" w:rsidP="0028365E">
      <w:pPr>
        <w:numPr>
          <w:ilvl w:val="0"/>
          <w:numId w:val="13"/>
        </w:numPr>
        <w:tabs>
          <w:tab w:val="left" w:pos="284"/>
        </w:tabs>
        <w:spacing w:after="120"/>
        <w:jc w:val="both"/>
        <w:rPr>
          <w:rFonts w:ascii="Arial" w:hAnsi="Arial" w:cs="Arial"/>
          <w:sz w:val="22"/>
          <w:szCs w:val="22"/>
        </w:rPr>
      </w:pPr>
      <w:r>
        <w:rPr>
          <w:rFonts w:ascii="Arial" w:hAnsi="Arial" w:cs="Arial"/>
          <w:sz w:val="22"/>
          <w:szCs w:val="22"/>
        </w:rPr>
        <w:t>v noci ze</w:t>
      </w:r>
      <w:r w:rsidR="00827C7E">
        <w:rPr>
          <w:rFonts w:ascii="Arial" w:hAnsi="Arial" w:cs="Arial"/>
          <w:sz w:val="22"/>
          <w:szCs w:val="22"/>
        </w:rPr>
        <w:t xml:space="preserve"> 13. 7. 2024 na 14. 7. 2024 z důvodu</w:t>
      </w:r>
      <w:r>
        <w:rPr>
          <w:rFonts w:ascii="Arial" w:hAnsi="Arial" w:cs="Arial"/>
          <w:sz w:val="22"/>
          <w:szCs w:val="22"/>
        </w:rPr>
        <w:t xml:space="preserve"> konání tradiční akce Hasičský den</w:t>
      </w:r>
      <w:r w:rsidR="00827C7E">
        <w:rPr>
          <w:rFonts w:ascii="Arial" w:hAnsi="Arial" w:cs="Arial"/>
          <w:sz w:val="22"/>
          <w:szCs w:val="22"/>
        </w:rPr>
        <w:t>,</w:t>
      </w:r>
    </w:p>
    <w:p w14:paraId="54615BF1" w14:textId="77777777" w:rsidR="00774634" w:rsidRDefault="00774634" w:rsidP="00774634">
      <w:pPr>
        <w:numPr>
          <w:ilvl w:val="0"/>
          <w:numId w:val="13"/>
        </w:numPr>
        <w:tabs>
          <w:tab w:val="left" w:pos="284"/>
        </w:tabs>
        <w:spacing w:after="120"/>
        <w:jc w:val="both"/>
        <w:rPr>
          <w:rFonts w:ascii="Arial" w:hAnsi="Arial" w:cs="Arial"/>
          <w:sz w:val="22"/>
          <w:szCs w:val="22"/>
        </w:rPr>
      </w:pPr>
      <w:r>
        <w:rPr>
          <w:rFonts w:ascii="Arial" w:hAnsi="Arial" w:cs="Arial"/>
          <w:sz w:val="22"/>
          <w:szCs w:val="22"/>
        </w:rPr>
        <w:t>v noci z</w:t>
      </w:r>
      <w:r w:rsidR="00827C7E">
        <w:rPr>
          <w:rFonts w:ascii="Arial" w:hAnsi="Arial" w:cs="Arial"/>
          <w:sz w:val="22"/>
          <w:szCs w:val="22"/>
        </w:rPr>
        <w:t> 3. 8. 2024 na 4. 8. 2024 z důvodu</w:t>
      </w:r>
      <w:r>
        <w:rPr>
          <w:rFonts w:ascii="Arial" w:hAnsi="Arial" w:cs="Arial"/>
          <w:sz w:val="22"/>
          <w:szCs w:val="22"/>
        </w:rPr>
        <w:t xml:space="preserve"> konání tradiční akce </w:t>
      </w:r>
      <w:r w:rsidR="005016BD">
        <w:rPr>
          <w:rFonts w:ascii="Arial" w:hAnsi="Arial" w:cs="Arial"/>
          <w:sz w:val="22"/>
          <w:szCs w:val="22"/>
        </w:rPr>
        <w:t>Sportovní zábava</w:t>
      </w:r>
      <w:r w:rsidR="00827C7E">
        <w:rPr>
          <w:rFonts w:ascii="Arial" w:hAnsi="Arial" w:cs="Arial"/>
          <w:sz w:val="22"/>
          <w:szCs w:val="22"/>
        </w:rPr>
        <w:t>,</w:t>
      </w:r>
    </w:p>
    <w:p w14:paraId="36110A96" w14:textId="77777777" w:rsidR="00827C7E" w:rsidRDefault="00774634" w:rsidP="00DA448D">
      <w:pPr>
        <w:numPr>
          <w:ilvl w:val="0"/>
          <w:numId w:val="13"/>
        </w:numPr>
        <w:tabs>
          <w:tab w:val="left" w:pos="284"/>
        </w:tabs>
        <w:spacing w:after="120"/>
        <w:jc w:val="both"/>
        <w:rPr>
          <w:rFonts w:ascii="Arial" w:hAnsi="Arial" w:cs="Arial"/>
          <w:sz w:val="22"/>
          <w:szCs w:val="22"/>
        </w:rPr>
      </w:pPr>
      <w:r w:rsidRPr="00827C7E">
        <w:rPr>
          <w:rFonts w:ascii="Arial" w:hAnsi="Arial" w:cs="Arial"/>
          <w:sz w:val="22"/>
          <w:szCs w:val="22"/>
        </w:rPr>
        <w:t xml:space="preserve">v noci </w:t>
      </w:r>
      <w:r w:rsidR="00827C7E" w:rsidRPr="00827C7E">
        <w:rPr>
          <w:rFonts w:ascii="Arial" w:hAnsi="Arial" w:cs="Arial"/>
          <w:sz w:val="22"/>
          <w:szCs w:val="22"/>
        </w:rPr>
        <w:t xml:space="preserve">ze 17. 8. 2024 na 18. 8. 2024 z důvodu </w:t>
      </w:r>
      <w:r w:rsidRPr="00827C7E">
        <w:rPr>
          <w:rFonts w:ascii="Arial" w:hAnsi="Arial" w:cs="Arial"/>
          <w:sz w:val="22"/>
          <w:szCs w:val="22"/>
        </w:rPr>
        <w:t>konání tradiční akce Včelařský den</w:t>
      </w:r>
      <w:r w:rsidR="00827C7E">
        <w:rPr>
          <w:rFonts w:ascii="Arial" w:hAnsi="Arial" w:cs="Arial"/>
          <w:sz w:val="22"/>
          <w:szCs w:val="22"/>
        </w:rPr>
        <w:t>,</w:t>
      </w:r>
    </w:p>
    <w:p w14:paraId="46CFF4C2" w14:textId="77777777" w:rsidR="00460D11" w:rsidRDefault="00254133" w:rsidP="00DA448D">
      <w:pPr>
        <w:numPr>
          <w:ilvl w:val="0"/>
          <w:numId w:val="13"/>
        </w:numPr>
        <w:tabs>
          <w:tab w:val="left" w:pos="284"/>
        </w:tabs>
        <w:spacing w:after="120"/>
        <w:jc w:val="both"/>
        <w:rPr>
          <w:rFonts w:ascii="Arial" w:hAnsi="Arial" w:cs="Arial"/>
          <w:sz w:val="22"/>
          <w:szCs w:val="22"/>
        </w:rPr>
      </w:pPr>
      <w:r w:rsidRPr="00827C7E">
        <w:rPr>
          <w:rFonts w:ascii="Arial" w:hAnsi="Arial" w:cs="Arial"/>
          <w:sz w:val="22"/>
          <w:szCs w:val="22"/>
        </w:rPr>
        <w:t>v noci ze</w:t>
      </w:r>
      <w:r w:rsidR="00827C7E">
        <w:rPr>
          <w:rFonts w:ascii="Arial" w:hAnsi="Arial" w:cs="Arial"/>
          <w:sz w:val="22"/>
          <w:szCs w:val="22"/>
        </w:rPr>
        <w:t xml:space="preserve"> 7. 9. 2024 na 8. 9. 2024 z důvodu </w:t>
      </w:r>
      <w:r w:rsidRPr="00827C7E">
        <w:rPr>
          <w:rFonts w:ascii="Arial" w:hAnsi="Arial" w:cs="Arial"/>
          <w:sz w:val="22"/>
          <w:szCs w:val="22"/>
        </w:rPr>
        <w:t xml:space="preserve">konání tradiční akce </w:t>
      </w:r>
      <w:r w:rsidR="005016BD" w:rsidRPr="00827C7E">
        <w:rPr>
          <w:rFonts w:ascii="Arial" w:hAnsi="Arial" w:cs="Arial"/>
          <w:sz w:val="22"/>
          <w:szCs w:val="22"/>
        </w:rPr>
        <w:t>Obecní grilování</w:t>
      </w:r>
      <w:r w:rsidR="00460D11">
        <w:rPr>
          <w:rFonts w:ascii="Arial" w:hAnsi="Arial" w:cs="Arial"/>
          <w:sz w:val="22"/>
          <w:szCs w:val="22"/>
        </w:rPr>
        <w:t>,</w:t>
      </w:r>
    </w:p>
    <w:p w14:paraId="32ED8F45" w14:textId="77777777" w:rsidR="00254133" w:rsidRPr="00827C7E" w:rsidRDefault="00460D11" w:rsidP="00DA448D">
      <w:pPr>
        <w:numPr>
          <w:ilvl w:val="0"/>
          <w:numId w:val="13"/>
        </w:numPr>
        <w:tabs>
          <w:tab w:val="left" w:pos="284"/>
        </w:tabs>
        <w:spacing w:after="120"/>
        <w:jc w:val="both"/>
        <w:rPr>
          <w:rFonts w:ascii="Arial" w:hAnsi="Arial" w:cs="Arial"/>
          <w:sz w:val="22"/>
          <w:szCs w:val="22"/>
        </w:rPr>
      </w:pPr>
      <w:r>
        <w:rPr>
          <w:rFonts w:ascii="Arial" w:hAnsi="Arial" w:cs="Arial"/>
          <w:sz w:val="22"/>
          <w:szCs w:val="22"/>
        </w:rPr>
        <w:t>v noci z 31. 12. 2024 na 1. 1. 2025 z důvodu konání oslav příchodu nového roku</w:t>
      </w:r>
      <w:r w:rsidR="00827C7E">
        <w:rPr>
          <w:rFonts w:ascii="Arial" w:hAnsi="Arial" w:cs="Arial"/>
          <w:sz w:val="22"/>
          <w:szCs w:val="22"/>
        </w:rPr>
        <w:t>.</w:t>
      </w:r>
    </w:p>
    <w:p w14:paraId="5E9E06E8" w14:textId="77777777" w:rsidR="00827C7E" w:rsidRDefault="00827C7E" w:rsidP="00827C7E">
      <w:pPr>
        <w:jc w:val="center"/>
        <w:rPr>
          <w:rFonts w:ascii="Arial" w:hAnsi="Arial" w:cs="Arial"/>
          <w:b/>
          <w:sz w:val="22"/>
          <w:szCs w:val="22"/>
        </w:rPr>
      </w:pPr>
    </w:p>
    <w:p w14:paraId="6F7BDF00" w14:textId="77777777" w:rsidR="00827C7E" w:rsidRPr="001D113B" w:rsidRDefault="009F28F3" w:rsidP="00827C7E">
      <w:pPr>
        <w:jc w:val="center"/>
        <w:rPr>
          <w:rFonts w:ascii="Arial" w:hAnsi="Arial" w:cs="Arial"/>
          <w:b/>
          <w:sz w:val="22"/>
          <w:szCs w:val="22"/>
        </w:rPr>
      </w:pPr>
      <w:r>
        <w:rPr>
          <w:rFonts w:ascii="Arial" w:hAnsi="Arial" w:cs="Arial"/>
          <w:b/>
          <w:sz w:val="22"/>
          <w:szCs w:val="22"/>
        </w:rPr>
        <w:t>Č</w:t>
      </w:r>
      <w:r w:rsidR="00827C7E" w:rsidRPr="001D113B">
        <w:rPr>
          <w:rFonts w:ascii="Arial" w:hAnsi="Arial" w:cs="Arial"/>
          <w:b/>
          <w:sz w:val="22"/>
          <w:szCs w:val="22"/>
        </w:rPr>
        <w:t xml:space="preserve">l. </w:t>
      </w:r>
      <w:r w:rsidR="00827C7E">
        <w:rPr>
          <w:rFonts w:ascii="Arial" w:hAnsi="Arial" w:cs="Arial"/>
          <w:b/>
          <w:sz w:val="22"/>
          <w:szCs w:val="22"/>
        </w:rPr>
        <w:t>4</w:t>
      </w:r>
    </w:p>
    <w:p w14:paraId="7E26F257" w14:textId="77777777" w:rsidR="00827C7E" w:rsidRPr="00680CEA" w:rsidRDefault="00827C7E" w:rsidP="00827C7E">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372BF0D0" w14:textId="77777777" w:rsidR="00827C7E" w:rsidRPr="001D113B" w:rsidRDefault="00827C7E" w:rsidP="00827C7E">
      <w:pPr>
        <w:ind w:left="360"/>
        <w:jc w:val="center"/>
        <w:rPr>
          <w:rFonts w:ascii="Arial" w:hAnsi="Arial" w:cs="Arial"/>
          <w:b/>
          <w:sz w:val="22"/>
          <w:szCs w:val="22"/>
          <w:u w:val="single"/>
        </w:rPr>
      </w:pPr>
    </w:p>
    <w:p w14:paraId="4C8097EB" w14:textId="77777777" w:rsidR="00683751" w:rsidRDefault="00683751" w:rsidP="00827C7E">
      <w:pPr>
        <w:spacing w:before="120" w:line="288" w:lineRule="auto"/>
        <w:jc w:val="both"/>
        <w:rPr>
          <w:rFonts w:ascii="Arial" w:hAnsi="Arial" w:cs="Arial"/>
          <w:sz w:val="22"/>
          <w:szCs w:val="22"/>
        </w:rPr>
      </w:pPr>
      <w:bookmarkStart w:id="0" w:name="_Hlk54595723"/>
    </w:p>
    <w:p w14:paraId="688495A6" w14:textId="77777777" w:rsidR="00683751" w:rsidRDefault="00683751" w:rsidP="00827C7E">
      <w:pPr>
        <w:spacing w:before="120" w:line="288" w:lineRule="auto"/>
        <w:jc w:val="both"/>
        <w:rPr>
          <w:rFonts w:ascii="Arial" w:hAnsi="Arial" w:cs="Arial"/>
          <w:sz w:val="22"/>
          <w:szCs w:val="22"/>
        </w:rPr>
      </w:pPr>
    </w:p>
    <w:p w14:paraId="2FBBFDC2" w14:textId="77777777" w:rsidR="00683751" w:rsidRDefault="00683751" w:rsidP="00827C7E">
      <w:pPr>
        <w:spacing w:before="120" w:line="288" w:lineRule="auto"/>
        <w:jc w:val="both"/>
        <w:rPr>
          <w:rFonts w:ascii="Arial" w:hAnsi="Arial" w:cs="Arial"/>
          <w:sz w:val="22"/>
          <w:szCs w:val="22"/>
        </w:rPr>
      </w:pPr>
    </w:p>
    <w:p w14:paraId="3A1D31D5" w14:textId="77777777" w:rsidR="00683751" w:rsidRDefault="00683751" w:rsidP="00827C7E">
      <w:pPr>
        <w:spacing w:before="120" w:line="288" w:lineRule="auto"/>
        <w:jc w:val="both"/>
        <w:rPr>
          <w:rFonts w:ascii="Arial" w:hAnsi="Arial" w:cs="Arial"/>
          <w:sz w:val="22"/>
          <w:szCs w:val="22"/>
        </w:rPr>
      </w:pPr>
    </w:p>
    <w:p w14:paraId="2BC2231F" w14:textId="5A02D7C9" w:rsidR="00827C7E" w:rsidRPr="00E34AAF" w:rsidRDefault="00827C7E" w:rsidP="00827C7E">
      <w:pPr>
        <w:spacing w:before="120" w:line="288" w:lineRule="auto"/>
        <w:jc w:val="both"/>
        <w:rPr>
          <w:rFonts w:ascii="Arial" w:hAnsi="Arial" w:cs="Arial"/>
        </w:rPr>
      </w:pPr>
      <w:r w:rsidRPr="00E34AAF">
        <w:rPr>
          <w:rFonts w:ascii="Arial" w:hAnsi="Arial" w:cs="Arial"/>
          <w:sz w:val="22"/>
          <w:szCs w:val="22"/>
        </w:rPr>
        <w:t>Zrušuje se obecně závazná vyhláška</w:t>
      </w:r>
      <w:r>
        <w:rPr>
          <w:rFonts w:ascii="Arial" w:hAnsi="Arial" w:cs="Arial"/>
          <w:sz w:val="22"/>
          <w:szCs w:val="22"/>
        </w:rPr>
        <w:t xml:space="preserve"> obce Jablůnka</w:t>
      </w:r>
      <w:r w:rsidRPr="00E34AAF">
        <w:rPr>
          <w:rFonts w:ascii="Arial" w:hAnsi="Arial" w:cs="Arial"/>
          <w:sz w:val="22"/>
          <w:szCs w:val="22"/>
        </w:rPr>
        <w:t xml:space="preserve"> </w:t>
      </w:r>
      <w:bookmarkEnd w:id="0"/>
      <w:r w:rsidRPr="00E34AAF">
        <w:rPr>
          <w:rFonts w:ascii="Arial" w:hAnsi="Arial" w:cs="Arial"/>
          <w:sz w:val="22"/>
          <w:szCs w:val="22"/>
        </w:rPr>
        <w:t xml:space="preserve">č. </w:t>
      </w:r>
      <w:r>
        <w:rPr>
          <w:rFonts w:ascii="Arial" w:hAnsi="Arial" w:cs="Arial"/>
          <w:sz w:val="22"/>
          <w:szCs w:val="22"/>
        </w:rPr>
        <w:t>1/2023</w:t>
      </w:r>
      <w:r w:rsidRPr="00E34AAF">
        <w:rPr>
          <w:rFonts w:ascii="Arial" w:hAnsi="Arial" w:cs="Arial"/>
          <w:sz w:val="22"/>
          <w:szCs w:val="22"/>
        </w:rPr>
        <w:t xml:space="preserve">, </w:t>
      </w:r>
      <w:r>
        <w:rPr>
          <w:rFonts w:ascii="Arial" w:hAnsi="Arial" w:cs="Arial"/>
          <w:sz w:val="22"/>
          <w:szCs w:val="22"/>
        </w:rPr>
        <w:t xml:space="preserve">o nočním klidu, </w:t>
      </w:r>
      <w:r w:rsidRPr="00E34AAF">
        <w:rPr>
          <w:rFonts w:ascii="Arial" w:hAnsi="Arial" w:cs="Arial"/>
          <w:sz w:val="22"/>
          <w:szCs w:val="22"/>
        </w:rPr>
        <w:t xml:space="preserve">ze dne </w:t>
      </w:r>
      <w:r>
        <w:rPr>
          <w:rFonts w:ascii="Arial" w:hAnsi="Arial" w:cs="Arial"/>
          <w:sz w:val="22"/>
          <w:szCs w:val="22"/>
        </w:rPr>
        <w:t>18. 1. 2023.</w:t>
      </w:r>
    </w:p>
    <w:p w14:paraId="51CA21A5" w14:textId="77777777" w:rsidR="00827C7E" w:rsidRDefault="00827C7E" w:rsidP="005545D7">
      <w:pPr>
        <w:jc w:val="center"/>
        <w:rPr>
          <w:rFonts w:ascii="Arial" w:hAnsi="Arial" w:cs="Arial"/>
          <w:b/>
          <w:sz w:val="22"/>
          <w:szCs w:val="22"/>
        </w:rPr>
      </w:pPr>
    </w:p>
    <w:p w14:paraId="5279986C" w14:textId="77777777" w:rsidR="00827C7E" w:rsidRDefault="00827C7E" w:rsidP="005545D7">
      <w:pPr>
        <w:jc w:val="center"/>
        <w:rPr>
          <w:rFonts w:ascii="Arial" w:hAnsi="Arial" w:cs="Arial"/>
          <w:b/>
          <w:sz w:val="22"/>
          <w:szCs w:val="22"/>
        </w:rPr>
      </w:pPr>
    </w:p>
    <w:p w14:paraId="1DD94D24" w14:textId="77777777" w:rsidR="005545D7" w:rsidRDefault="005545D7" w:rsidP="005545D7">
      <w:pPr>
        <w:jc w:val="center"/>
        <w:rPr>
          <w:rFonts w:ascii="Arial" w:hAnsi="Arial" w:cs="Arial"/>
          <w:b/>
          <w:sz w:val="22"/>
          <w:szCs w:val="22"/>
        </w:rPr>
      </w:pPr>
      <w:r>
        <w:rPr>
          <w:rFonts w:ascii="Arial" w:hAnsi="Arial" w:cs="Arial"/>
          <w:b/>
          <w:sz w:val="22"/>
          <w:szCs w:val="22"/>
        </w:rPr>
        <w:t xml:space="preserve">Čl. </w:t>
      </w:r>
      <w:r w:rsidR="00827C7E">
        <w:rPr>
          <w:rFonts w:ascii="Arial" w:hAnsi="Arial" w:cs="Arial"/>
          <w:b/>
          <w:sz w:val="22"/>
          <w:szCs w:val="22"/>
        </w:rPr>
        <w:t>5</w:t>
      </w:r>
    </w:p>
    <w:p w14:paraId="347112C1" w14:textId="77777777" w:rsidR="005545D7" w:rsidRDefault="005545D7" w:rsidP="005545D7">
      <w:pPr>
        <w:jc w:val="center"/>
        <w:rPr>
          <w:rFonts w:ascii="Arial" w:hAnsi="Arial" w:cs="Arial"/>
          <w:b/>
          <w:sz w:val="22"/>
          <w:szCs w:val="22"/>
        </w:rPr>
      </w:pPr>
      <w:r>
        <w:rPr>
          <w:rFonts w:ascii="Arial" w:hAnsi="Arial" w:cs="Arial"/>
          <w:b/>
          <w:sz w:val="22"/>
          <w:szCs w:val="22"/>
        </w:rPr>
        <w:t>Účinnost</w:t>
      </w:r>
    </w:p>
    <w:p w14:paraId="70E94430" w14:textId="77777777" w:rsidR="00926F5E" w:rsidRDefault="00926F5E" w:rsidP="00926F5E">
      <w:pPr>
        <w:rPr>
          <w:rFonts w:ascii="Arial" w:hAnsi="Arial" w:cs="Arial"/>
          <w:sz w:val="22"/>
          <w:szCs w:val="22"/>
        </w:rPr>
      </w:pPr>
    </w:p>
    <w:p w14:paraId="3FE9C99E" w14:textId="77777777" w:rsidR="00827C7E" w:rsidRPr="00E836B1" w:rsidRDefault="00827C7E" w:rsidP="00827C7E">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06E886B2" w14:textId="77777777" w:rsidR="00557C94" w:rsidRDefault="00557C94" w:rsidP="005545D7">
      <w:pPr>
        <w:spacing w:after="120"/>
        <w:rPr>
          <w:rFonts w:ascii="Arial" w:hAnsi="Arial" w:cs="Arial"/>
          <w:sz w:val="22"/>
          <w:szCs w:val="22"/>
        </w:rPr>
      </w:pPr>
    </w:p>
    <w:p w14:paraId="21841B67" w14:textId="77777777" w:rsidR="00926F5E" w:rsidRDefault="00926F5E" w:rsidP="005545D7">
      <w:pPr>
        <w:spacing w:after="120"/>
        <w:rPr>
          <w:rFonts w:ascii="Arial" w:hAnsi="Arial" w:cs="Arial"/>
          <w:sz w:val="22"/>
          <w:szCs w:val="22"/>
        </w:rPr>
      </w:pPr>
    </w:p>
    <w:p w14:paraId="641C15DB" w14:textId="77777777" w:rsidR="00926F5E" w:rsidRDefault="00926F5E" w:rsidP="005545D7">
      <w:pPr>
        <w:spacing w:after="120"/>
        <w:rPr>
          <w:rFonts w:ascii="Arial" w:hAnsi="Arial" w:cs="Arial"/>
          <w:sz w:val="22"/>
          <w:szCs w:val="22"/>
        </w:rPr>
      </w:pPr>
    </w:p>
    <w:p w14:paraId="247F71CA" w14:textId="77777777" w:rsidR="00DC03CC" w:rsidRDefault="00DC03CC" w:rsidP="005545D7">
      <w:pPr>
        <w:spacing w:after="120"/>
        <w:rPr>
          <w:rFonts w:ascii="Arial" w:hAnsi="Arial" w:cs="Arial"/>
          <w:sz w:val="22"/>
          <w:szCs w:val="22"/>
        </w:rPr>
      </w:pPr>
    </w:p>
    <w:p w14:paraId="483D1631" w14:textId="77777777" w:rsidR="005545D7" w:rsidRDefault="00DC03CC" w:rsidP="005545D7">
      <w:pPr>
        <w:spacing w:after="120"/>
        <w:rPr>
          <w:rFonts w:ascii="Arial" w:hAnsi="Arial" w:cs="Arial"/>
          <w:sz w:val="22"/>
          <w:szCs w:val="22"/>
        </w:rPr>
      </w:pPr>
      <w:r>
        <w:rPr>
          <w:rFonts w:ascii="Arial" w:hAnsi="Arial" w:cs="Arial"/>
          <w:sz w:val="22"/>
          <w:szCs w:val="22"/>
        </w:rPr>
        <w:t xml:space="preserve">       </w:t>
      </w:r>
      <w:r w:rsidR="005545D7">
        <w:rPr>
          <w:rFonts w:ascii="Arial" w:hAnsi="Arial" w:cs="Arial"/>
          <w:sz w:val="22"/>
          <w:szCs w:val="22"/>
        </w:rPr>
        <w:t>.............................</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w:t>
      </w:r>
    </w:p>
    <w:p w14:paraId="6A893E66" w14:textId="1CE93D4E" w:rsidR="00DC03CC" w:rsidRDefault="00254133" w:rsidP="005545D7">
      <w:pPr>
        <w:spacing w:after="120"/>
        <w:rPr>
          <w:rFonts w:ascii="Arial" w:hAnsi="Arial" w:cs="Arial"/>
          <w:sz w:val="22"/>
          <w:szCs w:val="22"/>
        </w:rPr>
      </w:pPr>
      <w:r>
        <w:rPr>
          <w:rFonts w:ascii="Arial" w:hAnsi="Arial" w:cs="Arial"/>
          <w:sz w:val="22"/>
          <w:szCs w:val="22"/>
        </w:rPr>
        <w:t xml:space="preserve">         Radek </w:t>
      </w:r>
      <w:proofErr w:type="spellStart"/>
      <w:r>
        <w:rPr>
          <w:rFonts w:ascii="Arial" w:hAnsi="Arial" w:cs="Arial"/>
          <w:sz w:val="22"/>
          <w:szCs w:val="22"/>
        </w:rPr>
        <w:t>Juřinek</w:t>
      </w:r>
      <w:proofErr w:type="spellEnd"/>
      <w:r w:rsidR="00A2125A">
        <w:rPr>
          <w:rFonts w:ascii="Arial" w:hAnsi="Arial" w:cs="Arial"/>
          <w:sz w:val="22"/>
          <w:szCs w:val="22"/>
        </w:rPr>
        <w:t xml:space="preserve"> v. r.</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DC03CC">
        <w:rPr>
          <w:rFonts w:ascii="Arial" w:hAnsi="Arial" w:cs="Arial"/>
          <w:sz w:val="22"/>
          <w:szCs w:val="22"/>
        </w:rPr>
        <w:t xml:space="preserve">  </w:t>
      </w:r>
      <w:r>
        <w:rPr>
          <w:rFonts w:ascii="Arial" w:hAnsi="Arial" w:cs="Arial"/>
          <w:sz w:val="22"/>
          <w:szCs w:val="22"/>
        </w:rPr>
        <w:t>Bc.</w:t>
      </w:r>
      <w:r w:rsidR="009C37B6">
        <w:rPr>
          <w:rFonts w:ascii="Arial" w:hAnsi="Arial" w:cs="Arial"/>
          <w:sz w:val="22"/>
          <w:szCs w:val="22"/>
        </w:rPr>
        <w:t xml:space="preserve"> </w:t>
      </w:r>
      <w:r>
        <w:rPr>
          <w:rFonts w:ascii="Arial" w:hAnsi="Arial" w:cs="Arial"/>
          <w:sz w:val="22"/>
          <w:szCs w:val="22"/>
        </w:rPr>
        <w:t xml:space="preserve">Petr </w:t>
      </w:r>
      <w:proofErr w:type="spellStart"/>
      <w:r>
        <w:rPr>
          <w:rFonts w:ascii="Arial" w:hAnsi="Arial" w:cs="Arial"/>
          <w:sz w:val="22"/>
          <w:szCs w:val="22"/>
        </w:rPr>
        <w:t>Brinček</w:t>
      </w:r>
      <w:proofErr w:type="spellEnd"/>
      <w:r w:rsidR="00A2125A">
        <w:rPr>
          <w:rFonts w:ascii="Arial" w:hAnsi="Arial" w:cs="Arial"/>
          <w:sz w:val="22"/>
          <w:szCs w:val="22"/>
        </w:rPr>
        <w:t xml:space="preserve"> v. r.</w:t>
      </w:r>
    </w:p>
    <w:p w14:paraId="2E2BBEC6" w14:textId="77777777" w:rsidR="005545D7" w:rsidRDefault="00DC03CC" w:rsidP="005545D7">
      <w:pPr>
        <w:spacing w:after="120"/>
        <w:rPr>
          <w:rFonts w:ascii="Arial" w:hAnsi="Arial" w:cs="Arial"/>
          <w:sz w:val="22"/>
          <w:szCs w:val="22"/>
        </w:rPr>
      </w:pPr>
      <w:r>
        <w:rPr>
          <w:rFonts w:ascii="Arial" w:hAnsi="Arial" w:cs="Arial"/>
          <w:sz w:val="22"/>
          <w:szCs w:val="22"/>
        </w:rPr>
        <w:t>m</w:t>
      </w:r>
      <w:r w:rsidR="005545D7">
        <w:rPr>
          <w:rFonts w:ascii="Arial" w:hAnsi="Arial" w:cs="Arial"/>
          <w:sz w:val="22"/>
          <w:szCs w:val="22"/>
        </w:rPr>
        <w:t>ístostarosta</w:t>
      </w:r>
      <w:r>
        <w:rPr>
          <w:rFonts w:ascii="Arial" w:hAnsi="Arial" w:cs="Arial"/>
          <w:sz w:val="22"/>
          <w:szCs w:val="22"/>
        </w:rPr>
        <w:t xml:space="preserve"> obce Jablůnka</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starosta</w:t>
      </w:r>
      <w:r>
        <w:rPr>
          <w:rFonts w:ascii="Arial" w:hAnsi="Arial" w:cs="Arial"/>
          <w:sz w:val="22"/>
          <w:szCs w:val="22"/>
        </w:rPr>
        <w:t xml:space="preserve"> obce Jablůnka</w:t>
      </w:r>
    </w:p>
    <w:p w14:paraId="5F428519" w14:textId="77777777" w:rsidR="00F66F3F" w:rsidRDefault="00F66F3F" w:rsidP="005545D7">
      <w:pPr>
        <w:spacing w:after="120"/>
        <w:rPr>
          <w:rFonts w:ascii="Arial" w:hAnsi="Arial" w:cs="Arial"/>
          <w:sz w:val="22"/>
          <w:szCs w:val="22"/>
        </w:rPr>
      </w:pPr>
    </w:p>
    <w:p w14:paraId="15F901C0" w14:textId="77777777" w:rsidR="00DC03CC" w:rsidRDefault="00DC03CC" w:rsidP="005545D7">
      <w:pPr>
        <w:spacing w:after="120"/>
        <w:rPr>
          <w:rFonts w:ascii="Arial" w:hAnsi="Arial" w:cs="Arial"/>
          <w:sz w:val="22"/>
          <w:szCs w:val="22"/>
        </w:rPr>
      </w:pPr>
    </w:p>
    <w:p w14:paraId="0CC4EB49" w14:textId="77777777" w:rsidR="005545D7" w:rsidRDefault="005545D7" w:rsidP="005545D7">
      <w:pPr>
        <w:tabs>
          <w:tab w:val="left" w:pos="284"/>
        </w:tabs>
        <w:jc w:val="both"/>
        <w:rPr>
          <w:rFonts w:ascii="Arial" w:hAnsi="Arial" w:cs="Arial"/>
          <w:b/>
          <w:color w:val="FF0000"/>
          <w:sz w:val="22"/>
          <w:szCs w:val="22"/>
          <w:u w:val="single"/>
        </w:rPr>
      </w:pPr>
    </w:p>
    <w:sectPr w:rsidR="005545D7" w:rsidSect="0036426B">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E19BA" w14:textId="77777777" w:rsidR="003C373A" w:rsidRDefault="003C373A">
      <w:r>
        <w:separator/>
      </w:r>
    </w:p>
  </w:endnote>
  <w:endnote w:type="continuationSeparator" w:id="0">
    <w:p w14:paraId="5D181D3D" w14:textId="77777777" w:rsidR="003C373A" w:rsidRDefault="003C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DA752" w14:textId="77777777" w:rsidR="003C373A" w:rsidRDefault="003C373A">
      <w:r>
        <w:separator/>
      </w:r>
    </w:p>
  </w:footnote>
  <w:footnote w:type="continuationSeparator" w:id="0">
    <w:p w14:paraId="0053BFE3" w14:textId="77777777" w:rsidR="003C373A" w:rsidRDefault="003C373A">
      <w:r>
        <w:continuationSeparator/>
      </w:r>
    </w:p>
  </w:footnote>
  <w:footnote w:id="1">
    <w:p w14:paraId="24ED8CF6" w14:textId="77777777" w:rsidR="00DC03CC" w:rsidRDefault="00DC03CC" w:rsidP="005545D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A2125A">
        <w:rPr>
          <w:rFonts w:ascii="Arial" w:hAnsi="Arial" w:cs="Arial"/>
        </w:rPr>
        <w:t>7</w:t>
      </w:r>
      <w:r w:rsidRPr="0026181E">
        <w:rPr>
          <w:rFonts w:ascii="Arial" w:hAnsi="Arial" w:cs="Arial"/>
        </w:rPr>
        <w:t xml:space="preserve"> zákona č. 251/2016 Sb., o některých přestupcích,</w:t>
      </w:r>
      <w:r w:rsidR="00A2125A">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8457F93" w14:textId="77777777" w:rsidR="00DC03CC" w:rsidRPr="006B0B8B" w:rsidRDefault="00DC03CC"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3B664F3"/>
    <w:multiLevelType w:val="hybridMultilevel"/>
    <w:tmpl w:val="17C0619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E17EB5"/>
    <w:multiLevelType w:val="hybridMultilevel"/>
    <w:tmpl w:val="706EC4CA"/>
    <w:lvl w:ilvl="0" w:tplc="B828760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9BC4B0C"/>
    <w:multiLevelType w:val="hybridMultilevel"/>
    <w:tmpl w:val="9196B7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45310357">
    <w:abstractNumId w:val="6"/>
  </w:num>
  <w:num w:numId="2" w16cid:durableId="1982271261">
    <w:abstractNumId w:val="13"/>
  </w:num>
  <w:num w:numId="3" w16cid:durableId="1645740801">
    <w:abstractNumId w:val="3"/>
  </w:num>
  <w:num w:numId="4" w16cid:durableId="1796480034">
    <w:abstractNumId w:val="10"/>
  </w:num>
  <w:num w:numId="5" w16cid:durableId="5596937">
    <w:abstractNumId w:val="9"/>
  </w:num>
  <w:num w:numId="6" w16cid:durableId="1601182601">
    <w:abstractNumId w:val="12"/>
  </w:num>
  <w:num w:numId="7" w16cid:durableId="328139076">
    <w:abstractNumId w:val="7"/>
  </w:num>
  <w:num w:numId="8" w16cid:durableId="694229919">
    <w:abstractNumId w:val="0"/>
  </w:num>
  <w:num w:numId="9" w16cid:durableId="1198666761">
    <w:abstractNumId w:val="11"/>
  </w:num>
  <w:num w:numId="10" w16cid:durableId="226576331">
    <w:abstractNumId w:val="1"/>
  </w:num>
  <w:num w:numId="11" w16cid:durableId="1143236860">
    <w:abstractNumId w:val="2"/>
  </w:num>
  <w:num w:numId="12" w16cid:durableId="1756394988">
    <w:abstractNumId w:val="8"/>
  </w:num>
  <w:num w:numId="13" w16cid:durableId="814369863">
    <w:abstractNumId w:val="4"/>
  </w:num>
  <w:num w:numId="14" w16cid:durableId="1891764588">
    <w:abstractNumId w:val="5"/>
  </w:num>
  <w:num w:numId="15" w16cid:durableId="1270315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81DA7"/>
    <w:rsid w:val="000A0CE6"/>
    <w:rsid w:val="000C0C56"/>
    <w:rsid w:val="000C3415"/>
    <w:rsid w:val="000D3097"/>
    <w:rsid w:val="000E00E6"/>
    <w:rsid w:val="000F0A44"/>
    <w:rsid w:val="000F798D"/>
    <w:rsid w:val="0010694A"/>
    <w:rsid w:val="00107BCE"/>
    <w:rsid w:val="001125B2"/>
    <w:rsid w:val="00120FC2"/>
    <w:rsid w:val="001364FD"/>
    <w:rsid w:val="0014230F"/>
    <w:rsid w:val="001444F9"/>
    <w:rsid w:val="00166688"/>
    <w:rsid w:val="00167FA5"/>
    <w:rsid w:val="00191966"/>
    <w:rsid w:val="001A79E1"/>
    <w:rsid w:val="001D0B27"/>
    <w:rsid w:val="001D4728"/>
    <w:rsid w:val="00201ADB"/>
    <w:rsid w:val="00212C35"/>
    <w:rsid w:val="00213118"/>
    <w:rsid w:val="00224B0D"/>
    <w:rsid w:val="00240A69"/>
    <w:rsid w:val="0024722A"/>
    <w:rsid w:val="00247A60"/>
    <w:rsid w:val="00250CF7"/>
    <w:rsid w:val="002525E7"/>
    <w:rsid w:val="00254133"/>
    <w:rsid w:val="002560FF"/>
    <w:rsid w:val="0026181E"/>
    <w:rsid w:val="00264869"/>
    <w:rsid w:val="00265BE7"/>
    <w:rsid w:val="0028365E"/>
    <w:rsid w:val="002A080A"/>
    <w:rsid w:val="002A257B"/>
    <w:rsid w:val="002B2531"/>
    <w:rsid w:val="002D539B"/>
    <w:rsid w:val="002F4453"/>
    <w:rsid w:val="00314D04"/>
    <w:rsid w:val="00347C80"/>
    <w:rsid w:val="003541F4"/>
    <w:rsid w:val="0036426B"/>
    <w:rsid w:val="003759A2"/>
    <w:rsid w:val="00390B0D"/>
    <w:rsid w:val="00396228"/>
    <w:rsid w:val="003A4CDF"/>
    <w:rsid w:val="003B12D9"/>
    <w:rsid w:val="003C373A"/>
    <w:rsid w:val="003D13EC"/>
    <w:rsid w:val="003F37D2"/>
    <w:rsid w:val="0040725E"/>
    <w:rsid w:val="00412354"/>
    <w:rsid w:val="004154AF"/>
    <w:rsid w:val="00424129"/>
    <w:rsid w:val="0043224A"/>
    <w:rsid w:val="0043305F"/>
    <w:rsid w:val="00441C7D"/>
    <w:rsid w:val="00446658"/>
    <w:rsid w:val="00447362"/>
    <w:rsid w:val="00460D11"/>
    <w:rsid w:val="00462AC7"/>
    <w:rsid w:val="00470C68"/>
    <w:rsid w:val="00477C4B"/>
    <w:rsid w:val="00480521"/>
    <w:rsid w:val="00485025"/>
    <w:rsid w:val="00493D21"/>
    <w:rsid w:val="004B3E0B"/>
    <w:rsid w:val="004D4CEF"/>
    <w:rsid w:val="005016BD"/>
    <w:rsid w:val="00513323"/>
    <w:rsid w:val="005229CD"/>
    <w:rsid w:val="00533F5B"/>
    <w:rsid w:val="005350D4"/>
    <w:rsid w:val="005437DD"/>
    <w:rsid w:val="005545D7"/>
    <w:rsid w:val="00557C94"/>
    <w:rsid w:val="00557EBE"/>
    <w:rsid w:val="00575630"/>
    <w:rsid w:val="00581E7B"/>
    <w:rsid w:val="00596EBC"/>
    <w:rsid w:val="005A3D32"/>
    <w:rsid w:val="005B2E4D"/>
    <w:rsid w:val="005C03F8"/>
    <w:rsid w:val="005C76D5"/>
    <w:rsid w:val="005F7027"/>
    <w:rsid w:val="006026C5"/>
    <w:rsid w:val="00617A91"/>
    <w:rsid w:val="00617BDE"/>
    <w:rsid w:val="00641107"/>
    <w:rsid w:val="0064245C"/>
    <w:rsid w:val="00642611"/>
    <w:rsid w:val="00662877"/>
    <w:rsid w:val="006647CE"/>
    <w:rsid w:val="00671B08"/>
    <w:rsid w:val="00683751"/>
    <w:rsid w:val="00696A6B"/>
    <w:rsid w:val="006A0CCB"/>
    <w:rsid w:val="006A5547"/>
    <w:rsid w:val="006B0AAB"/>
    <w:rsid w:val="006C2361"/>
    <w:rsid w:val="006C423F"/>
    <w:rsid w:val="006D5131"/>
    <w:rsid w:val="006F2B1A"/>
    <w:rsid w:val="006F76D2"/>
    <w:rsid w:val="00700F32"/>
    <w:rsid w:val="0070392A"/>
    <w:rsid w:val="00717DF2"/>
    <w:rsid w:val="00725357"/>
    <w:rsid w:val="00744A2D"/>
    <w:rsid w:val="00771BD5"/>
    <w:rsid w:val="00771E19"/>
    <w:rsid w:val="00774634"/>
    <w:rsid w:val="00774C69"/>
    <w:rsid w:val="00783D4F"/>
    <w:rsid w:val="0079293A"/>
    <w:rsid w:val="007A537F"/>
    <w:rsid w:val="007B0288"/>
    <w:rsid w:val="007B5155"/>
    <w:rsid w:val="007B6205"/>
    <w:rsid w:val="007B63AA"/>
    <w:rsid w:val="007B744B"/>
    <w:rsid w:val="007B7CCE"/>
    <w:rsid w:val="007D7BB7"/>
    <w:rsid w:val="007E0B83"/>
    <w:rsid w:val="007E1DB2"/>
    <w:rsid w:val="007E32B3"/>
    <w:rsid w:val="007E3C2E"/>
    <w:rsid w:val="007E65DB"/>
    <w:rsid w:val="007F5346"/>
    <w:rsid w:val="00801A42"/>
    <w:rsid w:val="00810ED5"/>
    <w:rsid w:val="00827C7E"/>
    <w:rsid w:val="00831B27"/>
    <w:rsid w:val="0084248C"/>
    <w:rsid w:val="00843DC9"/>
    <w:rsid w:val="008445E9"/>
    <w:rsid w:val="00857150"/>
    <w:rsid w:val="008573F5"/>
    <w:rsid w:val="008761D8"/>
    <w:rsid w:val="00876251"/>
    <w:rsid w:val="00887BCF"/>
    <w:rsid w:val="008928E7"/>
    <w:rsid w:val="00893F09"/>
    <w:rsid w:val="008A5FF1"/>
    <w:rsid w:val="008B14CA"/>
    <w:rsid w:val="008C1744"/>
    <w:rsid w:val="008C1A86"/>
    <w:rsid w:val="008C4C41"/>
    <w:rsid w:val="008C7339"/>
    <w:rsid w:val="008D0E37"/>
    <w:rsid w:val="0090530A"/>
    <w:rsid w:val="00905425"/>
    <w:rsid w:val="009204A9"/>
    <w:rsid w:val="00922828"/>
    <w:rsid w:val="009247EB"/>
    <w:rsid w:val="00926F5E"/>
    <w:rsid w:val="00927A2A"/>
    <w:rsid w:val="00935C1C"/>
    <w:rsid w:val="0094393B"/>
    <w:rsid w:val="00946852"/>
    <w:rsid w:val="0095368E"/>
    <w:rsid w:val="009539C5"/>
    <w:rsid w:val="009662E7"/>
    <w:rsid w:val="009843DF"/>
    <w:rsid w:val="00987A7F"/>
    <w:rsid w:val="009929BE"/>
    <w:rsid w:val="00996443"/>
    <w:rsid w:val="009A3B45"/>
    <w:rsid w:val="009B139B"/>
    <w:rsid w:val="009B33F1"/>
    <w:rsid w:val="009C37B6"/>
    <w:rsid w:val="009C643A"/>
    <w:rsid w:val="009E05B5"/>
    <w:rsid w:val="009F0AA0"/>
    <w:rsid w:val="009F28F3"/>
    <w:rsid w:val="00A03AE8"/>
    <w:rsid w:val="00A11149"/>
    <w:rsid w:val="00A145B4"/>
    <w:rsid w:val="00A2125A"/>
    <w:rsid w:val="00A30821"/>
    <w:rsid w:val="00A41F40"/>
    <w:rsid w:val="00A460F7"/>
    <w:rsid w:val="00A56B7C"/>
    <w:rsid w:val="00A61810"/>
    <w:rsid w:val="00A6202F"/>
    <w:rsid w:val="00A62621"/>
    <w:rsid w:val="00A97662"/>
    <w:rsid w:val="00AA1306"/>
    <w:rsid w:val="00AC04E4"/>
    <w:rsid w:val="00AC0896"/>
    <w:rsid w:val="00AC1E54"/>
    <w:rsid w:val="00AD75F9"/>
    <w:rsid w:val="00AE38D9"/>
    <w:rsid w:val="00AF71F5"/>
    <w:rsid w:val="00B04E79"/>
    <w:rsid w:val="00B26438"/>
    <w:rsid w:val="00B66E68"/>
    <w:rsid w:val="00BA7BFE"/>
    <w:rsid w:val="00BB298B"/>
    <w:rsid w:val="00BB6020"/>
    <w:rsid w:val="00BC3793"/>
    <w:rsid w:val="00BC59F9"/>
    <w:rsid w:val="00C06CE0"/>
    <w:rsid w:val="00C133E6"/>
    <w:rsid w:val="00C15A75"/>
    <w:rsid w:val="00C202BD"/>
    <w:rsid w:val="00C37491"/>
    <w:rsid w:val="00C53E25"/>
    <w:rsid w:val="00C569B9"/>
    <w:rsid w:val="00C57C27"/>
    <w:rsid w:val="00C82D9F"/>
    <w:rsid w:val="00C83E6C"/>
    <w:rsid w:val="00C853BB"/>
    <w:rsid w:val="00CB088B"/>
    <w:rsid w:val="00CB56D6"/>
    <w:rsid w:val="00D06446"/>
    <w:rsid w:val="00D21C91"/>
    <w:rsid w:val="00D22D40"/>
    <w:rsid w:val="00D32BCB"/>
    <w:rsid w:val="00D41525"/>
    <w:rsid w:val="00D42007"/>
    <w:rsid w:val="00D425EA"/>
    <w:rsid w:val="00D61FE1"/>
    <w:rsid w:val="00D7654C"/>
    <w:rsid w:val="00D90C3E"/>
    <w:rsid w:val="00DA448D"/>
    <w:rsid w:val="00DA73D5"/>
    <w:rsid w:val="00DC03CC"/>
    <w:rsid w:val="00DE4D85"/>
    <w:rsid w:val="00DF2532"/>
    <w:rsid w:val="00E22B94"/>
    <w:rsid w:val="00E27608"/>
    <w:rsid w:val="00E31920"/>
    <w:rsid w:val="00E4003D"/>
    <w:rsid w:val="00E432DB"/>
    <w:rsid w:val="00E46F63"/>
    <w:rsid w:val="00E576EF"/>
    <w:rsid w:val="00E8344C"/>
    <w:rsid w:val="00EA650D"/>
    <w:rsid w:val="00EA6865"/>
    <w:rsid w:val="00EC4D93"/>
    <w:rsid w:val="00ED7A53"/>
    <w:rsid w:val="00EE2A3B"/>
    <w:rsid w:val="00EE6B51"/>
    <w:rsid w:val="00F02B46"/>
    <w:rsid w:val="00F07740"/>
    <w:rsid w:val="00F1356A"/>
    <w:rsid w:val="00F17B8B"/>
    <w:rsid w:val="00F21B18"/>
    <w:rsid w:val="00F41961"/>
    <w:rsid w:val="00F66F3F"/>
    <w:rsid w:val="00F81EC5"/>
    <w:rsid w:val="00FA6CB4"/>
    <w:rsid w:val="00FC237C"/>
    <w:rsid w:val="00FD30CE"/>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F6E84"/>
  <w15:chartTrackingRefBased/>
  <w15:docId w15:val="{02797860-2F4A-4ECB-B67F-B1ED471C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Rozloendokumentu">
    <w:name w:val="Document Map"/>
    <w:basedOn w:val="Normln"/>
    <w:semiHidden/>
    <w:rsid w:val="00D425EA"/>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90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1534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Michaela Koňaříková</cp:lastModifiedBy>
  <cp:revision>3</cp:revision>
  <cp:lastPrinted>2024-03-25T13:54:00Z</cp:lastPrinted>
  <dcterms:created xsi:type="dcterms:W3CDTF">2024-06-20T12:56:00Z</dcterms:created>
  <dcterms:modified xsi:type="dcterms:W3CDTF">2024-06-26T13:09:00Z</dcterms:modified>
</cp:coreProperties>
</file>