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14C6D" w14:textId="30EADF0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D686C">
        <w:rPr>
          <w:rFonts w:ascii="Arial" w:hAnsi="Arial" w:cs="Arial"/>
          <w:b/>
        </w:rPr>
        <w:t>LIPOVEC</w:t>
      </w:r>
    </w:p>
    <w:p w14:paraId="075DEF1B" w14:textId="29D12069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D686C">
        <w:rPr>
          <w:rFonts w:ascii="Arial" w:hAnsi="Arial" w:cs="Arial"/>
          <w:b/>
        </w:rPr>
        <w:t>Lipovec</w:t>
      </w:r>
    </w:p>
    <w:p w14:paraId="56D52952" w14:textId="77777777" w:rsidR="000D686C" w:rsidRPr="002E0EAD" w:rsidRDefault="000D686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12ABBA3" w14:textId="6700BC9C" w:rsidR="0024722A" w:rsidRPr="00FB6AE5" w:rsidRDefault="00D51D24" w:rsidP="000D686C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D686C">
        <w:rPr>
          <w:rFonts w:ascii="Arial" w:hAnsi="Arial" w:cs="Arial"/>
          <w:b/>
        </w:rPr>
        <w:t>Lipovec</w:t>
      </w:r>
    </w:p>
    <w:p w14:paraId="3F6D3F32" w14:textId="77777777" w:rsidR="0024722A" w:rsidRPr="000D686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D686C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0D686C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0D686C">
        <w:rPr>
          <w:rFonts w:ascii="Arial" w:hAnsi="Arial" w:cs="Arial"/>
          <w:b/>
          <w:color w:val="000000"/>
          <w:szCs w:val="24"/>
        </w:rPr>
        <w:t>odpadového hospodářství</w:t>
      </w:r>
      <w:r w:rsidRPr="000D686C">
        <w:rPr>
          <w:rFonts w:ascii="Arial" w:hAnsi="Arial" w:cs="Arial"/>
          <w:b/>
          <w:color w:val="000000"/>
          <w:szCs w:val="24"/>
        </w:rPr>
        <w:t xml:space="preserve"> </w:t>
      </w:r>
    </w:p>
    <w:p w14:paraId="5D1E38F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B7CCA86" w14:textId="0C8DB8C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D686C">
        <w:rPr>
          <w:rFonts w:ascii="Arial" w:hAnsi="Arial" w:cs="Arial"/>
          <w:sz w:val="22"/>
          <w:szCs w:val="22"/>
        </w:rPr>
        <w:t xml:space="preserve"> Lipovec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34D90">
        <w:rPr>
          <w:rFonts w:ascii="Arial" w:hAnsi="Arial" w:cs="Arial"/>
          <w:sz w:val="22"/>
          <w:szCs w:val="22"/>
        </w:rPr>
        <w:t>26. září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0D686C">
        <w:rPr>
          <w:rFonts w:ascii="Arial" w:hAnsi="Arial" w:cs="Arial"/>
          <w:sz w:val="22"/>
          <w:szCs w:val="22"/>
        </w:rPr>
        <w:t xml:space="preserve">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34D90">
        <w:rPr>
          <w:rFonts w:ascii="Arial" w:hAnsi="Arial" w:cs="Arial"/>
          <w:sz w:val="22"/>
          <w:szCs w:val="22"/>
        </w:rPr>
        <w:t>32/2024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D7272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AA3B54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56EEA4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B1F163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2A4F794" w14:textId="62DE688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D686C">
        <w:rPr>
          <w:rFonts w:ascii="Arial" w:hAnsi="Arial" w:cs="Arial"/>
          <w:sz w:val="22"/>
          <w:szCs w:val="22"/>
        </w:rPr>
        <w:t xml:space="preserve">Lipovec. </w:t>
      </w:r>
    </w:p>
    <w:p w14:paraId="2130015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9AFABA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5867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97D58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8E75B3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A2DED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94AB43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F190D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B4DFAD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99D048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C3F47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86DE2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804BB2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88DC51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1CE63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5C6AB20" w14:textId="40DEF7E1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0D686C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19F90E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18733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ADE148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4C67E6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6D5ED73" w14:textId="77777777" w:rsidR="000D686C" w:rsidRDefault="006F432E" w:rsidP="000D686C">
      <w:pPr>
        <w:numPr>
          <w:ilvl w:val="0"/>
          <w:numId w:val="10"/>
        </w:numPr>
        <w:ind w:left="426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21C7D99" w14:textId="29C572E8" w:rsidR="00E66B2E" w:rsidRPr="000D686C" w:rsidRDefault="006F432E" w:rsidP="000D686C">
      <w:pPr>
        <w:numPr>
          <w:ilvl w:val="0"/>
          <w:numId w:val="10"/>
        </w:numPr>
        <w:ind w:left="426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Textil</w:t>
      </w:r>
      <w:r w:rsidR="000D686C" w:rsidRPr="000D686C">
        <w:rPr>
          <w:rFonts w:ascii="Arial" w:hAnsi="Arial" w:cs="Arial"/>
          <w:i/>
          <w:iCs/>
          <w:sz w:val="22"/>
          <w:szCs w:val="22"/>
        </w:rPr>
        <w:t>,</w:t>
      </w:r>
    </w:p>
    <w:p w14:paraId="4A0B491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06F63B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C50A06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C27134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1B1536" w14:textId="77777777" w:rsidR="00262D62" w:rsidRPr="000D686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0D686C">
        <w:rPr>
          <w:rFonts w:ascii="Arial" w:hAnsi="Arial" w:cs="Arial"/>
          <w:sz w:val="22"/>
          <w:szCs w:val="22"/>
        </w:rPr>
        <w:t>do sběrných nádob (</w:t>
      </w:r>
      <w:r w:rsidRPr="000D686C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0D686C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0D686C">
        <w:rPr>
          <w:rFonts w:ascii="Arial" w:hAnsi="Arial" w:cs="Arial"/>
          <w:sz w:val="22"/>
          <w:szCs w:val="22"/>
        </w:rPr>
        <w:t xml:space="preserve"> ).</w:t>
      </w:r>
    </w:p>
    <w:p w14:paraId="640975A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9F495D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7252CB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831AA5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45FE1F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E4C70B7" w14:textId="7A7A6F5D" w:rsidR="0024722A" w:rsidRDefault="0017608F" w:rsidP="00D81CA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D686C">
        <w:rPr>
          <w:rFonts w:ascii="Arial" w:hAnsi="Arial" w:cs="Arial"/>
          <w:sz w:val="22"/>
          <w:szCs w:val="22"/>
        </w:rPr>
        <w:t>Papír, plasty, sklo, kovy</w:t>
      </w:r>
      <w:r w:rsidR="00E5725E" w:rsidRPr="000D686C">
        <w:rPr>
          <w:rFonts w:ascii="Arial" w:hAnsi="Arial" w:cs="Arial"/>
          <w:sz w:val="22"/>
          <w:szCs w:val="22"/>
        </w:rPr>
        <w:t>, biologické odpady</w:t>
      </w:r>
      <w:r w:rsidR="00181515" w:rsidRPr="000D686C">
        <w:rPr>
          <w:rFonts w:ascii="Arial" w:hAnsi="Arial" w:cs="Arial"/>
          <w:sz w:val="22"/>
          <w:szCs w:val="22"/>
        </w:rPr>
        <w:t>, jedlé oleje a tuky</w:t>
      </w:r>
      <w:r w:rsidR="009D5C19" w:rsidRPr="000D686C">
        <w:rPr>
          <w:rFonts w:ascii="Arial" w:hAnsi="Arial" w:cs="Arial"/>
          <w:sz w:val="22"/>
          <w:szCs w:val="22"/>
        </w:rPr>
        <w:t>, textil</w:t>
      </w:r>
      <w:r w:rsidR="00181515" w:rsidRPr="000D686C">
        <w:rPr>
          <w:rFonts w:ascii="Arial" w:hAnsi="Arial" w:cs="Arial"/>
          <w:sz w:val="22"/>
          <w:szCs w:val="22"/>
        </w:rPr>
        <w:t xml:space="preserve"> </w:t>
      </w:r>
      <w:r w:rsidRPr="000D686C">
        <w:rPr>
          <w:rFonts w:ascii="Arial" w:hAnsi="Arial" w:cs="Arial"/>
          <w:sz w:val="22"/>
          <w:szCs w:val="22"/>
        </w:rPr>
        <w:t>se soustřeďují</w:t>
      </w:r>
      <w:r w:rsidR="0024722A" w:rsidRPr="000D686C">
        <w:rPr>
          <w:rFonts w:ascii="Arial" w:hAnsi="Arial" w:cs="Arial"/>
          <w:sz w:val="22"/>
          <w:szCs w:val="22"/>
        </w:rPr>
        <w:t xml:space="preserve"> do </w:t>
      </w:r>
      <w:r w:rsidR="005F0210" w:rsidRPr="000D686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D686C">
        <w:rPr>
          <w:rFonts w:ascii="Arial" w:hAnsi="Arial" w:cs="Arial"/>
          <w:sz w:val="22"/>
          <w:szCs w:val="22"/>
        </w:rPr>
        <w:t>, kterými jsou</w:t>
      </w:r>
      <w:r w:rsidR="000D686C" w:rsidRPr="000D686C">
        <w:rPr>
          <w:rFonts w:ascii="Arial" w:hAnsi="Arial" w:cs="Arial"/>
          <w:sz w:val="22"/>
          <w:szCs w:val="22"/>
        </w:rPr>
        <w:t xml:space="preserve"> kontejnery</w:t>
      </w:r>
      <w:r w:rsidR="000D686C">
        <w:rPr>
          <w:rFonts w:ascii="Arial" w:hAnsi="Arial" w:cs="Arial"/>
          <w:sz w:val="22"/>
          <w:szCs w:val="22"/>
        </w:rPr>
        <w:t xml:space="preserve"> a velkoobjemové kontejnery</w:t>
      </w:r>
      <w:r w:rsidR="000D686C" w:rsidRPr="000D686C">
        <w:rPr>
          <w:rFonts w:ascii="Arial" w:hAnsi="Arial" w:cs="Arial"/>
          <w:sz w:val="22"/>
          <w:szCs w:val="22"/>
        </w:rPr>
        <w:t>.</w:t>
      </w:r>
    </w:p>
    <w:p w14:paraId="28F5C5ED" w14:textId="77777777" w:rsidR="000D686C" w:rsidRPr="000D686C" w:rsidRDefault="000D686C" w:rsidP="000D686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58D05AE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80D6631" w14:textId="77777777" w:rsidR="000D686C" w:rsidRPr="000D686C" w:rsidRDefault="000D686C" w:rsidP="000D686C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D686C">
        <w:rPr>
          <w:rFonts w:ascii="Arial" w:hAnsi="Arial" w:cs="Arial"/>
          <w:sz w:val="22"/>
          <w:szCs w:val="22"/>
        </w:rPr>
        <w:t>Sběrné nádoby na papír, sklo, plasty a jedlé oleje tuky jsou umístěny na návsi u Hasičské</w:t>
      </w:r>
    </w:p>
    <w:p w14:paraId="55162AE2" w14:textId="77777777" w:rsidR="000D686C" w:rsidRPr="000D686C" w:rsidRDefault="000D686C" w:rsidP="000D686C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D686C">
        <w:rPr>
          <w:rFonts w:ascii="Arial" w:hAnsi="Arial" w:cs="Arial"/>
          <w:sz w:val="22"/>
          <w:szCs w:val="22"/>
        </w:rPr>
        <w:t xml:space="preserve">zbrojnice v Lipovci, pozemek p. č. 76/1, k. </w:t>
      </w:r>
      <w:proofErr w:type="spellStart"/>
      <w:r w:rsidRPr="000D686C">
        <w:rPr>
          <w:rFonts w:ascii="Arial" w:hAnsi="Arial" w:cs="Arial"/>
          <w:sz w:val="22"/>
          <w:szCs w:val="22"/>
        </w:rPr>
        <w:t>ú.</w:t>
      </w:r>
      <w:proofErr w:type="spellEnd"/>
      <w:r w:rsidRPr="000D686C">
        <w:rPr>
          <w:rFonts w:ascii="Arial" w:hAnsi="Arial" w:cs="Arial"/>
          <w:sz w:val="22"/>
          <w:szCs w:val="22"/>
        </w:rPr>
        <w:t xml:space="preserve"> Lipovec a na návsi v Licoměřicích, pozemek</w:t>
      </w:r>
    </w:p>
    <w:p w14:paraId="4E780C13" w14:textId="77777777" w:rsidR="000D686C" w:rsidRPr="000D686C" w:rsidRDefault="000D686C" w:rsidP="000D686C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0D686C">
        <w:rPr>
          <w:rFonts w:ascii="Arial" w:hAnsi="Arial" w:cs="Arial"/>
          <w:sz w:val="22"/>
          <w:szCs w:val="22"/>
        </w:rPr>
        <w:t xml:space="preserve">p. č. 310/1, k. </w:t>
      </w:r>
      <w:proofErr w:type="spellStart"/>
      <w:r w:rsidRPr="000D686C">
        <w:rPr>
          <w:rFonts w:ascii="Arial" w:hAnsi="Arial" w:cs="Arial"/>
          <w:sz w:val="22"/>
          <w:szCs w:val="22"/>
        </w:rPr>
        <w:t>ú.</w:t>
      </w:r>
      <w:proofErr w:type="spellEnd"/>
      <w:r w:rsidRPr="000D686C">
        <w:rPr>
          <w:rFonts w:ascii="Arial" w:hAnsi="Arial" w:cs="Arial"/>
          <w:sz w:val="22"/>
          <w:szCs w:val="22"/>
        </w:rPr>
        <w:t xml:space="preserve"> Licoměřice.</w:t>
      </w:r>
    </w:p>
    <w:p w14:paraId="558A3653" w14:textId="1F790AE6" w:rsidR="0024722A" w:rsidRDefault="000D686C" w:rsidP="000D686C">
      <w:pPr>
        <w:ind w:left="426"/>
        <w:jc w:val="both"/>
        <w:rPr>
          <w:rFonts w:ascii="Arial" w:hAnsi="Arial" w:cs="Arial"/>
          <w:sz w:val="22"/>
          <w:szCs w:val="22"/>
        </w:rPr>
      </w:pPr>
      <w:r w:rsidRPr="000D686C">
        <w:rPr>
          <w:rFonts w:ascii="Arial" w:hAnsi="Arial" w:cs="Arial"/>
          <w:sz w:val="22"/>
          <w:szCs w:val="22"/>
        </w:rPr>
        <w:t>Velkoobjemový kontejner na kovy a biologické odpady</w:t>
      </w:r>
      <w:r>
        <w:rPr>
          <w:rFonts w:ascii="Arial" w:hAnsi="Arial" w:cs="Arial"/>
          <w:sz w:val="22"/>
          <w:szCs w:val="22"/>
        </w:rPr>
        <w:t xml:space="preserve"> a kontejner na textil</w:t>
      </w:r>
      <w:r w:rsidRPr="000D686C">
        <w:rPr>
          <w:rFonts w:ascii="Arial" w:hAnsi="Arial" w:cs="Arial"/>
          <w:sz w:val="22"/>
          <w:szCs w:val="22"/>
        </w:rPr>
        <w:t xml:space="preserve"> jsou umístěny na sběrném místě u</w:t>
      </w:r>
      <w:r>
        <w:rPr>
          <w:rFonts w:ascii="Arial" w:hAnsi="Arial" w:cs="Arial"/>
          <w:sz w:val="22"/>
          <w:szCs w:val="22"/>
        </w:rPr>
        <w:t xml:space="preserve"> </w:t>
      </w:r>
      <w:r w:rsidRPr="000D686C">
        <w:rPr>
          <w:rFonts w:ascii="Arial" w:hAnsi="Arial" w:cs="Arial"/>
          <w:sz w:val="22"/>
          <w:szCs w:val="22"/>
        </w:rPr>
        <w:t xml:space="preserve">zemědělských objektů v Lipovci, pozemek p. č. 282, k. </w:t>
      </w:r>
      <w:proofErr w:type="spellStart"/>
      <w:r w:rsidRPr="000D686C">
        <w:rPr>
          <w:rFonts w:ascii="Arial" w:hAnsi="Arial" w:cs="Arial"/>
          <w:sz w:val="22"/>
          <w:szCs w:val="22"/>
        </w:rPr>
        <w:t>ú.</w:t>
      </w:r>
      <w:proofErr w:type="spellEnd"/>
      <w:r w:rsidRPr="000D686C">
        <w:rPr>
          <w:rFonts w:ascii="Arial" w:hAnsi="Arial" w:cs="Arial"/>
          <w:sz w:val="22"/>
          <w:szCs w:val="22"/>
        </w:rPr>
        <w:t xml:space="preserve"> Lipovec.</w:t>
      </w:r>
    </w:p>
    <w:p w14:paraId="2C6CABE8" w14:textId="77777777" w:rsidR="000D686C" w:rsidRPr="00FB6AE5" w:rsidRDefault="000D686C">
      <w:pPr>
        <w:jc w:val="both"/>
        <w:rPr>
          <w:rFonts w:ascii="Arial" w:hAnsi="Arial" w:cs="Arial"/>
          <w:sz w:val="22"/>
          <w:szCs w:val="22"/>
        </w:rPr>
      </w:pPr>
    </w:p>
    <w:p w14:paraId="3252E39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0F2A48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3189C23" w14:textId="77777777" w:rsidR="000D686C" w:rsidRP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a) Biologické odpady, velkoobjemový kontejner barva červená</w:t>
      </w:r>
    </w:p>
    <w:p w14:paraId="322A998C" w14:textId="77777777" w:rsidR="000D686C" w:rsidRP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b) Papír, barva modrá</w:t>
      </w:r>
    </w:p>
    <w:p w14:paraId="2751577E" w14:textId="77777777" w:rsidR="000D686C" w:rsidRP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c) Plasty, PET lahve, barva žlutá,</w:t>
      </w:r>
    </w:p>
    <w:p w14:paraId="7696491F" w14:textId="77777777" w:rsidR="000D686C" w:rsidRP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d) Sklo, barva zelená,</w:t>
      </w:r>
    </w:p>
    <w:p w14:paraId="7E802DFB" w14:textId="51D2485E" w:rsidR="000D686C" w:rsidRP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e) Kovy, velkoobjemový kontejner s nápisem KOVY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167102FA" w14:textId="3E7B92F7" w:rsid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 w:rsidRPr="000D686C">
        <w:rPr>
          <w:rFonts w:ascii="Arial" w:hAnsi="Arial" w:cs="Arial"/>
          <w:i/>
          <w:iCs/>
          <w:sz w:val="22"/>
          <w:szCs w:val="22"/>
        </w:rPr>
        <w:t>f) Jedlé oleje a tuky, barva černá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25C1EF37" w14:textId="352CC78F" w:rsid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g) Textil, barva bílá.</w:t>
      </w:r>
    </w:p>
    <w:p w14:paraId="6DC0BABD" w14:textId="77777777" w:rsidR="000D686C" w:rsidRPr="000D686C" w:rsidRDefault="000D686C" w:rsidP="000D686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F5B95B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78B33C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24DDF6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81A17B" w14:textId="77777777" w:rsidR="003A0DB1" w:rsidRPr="003A0DB1" w:rsidRDefault="003A0DB1" w:rsidP="003A0DB1">
      <w:pPr>
        <w:pStyle w:val="Default"/>
        <w:ind w:left="360"/>
      </w:pPr>
    </w:p>
    <w:p w14:paraId="156DD68B" w14:textId="77777777" w:rsidR="00522658" w:rsidRPr="009007DD" w:rsidRDefault="00522658" w:rsidP="0052265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soustřeďování papíru a plastů slouží také barevné popelnice, které jsou umístěné u jednotlivých nemovitostí (papír – barva modrá, plasty – barva žlutá).</w:t>
      </w:r>
    </w:p>
    <w:p w14:paraId="32B2D8C6" w14:textId="77777777" w:rsidR="003A0DB1" w:rsidRDefault="003A0DB1" w:rsidP="003A0DB1">
      <w:pPr>
        <w:pStyle w:val="Default"/>
        <w:ind w:left="360"/>
      </w:pPr>
    </w:p>
    <w:p w14:paraId="1233044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A3854F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E213A0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3D8F0B5" w14:textId="3F9F35A2" w:rsidR="0024722A" w:rsidRPr="00522658" w:rsidRDefault="006101FB" w:rsidP="008F4F4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22658">
        <w:rPr>
          <w:rFonts w:ascii="Arial" w:hAnsi="Arial" w:cs="Arial"/>
          <w:sz w:val="22"/>
          <w:szCs w:val="22"/>
        </w:rPr>
        <w:t>S</w:t>
      </w:r>
      <w:r w:rsidR="0024722A" w:rsidRPr="00522658">
        <w:rPr>
          <w:rFonts w:ascii="Arial" w:hAnsi="Arial" w:cs="Arial"/>
          <w:sz w:val="22"/>
          <w:szCs w:val="22"/>
        </w:rPr>
        <w:t>voz</w:t>
      </w:r>
      <w:r w:rsidR="00A94551" w:rsidRPr="0052265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22658">
        <w:rPr>
          <w:rFonts w:ascii="Arial" w:hAnsi="Arial" w:cs="Arial"/>
          <w:sz w:val="22"/>
          <w:szCs w:val="22"/>
        </w:rPr>
        <w:t xml:space="preserve"> odpad</w:t>
      </w:r>
      <w:r w:rsidR="00A94551" w:rsidRPr="00522658">
        <w:rPr>
          <w:rFonts w:ascii="Arial" w:hAnsi="Arial" w:cs="Arial"/>
          <w:sz w:val="22"/>
          <w:szCs w:val="22"/>
        </w:rPr>
        <w:t>u</w:t>
      </w:r>
      <w:r w:rsidR="001078B1" w:rsidRPr="00522658">
        <w:rPr>
          <w:rFonts w:ascii="Arial" w:hAnsi="Arial" w:cs="Arial"/>
          <w:sz w:val="22"/>
          <w:szCs w:val="22"/>
        </w:rPr>
        <w:t xml:space="preserve"> </w:t>
      </w:r>
      <w:r w:rsidR="0024722A" w:rsidRPr="00522658">
        <w:rPr>
          <w:rFonts w:ascii="Arial" w:hAnsi="Arial" w:cs="Arial"/>
          <w:sz w:val="22"/>
          <w:szCs w:val="22"/>
        </w:rPr>
        <w:t>je zajišťován</w:t>
      </w:r>
      <w:r w:rsidR="00A94551" w:rsidRPr="00522658">
        <w:rPr>
          <w:rFonts w:ascii="Arial" w:hAnsi="Arial" w:cs="Arial"/>
          <w:sz w:val="22"/>
          <w:szCs w:val="22"/>
        </w:rPr>
        <w:t xml:space="preserve"> </w:t>
      </w:r>
      <w:r w:rsidR="00A94551" w:rsidRPr="00522658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2265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bookmarkStart w:id="0" w:name="_Hlk183071281"/>
      <w:r w:rsidR="00522658" w:rsidRPr="00522658">
        <w:rPr>
          <w:rFonts w:ascii="Arial" w:hAnsi="Arial" w:cs="Arial"/>
          <w:sz w:val="22"/>
          <w:szCs w:val="22"/>
        </w:rPr>
        <w:t>Informace o svozu jsou zveřejňovány na úřední desce, prostřednictvím SMS</w:t>
      </w:r>
      <w:r w:rsidR="005226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2658" w:rsidRPr="00522658">
        <w:rPr>
          <w:rFonts w:ascii="Arial" w:hAnsi="Arial" w:cs="Arial"/>
          <w:sz w:val="22"/>
          <w:szCs w:val="22"/>
        </w:rPr>
        <w:t>Infokanálu</w:t>
      </w:r>
      <w:proofErr w:type="spellEnd"/>
      <w:r w:rsidR="00522658" w:rsidRPr="00522658">
        <w:rPr>
          <w:rFonts w:ascii="Arial" w:hAnsi="Arial" w:cs="Arial"/>
          <w:sz w:val="22"/>
          <w:szCs w:val="22"/>
        </w:rPr>
        <w:t xml:space="preserve"> a obecním rozhlasem.</w:t>
      </w:r>
    </w:p>
    <w:bookmarkEnd w:id="0"/>
    <w:p w14:paraId="76AA97C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8EDE1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800F62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5AA9C46" w14:textId="77777777" w:rsidR="00522658" w:rsidRDefault="0052265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29142C9" w14:textId="77777777" w:rsidR="00522658" w:rsidRDefault="0052265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AF62CDF" w14:textId="77777777" w:rsidR="00522658" w:rsidRDefault="0052265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7EF5F54" w14:textId="09BBF6C2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28DF5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C0D3E4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FB5465" w14:textId="3C071548" w:rsidR="00522658" w:rsidRPr="00522658" w:rsidRDefault="006101FB" w:rsidP="0052265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522658">
        <w:rPr>
          <w:rFonts w:ascii="Arial" w:hAnsi="Arial" w:cs="Arial"/>
        </w:rPr>
        <w:t>S</w:t>
      </w:r>
      <w:r w:rsidR="000F645D" w:rsidRPr="00522658">
        <w:rPr>
          <w:rFonts w:ascii="Arial" w:hAnsi="Arial" w:cs="Arial"/>
        </w:rPr>
        <w:t xml:space="preserve">voz objemného odpadu je zajišťován </w:t>
      </w:r>
      <w:r w:rsidR="00522658" w:rsidRPr="00522658">
        <w:rPr>
          <w:rFonts w:ascii="Arial" w:hAnsi="Arial" w:cs="Arial"/>
        </w:rPr>
        <w:t>dvakrát ročně</w:t>
      </w:r>
      <w:r w:rsidR="000F645D" w:rsidRPr="00522658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</w:t>
      </w:r>
      <w:r w:rsidR="00522658" w:rsidRPr="00522658">
        <w:rPr>
          <w:rFonts w:ascii="Arial" w:hAnsi="Arial" w:cs="Arial"/>
        </w:rPr>
        <w:t xml:space="preserve">Informace o svozu jsou zveřejňovány na úřední desce, prostřednictvím SMS </w:t>
      </w:r>
      <w:proofErr w:type="spellStart"/>
      <w:r w:rsidR="00522658" w:rsidRPr="00522658">
        <w:rPr>
          <w:rFonts w:ascii="Arial" w:hAnsi="Arial" w:cs="Arial"/>
        </w:rPr>
        <w:t>Infokanálu</w:t>
      </w:r>
      <w:proofErr w:type="spellEnd"/>
      <w:r w:rsidR="00522658" w:rsidRPr="00522658">
        <w:rPr>
          <w:rFonts w:ascii="Arial" w:hAnsi="Arial" w:cs="Arial"/>
        </w:rPr>
        <w:t xml:space="preserve"> a obecním rozhlasem.</w:t>
      </w:r>
    </w:p>
    <w:p w14:paraId="7475BCC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3D82E9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780C4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1F1EF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8A3B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1D8DDD" w14:textId="31DE7C9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522658">
        <w:rPr>
          <w:rFonts w:ascii="Arial" w:hAnsi="Arial" w:cs="Arial"/>
          <w:sz w:val="22"/>
          <w:szCs w:val="22"/>
        </w:rPr>
        <w:t>í:</w:t>
      </w:r>
      <w:r w:rsidR="00D736CB" w:rsidRPr="00522658">
        <w:rPr>
          <w:rFonts w:ascii="Arial" w:hAnsi="Arial" w:cs="Arial"/>
          <w:i/>
          <w:sz w:val="22"/>
          <w:szCs w:val="22"/>
        </w:rPr>
        <w:t xml:space="preserve"> </w:t>
      </w:r>
    </w:p>
    <w:p w14:paraId="33D827FC" w14:textId="77777777" w:rsidR="0025354B" w:rsidRPr="0052265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22658">
        <w:rPr>
          <w:rFonts w:ascii="Arial" w:hAnsi="Arial" w:cs="Arial"/>
          <w:bCs/>
          <w:i/>
          <w:sz w:val="22"/>
          <w:szCs w:val="22"/>
        </w:rPr>
        <w:t>popelnice</w:t>
      </w:r>
    </w:p>
    <w:p w14:paraId="0682BA14" w14:textId="77777777" w:rsidR="0025354B" w:rsidRPr="0052265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22658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60294856" w14:textId="71F2B184" w:rsidR="0025354B" w:rsidRPr="0052265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22658">
        <w:rPr>
          <w:rFonts w:ascii="Arial" w:hAnsi="Arial" w:cs="Arial"/>
          <w:i/>
          <w:sz w:val="22"/>
          <w:szCs w:val="22"/>
        </w:rPr>
        <w:t>velkoobjemov</w:t>
      </w:r>
      <w:r w:rsidR="00522658" w:rsidRPr="00522658">
        <w:rPr>
          <w:rFonts w:ascii="Arial" w:hAnsi="Arial" w:cs="Arial"/>
          <w:i/>
          <w:sz w:val="22"/>
          <w:szCs w:val="22"/>
        </w:rPr>
        <w:t>ý</w:t>
      </w:r>
      <w:r w:rsidRPr="00522658">
        <w:rPr>
          <w:rFonts w:ascii="Arial" w:hAnsi="Arial" w:cs="Arial"/>
          <w:i/>
          <w:sz w:val="22"/>
          <w:szCs w:val="22"/>
        </w:rPr>
        <w:t xml:space="preserve"> kontejner</w:t>
      </w:r>
      <w:r w:rsidR="00522658" w:rsidRPr="00522658">
        <w:rPr>
          <w:rFonts w:ascii="Arial" w:hAnsi="Arial" w:cs="Arial"/>
          <w:i/>
          <w:sz w:val="22"/>
          <w:szCs w:val="22"/>
        </w:rPr>
        <w:t xml:space="preserve"> u hřbitova</w:t>
      </w:r>
    </w:p>
    <w:p w14:paraId="2AC8F87D" w14:textId="77777777" w:rsidR="00CF5BE8" w:rsidRPr="0052265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22658">
        <w:rPr>
          <w:rFonts w:ascii="Arial" w:hAnsi="Arial" w:cs="Arial"/>
          <w:i/>
          <w:sz w:val="22"/>
          <w:szCs w:val="22"/>
        </w:rPr>
        <w:t>odpadkové koše</w:t>
      </w:r>
      <w:r w:rsidR="0025354B" w:rsidRPr="00522658">
        <w:rPr>
          <w:rFonts w:ascii="Arial" w:hAnsi="Arial" w:cs="Arial"/>
          <w:i/>
          <w:sz w:val="22"/>
          <w:szCs w:val="22"/>
        </w:rPr>
        <w:t>,</w:t>
      </w:r>
      <w:r w:rsidR="0025354B" w:rsidRPr="00522658">
        <w:rPr>
          <w:rFonts w:ascii="Arial" w:hAnsi="Arial" w:cs="Arial"/>
          <w:sz w:val="22"/>
          <w:szCs w:val="22"/>
        </w:rPr>
        <w:t xml:space="preserve"> </w:t>
      </w:r>
      <w:r w:rsidR="0025354B" w:rsidRPr="0052265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AF1A6C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3990D0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578145D" w14:textId="29EE690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22658">
        <w:rPr>
          <w:rFonts w:ascii="Arial" w:hAnsi="Arial" w:cs="Arial"/>
          <w:b/>
          <w:sz w:val="22"/>
          <w:szCs w:val="22"/>
        </w:rPr>
        <w:t>7</w:t>
      </w:r>
    </w:p>
    <w:p w14:paraId="7AB2251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F453C5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27D75A" w14:textId="306AD6B3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="00522658">
        <w:rPr>
          <w:rFonts w:ascii="Arial" w:hAnsi="Arial" w:cs="Arial"/>
          <w:sz w:val="22"/>
          <w:szCs w:val="22"/>
        </w:rPr>
        <w:t>. 1/2022, o stanovení obecního systému odpadového hospodářství, ze dne 14. března 2022.</w:t>
      </w:r>
    </w:p>
    <w:p w14:paraId="0DBB6B78" w14:textId="77777777" w:rsidR="00522658" w:rsidRPr="000F4ADB" w:rsidRDefault="0052265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97D6F10" w14:textId="47AFC8C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22658">
        <w:rPr>
          <w:rFonts w:ascii="Arial" w:hAnsi="Arial" w:cs="Arial"/>
          <w:b/>
          <w:sz w:val="22"/>
          <w:szCs w:val="22"/>
        </w:rPr>
        <w:t>8</w:t>
      </w:r>
    </w:p>
    <w:p w14:paraId="7C1A8AB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148300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FBE7A2F" w14:textId="77777777" w:rsidR="00730253" w:rsidRDefault="00074576" w:rsidP="0052265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962244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515C0E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7"/>
        <w:gridCol w:w="2385"/>
        <w:gridCol w:w="53"/>
        <w:gridCol w:w="4770"/>
      </w:tblGrid>
      <w:tr w:rsidR="00522658" w14:paraId="5116D64C" w14:textId="77777777" w:rsidTr="00522658">
        <w:trPr>
          <w:trHeight w:hRule="exact" w:val="1134"/>
        </w:trPr>
        <w:tc>
          <w:tcPr>
            <w:tcW w:w="482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ADFCAAA" w14:textId="77777777" w:rsidR="00522658" w:rsidRDefault="00522658">
            <w:pPr>
              <w:pStyle w:val="PodpisovePole"/>
            </w:pPr>
            <w:r>
              <w:t>Jana Malá v. r.</w:t>
            </w:r>
            <w:r>
              <w:br/>
              <w:t xml:space="preserve"> starostka</w:t>
            </w:r>
          </w:p>
        </w:tc>
        <w:tc>
          <w:tcPr>
            <w:tcW w:w="4821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66EBB5E" w14:textId="77777777" w:rsidR="00522658" w:rsidRDefault="00522658">
            <w:pPr>
              <w:pStyle w:val="PodpisovePole"/>
            </w:pPr>
            <w:r>
              <w:t xml:space="preserve">Petra Bromová </w:t>
            </w:r>
            <w:proofErr w:type="spellStart"/>
            <w:r>
              <w:t>DiS</w:t>
            </w:r>
            <w:proofErr w:type="spellEnd"/>
            <w:r>
              <w:t>. v. r.</w:t>
            </w:r>
            <w:r>
              <w:br/>
              <w:t xml:space="preserve"> místostarostka</w:t>
            </w:r>
          </w:p>
        </w:tc>
      </w:tr>
      <w:tr w:rsidR="00522658" w14:paraId="1CF96F51" w14:textId="77777777" w:rsidTr="00522658">
        <w:trPr>
          <w:trHeight w:hRule="exact" w:val="46"/>
        </w:trPr>
        <w:tc>
          <w:tcPr>
            <w:tcW w:w="24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7427F095" w14:textId="77777777" w:rsidR="00522658" w:rsidRDefault="00522658">
            <w:pPr>
              <w:pStyle w:val="PodpisovePole"/>
            </w:pPr>
            <w:r>
              <w:t>Jana Malá v. r.</w:t>
            </w:r>
            <w:r>
              <w:br/>
              <w:t xml:space="preserve"> starostka</w:t>
            </w:r>
          </w:p>
        </w:tc>
        <w:tc>
          <w:tcPr>
            <w:tcW w:w="24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B456F34" w14:textId="77777777" w:rsidR="00522658" w:rsidRDefault="00522658">
            <w:pPr>
              <w:pStyle w:val="PodpisovePole"/>
            </w:pPr>
            <w:r>
              <w:t xml:space="preserve">Petra Bromová </w:t>
            </w:r>
            <w:proofErr w:type="spellStart"/>
            <w:r>
              <w:t>DiS</w:t>
            </w:r>
            <w:proofErr w:type="spellEnd"/>
            <w:r>
              <w:t>. v. r.</w:t>
            </w:r>
            <w:r>
              <w:br/>
              <w:t xml:space="preserve"> místostarostka</w:t>
            </w:r>
          </w:p>
        </w:tc>
        <w:tc>
          <w:tcPr>
            <w:tcW w:w="4768" w:type="dxa"/>
          </w:tcPr>
          <w:p w14:paraId="71C7E718" w14:textId="77777777" w:rsidR="00522658" w:rsidRDefault="00522658">
            <w:pPr>
              <w:pStyle w:val="PodpisovePole"/>
            </w:pPr>
          </w:p>
        </w:tc>
      </w:tr>
    </w:tbl>
    <w:p w14:paraId="5B6B9EA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AB1B2C0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49D0D" w14:textId="77777777" w:rsidR="00760C4E" w:rsidRDefault="00760C4E">
      <w:r>
        <w:separator/>
      </w:r>
    </w:p>
  </w:endnote>
  <w:endnote w:type="continuationSeparator" w:id="0">
    <w:p w14:paraId="2BBD2C9A" w14:textId="77777777" w:rsidR="00760C4E" w:rsidRDefault="0076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B97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FB8DAC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BFCC1" w14:textId="77777777" w:rsidR="00760C4E" w:rsidRDefault="00760C4E">
      <w:r>
        <w:separator/>
      </w:r>
    </w:p>
  </w:footnote>
  <w:footnote w:type="continuationSeparator" w:id="0">
    <w:p w14:paraId="498AF49D" w14:textId="77777777" w:rsidR="00760C4E" w:rsidRDefault="00760C4E">
      <w:r>
        <w:continuationSeparator/>
      </w:r>
    </w:p>
  </w:footnote>
  <w:footnote w:id="1">
    <w:p w14:paraId="1E6C6BA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06B197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9364F9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1161344">
    <w:abstractNumId w:val="7"/>
  </w:num>
  <w:num w:numId="2" w16cid:durableId="379862864">
    <w:abstractNumId w:val="31"/>
  </w:num>
  <w:num w:numId="3" w16cid:durableId="1786995419">
    <w:abstractNumId w:val="4"/>
  </w:num>
  <w:num w:numId="4" w16cid:durableId="816729860">
    <w:abstractNumId w:val="23"/>
  </w:num>
  <w:num w:numId="5" w16cid:durableId="1729575032">
    <w:abstractNumId w:val="20"/>
  </w:num>
  <w:num w:numId="6" w16cid:durableId="615598991">
    <w:abstractNumId w:val="27"/>
  </w:num>
  <w:num w:numId="7" w16cid:durableId="653800086">
    <w:abstractNumId w:val="8"/>
  </w:num>
  <w:num w:numId="8" w16cid:durableId="1953438780">
    <w:abstractNumId w:val="1"/>
  </w:num>
  <w:num w:numId="9" w16cid:durableId="447629115">
    <w:abstractNumId w:val="26"/>
  </w:num>
  <w:num w:numId="10" w16cid:durableId="1791246271">
    <w:abstractNumId w:val="22"/>
  </w:num>
  <w:num w:numId="11" w16cid:durableId="328558237">
    <w:abstractNumId w:val="21"/>
  </w:num>
  <w:num w:numId="12" w16cid:durableId="2085099723">
    <w:abstractNumId w:val="10"/>
  </w:num>
  <w:num w:numId="13" w16cid:durableId="1790860098">
    <w:abstractNumId w:val="24"/>
  </w:num>
  <w:num w:numId="14" w16cid:durableId="1026636294">
    <w:abstractNumId w:val="30"/>
  </w:num>
  <w:num w:numId="15" w16cid:durableId="1276525771">
    <w:abstractNumId w:val="13"/>
  </w:num>
  <w:num w:numId="16" w16cid:durableId="605504292">
    <w:abstractNumId w:val="29"/>
  </w:num>
  <w:num w:numId="17" w16cid:durableId="1248422305">
    <w:abstractNumId w:val="5"/>
  </w:num>
  <w:num w:numId="18" w16cid:durableId="1344746650">
    <w:abstractNumId w:val="0"/>
  </w:num>
  <w:num w:numId="19" w16cid:durableId="1960184815">
    <w:abstractNumId w:val="16"/>
  </w:num>
  <w:num w:numId="20" w16cid:durableId="1637834637">
    <w:abstractNumId w:val="25"/>
  </w:num>
  <w:num w:numId="21" w16cid:durableId="1413970948">
    <w:abstractNumId w:val="17"/>
  </w:num>
  <w:num w:numId="22" w16cid:durableId="836723794">
    <w:abstractNumId w:val="18"/>
  </w:num>
  <w:num w:numId="23" w16cid:durableId="937371738">
    <w:abstractNumId w:val="12"/>
  </w:num>
  <w:num w:numId="24" w16cid:durableId="236982427">
    <w:abstractNumId w:val="6"/>
  </w:num>
  <w:num w:numId="25" w16cid:durableId="1144079998">
    <w:abstractNumId w:val="2"/>
  </w:num>
  <w:num w:numId="26" w16cid:durableId="1177311617">
    <w:abstractNumId w:val="15"/>
  </w:num>
  <w:num w:numId="27" w16cid:durableId="1777754441">
    <w:abstractNumId w:val="3"/>
  </w:num>
  <w:num w:numId="28" w16cid:durableId="256912361">
    <w:abstractNumId w:val="14"/>
  </w:num>
  <w:num w:numId="29" w16cid:durableId="1569803041">
    <w:abstractNumId w:val="9"/>
  </w:num>
  <w:num w:numId="30" w16cid:durableId="1855528998">
    <w:abstractNumId w:val="11"/>
  </w:num>
  <w:num w:numId="31" w16cid:durableId="1448281174">
    <w:abstractNumId w:val="28"/>
  </w:num>
  <w:num w:numId="32" w16cid:durableId="8159547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686C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488D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95B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0345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658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0C4E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4D9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A581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522658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749</Words>
  <Characters>4423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Malá</cp:lastModifiedBy>
  <cp:revision>5</cp:revision>
  <cp:lastPrinted>2020-12-03T09:05:00Z</cp:lastPrinted>
  <dcterms:created xsi:type="dcterms:W3CDTF">2024-11-21T07:34:00Z</dcterms:created>
  <dcterms:modified xsi:type="dcterms:W3CDTF">2024-11-25T17:56:00Z</dcterms:modified>
</cp:coreProperties>
</file>