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AE7D" w14:textId="20C006EF" w:rsidR="00C16D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C16D72">
        <w:rPr>
          <w:rFonts w:ascii="Arial" w:hAnsi="Arial" w:cs="Arial"/>
          <w:b/>
        </w:rPr>
        <w:t xml:space="preserve"> Slatina nad Úpou</w:t>
      </w:r>
      <w:r w:rsidRPr="00261FAF">
        <w:rPr>
          <w:rFonts w:ascii="Arial" w:hAnsi="Arial" w:cs="Arial"/>
          <w:b/>
        </w:rPr>
        <w:t xml:space="preserve"> </w:t>
      </w:r>
    </w:p>
    <w:p w14:paraId="42667FD4" w14:textId="3098CC0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16D72">
        <w:rPr>
          <w:rFonts w:ascii="Arial" w:hAnsi="Arial" w:cs="Arial"/>
          <w:b/>
        </w:rPr>
        <w:t>Slatina nad Úpou</w:t>
      </w:r>
    </w:p>
    <w:p w14:paraId="4C2250B3" w14:textId="77777777" w:rsidR="00C16D72" w:rsidRDefault="00C16D7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BDD57C" w14:textId="26FDF026" w:rsidR="00C16D72" w:rsidRPr="00261FAF" w:rsidRDefault="00C16D7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12CD127" wp14:editId="5F60C585">
            <wp:extent cx="755650" cy="75565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Slatina nad Úpou">
                      <a:hlinkClick r:id="rId8" tooltip="&quot;znak obce Slatina nad Úpou&quot;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8AA608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16D72">
        <w:rPr>
          <w:rFonts w:ascii="Arial" w:hAnsi="Arial" w:cs="Arial"/>
          <w:b/>
        </w:rPr>
        <w:t>Slatina nad Úpou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C8F4F5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6701">
        <w:rPr>
          <w:rFonts w:ascii="Arial" w:hAnsi="Arial" w:cs="Arial"/>
          <w:sz w:val="22"/>
          <w:szCs w:val="22"/>
        </w:rPr>
        <w:t xml:space="preserve">Slatina nad Úpou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656E9" w:rsidRPr="00D91727">
        <w:rPr>
          <w:rFonts w:ascii="Arial" w:hAnsi="Arial" w:cs="Arial"/>
          <w:sz w:val="22"/>
          <w:szCs w:val="22"/>
        </w:rPr>
        <w:t>24.4.2025</w:t>
      </w:r>
      <w:r w:rsidR="00E2491F" w:rsidRPr="00D9172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192805" w14:textId="2C0DA772" w:rsidR="007C7EFF" w:rsidRPr="007C7EFF" w:rsidRDefault="0024722A" w:rsidP="0054508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C7EF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C7EFF">
        <w:rPr>
          <w:rFonts w:ascii="Arial" w:hAnsi="Arial" w:cs="Arial"/>
          <w:sz w:val="22"/>
          <w:szCs w:val="22"/>
        </w:rPr>
        <w:t xml:space="preserve">obecní systém </w:t>
      </w:r>
      <w:r w:rsidR="00BD2B1D" w:rsidRPr="007C7EF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C7EFF">
        <w:rPr>
          <w:rFonts w:ascii="Arial" w:hAnsi="Arial" w:cs="Arial"/>
          <w:sz w:val="22"/>
          <w:szCs w:val="22"/>
        </w:rPr>
        <w:t xml:space="preserve"> </w:t>
      </w:r>
      <w:r w:rsidR="007C7EFF">
        <w:rPr>
          <w:rFonts w:ascii="Arial" w:hAnsi="Arial" w:cs="Arial"/>
          <w:sz w:val="22"/>
          <w:szCs w:val="22"/>
        </w:rPr>
        <w:t>Slatina nad Úpou.</w:t>
      </w:r>
    </w:p>
    <w:p w14:paraId="4CFE602A" w14:textId="77777777" w:rsidR="00EB486C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2E9DE2" w14:textId="77777777" w:rsidR="003656E9" w:rsidRPr="00FB6AE5" w:rsidRDefault="003656E9" w:rsidP="003656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08EF628" w:rsidR="00262D62" w:rsidRPr="00531E5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31E5C">
        <w:rPr>
          <w:rFonts w:ascii="Arial" w:hAnsi="Arial" w:cs="Arial"/>
          <w:sz w:val="22"/>
          <w:szCs w:val="22"/>
        </w:rPr>
        <w:t>(</w:t>
      </w:r>
      <w:r w:rsidRPr="00531E5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531E5C">
        <w:rPr>
          <w:rFonts w:ascii="Arial" w:hAnsi="Arial" w:cs="Arial"/>
          <w:i/>
          <w:iCs/>
          <w:sz w:val="22"/>
          <w:szCs w:val="22"/>
        </w:rPr>
        <w:t xml:space="preserve"> kočárky, objemné hračky)</w:t>
      </w:r>
      <w:r w:rsidRPr="00531E5C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0440330" w:rsidR="0024722A" w:rsidRDefault="0017608F" w:rsidP="00127B7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563DF">
        <w:rPr>
          <w:rFonts w:ascii="Arial" w:hAnsi="Arial" w:cs="Arial"/>
          <w:sz w:val="22"/>
          <w:szCs w:val="22"/>
        </w:rPr>
        <w:t>Papír, plasty, sklo, kovy</w:t>
      </w:r>
      <w:r w:rsidR="00E5725E" w:rsidRPr="005563DF">
        <w:rPr>
          <w:rFonts w:ascii="Arial" w:hAnsi="Arial" w:cs="Arial"/>
          <w:sz w:val="22"/>
          <w:szCs w:val="22"/>
        </w:rPr>
        <w:t>, biologické odpady</w:t>
      </w:r>
      <w:r w:rsidR="00181515" w:rsidRPr="005563DF">
        <w:rPr>
          <w:rFonts w:ascii="Arial" w:hAnsi="Arial" w:cs="Arial"/>
          <w:sz w:val="22"/>
          <w:szCs w:val="22"/>
        </w:rPr>
        <w:t>, jedlé oleje a tuky</w:t>
      </w:r>
      <w:r w:rsidR="009D5C19" w:rsidRPr="005563DF">
        <w:rPr>
          <w:rFonts w:ascii="Arial" w:hAnsi="Arial" w:cs="Arial"/>
          <w:sz w:val="22"/>
          <w:szCs w:val="22"/>
        </w:rPr>
        <w:t>, textil</w:t>
      </w:r>
      <w:r w:rsidR="00181515" w:rsidRPr="005563DF">
        <w:rPr>
          <w:rFonts w:ascii="Arial" w:hAnsi="Arial" w:cs="Arial"/>
          <w:sz w:val="22"/>
          <w:szCs w:val="22"/>
        </w:rPr>
        <w:t xml:space="preserve"> </w:t>
      </w:r>
      <w:r w:rsidRPr="005563DF">
        <w:rPr>
          <w:rFonts w:ascii="Arial" w:hAnsi="Arial" w:cs="Arial"/>
          <w:sz w:val="22"/>
          <w:szCs w:val="22"/>
        </w:rPr>
        <w:t>se soustřeďují</w:t>
      </w:r>
      <w:r w:rsidR="0024722A" w:rsidRPr="005563DF">
        <w:rPr>
          <w:rFonts w:ascii="Arial" w:hAnsi="Arial" w:cs="Arial"/>
          <w:sz w:val="22"/>
          <w:szCs w:val="22"/>
        </w:rPr>
        <w:t xml:space="preserve"> do </w:t>
      </w:r>
      <w:r w:rsidR="005F0210" w:rsidRPr="005563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63DF">
        <w:rPr>
          <w:rFonts w:ascii="Arial" w:hAnsi="Arial" w:cs="Arial"/>
          <w:sz w:val="22"/>
          <w:szCs w:val="22"/>
        </w:rPr>
        <w:t>, kterými jsou</w:t>
      </w:r>
      <w:r w:rsidR="005563DF">
        <w:rPr>
          <w:rFonts w:ascii="Arial" w:hAnsi="Arial" w:cs="Arial"/>
          <w:sz w:val="22"/>
          <w:szCs w:val="22"/>
        </w:rPr>
        <w:t xml:space="preserve"> barevně rozlišené</w:t>
      </w:r>
      <w:r w:rsidR="005F0210" w:rsidRPr="005563DF">
        <w:rPr>
          <w:rFonts w:ascii="Arial" w:hAnsi="Arial" w:cs="Arial"/>
          <w:sz w:val="22"/>
          <w:szCs w:val="22"/>
        </w:rPr>
        <w:t xml:space="preserve"> </w:t>
      </w:r>
      <w:r w:rsidR="00E2491F" w:rsidRPr="005563DF">
        <w:rPr>
          <w:rFonts w:ascii="Arial" w:hAnsi="Arial" w:cs="Arial"/>
          <w:sz w:val="22"/>
          <w:szCs w:val="22"/>
        </w:rPr>
        <w:t>s</w:t>
      </w:r>
      <w:r w:rsidR="005F0210" w:rsidRPr="005563DF">
        <w:rPr>
          <w:rFonts w:ascii="Arial" w:hAnsi="Arial" w:cs="Arial"/>
          <w:sz w:val="22"/>
          <w:szCs w:val="22"/>
        </w:rPr>
        <w:t>běrné</w:t>
      </w:r>
      <w:r w:rsidR="00E2491F" w:rsidRPr="005563DF">
        <w:rPr>
          <w:rFonts w:ascii="Arial" w:hAnsi="Arial" w:cs="Arial"/>
          <w:sz w:val="22"/>
          <w:szCs w:val="22"/>
        </w:rPr>
        <w:t xml:space="preserve"> nádob</w:t>
      </w:r>
      <w:r w:rsidR="005F0210" w:rsidRPr="005563DF">
        <w:rPr>
          <w:rFonts w:ascii="Arial" w:hAnsi="Arial" w:cs="Arial"/>
          <w:sz w:val="22"/>
          <w:szCs w:val="22"/>
        </w:rPr>
        <w:t>y, pytle, velkoobjemové kontejnery</w:t>
      </w:r>
      <w:r w:rsidR="005563DF">
        <w:rPr>
          <w:rFonts w:ascii="Arial" w:hAnsi="Arial" w:cs="Arial"/>
          <w:sz w:val="22"/>
          <w:szCs w:val="22"/>
        </w:rPr>
        <w:t>.</w:t>
      </w:r>
    </w:p>
    <w:p w14:paraId="20171BE8" w14:textId="77777777" w:rsidR="005563DF" w:rsidRPr="005563DF" w:rsidRDefault="005563DF" w:rsidP="005563D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BF407A" w14:textId="77777777" w:rsidR="003656E9" w:rsidRDefault="003656E9" w:rsidP="003656E9">
      <w:pPr>
        <w:pStyle w:val="Odstavecseseznamem"/>
        <w:rPr>
          <w:rFonts w:ascii="Arial" w:hAnsi="Arial" w:cs="Arial"/>
        </w:rPr>
      </w:pPr>
    </w:p>
    <w:p w14:paraId="13FB9B26" w14:textId="08101097" w:rsidR="002A3581" w:rsidRPr="005F2FCA" w:rsidRDefault="005563DF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5F2FCA">
        <w:rPr>
          <w:rFonts w:ascii="Arial" w:hAnsi="Arial" w:cs="Arial"/>
          <w:i/>
          <w:iCs/>
        </w:rPr>
        <w:t>u č.p.1</w:t>
      </w:r>
      <w:r w:rsidR="005F2FCA" w:rsidRPr="005F2FCA">
        <w:rPr>
          <w:rFonts w:ascii="Arial" w:hAnsi="Arial" w:cs="Arial"/>
          <w:i/>
          <w:iCs/>
        </w:rPr>
        <w:t>7 (bývalé hospody)</w:t>
      </w:r>
    </w:p>
    <w:p w14:paraId="727C4529" w14:textId="77777777" w:rsidR="005F2FCA" w:rsidRPr="005F2FCA" w:rsidRDefault="005563DF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5F2FCA">
        <w:rPr>
          <w:rFonts w:ascii="Arial" w:hAnsi="Arial" w:cs="Arial"/>
          <w:i/>
          <w:iCs/>
        </w:rPr>
        <w:t>u Obecního úřadu</w:t>
      </w:r>
      <w:r w:rsidR="005F2FCA" w:rsidRPr="005F2FCA">
        <w:rPr>
          <w:rFonts w:ascii="Arial" w:hAnsi="Arial" w:cs="Arial"/>
          <w:i/>
          <w:iCs/>
        </w:rPr>
        <w:t xml:space="preserve"> č.p.65</w:t>
      </w:r>
    </w:p>
    <w:p w14:paraId="0F031F7B" w14:textId="77777777" w:rsidR="005F2FCA" w:rsidRPr="005F2FCA" w:rsidRDefault="005F2FCA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5F2FCA">
        <w:rPr>
          <w:rFonts w:ascii="Arial" w:hAnsi="Arial" w:cs="Arial"/>
          <w:i/>
          <w:iCs/>
        </w:rPr>
        <w:t xml:space="preserve">u odbočky na </w:t>
      </w:r>
      <w:proofErr w:type="spellStart"/>
      <w:r w:rsidRPr="005F2FCA">
        <w:rPr>
          <w:rFonts w:ascii="Arial" w:hAnsi="Arial" w:cs="Arial"/>
          <w:i/>
          <w:iCs/>
        </w:rPr>
        <w:t>Mečov</w:t>
      </w:r>
      <w:proofErr w:type="spellEnd"/>
    </w:p>
    <w:p w14:paraId="3F9C0B41" w14:textId="77777777" w:rsidR="005F2FCA" w:rsidRPr="005F2FCA" w:rsidRDefault="005F2FCA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5F2FCA">
        <w:rPr>
          <w:rFonts w:ascii="Arial" w:hAnsi="Arial" w:cs="Arial"/>
          <w:i/>
          <w:iCs/>
        </w:rPr>
        <w:t>Končiny</w:t>
      </w:r>
    </w:p>
    <w:p w14:paraId="1C9D750C" w14:textId="77777777" w:rsidR="005F2FCA" w:rsidRPr="005F2FCA" w:rsidRDefault="005F2FCA" w:rsidP="00964E7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proofErr w:type="spellStart"/>
      <w:r w:rsidRPr="005F2FCA">
        <w:rPr>
          <w:rFonts w:ascii="Arial" w:hAnsi="Arial" w:cs="Arial"/>
          <w:i/>
          <w:iCs/>
        </w:rPr>
        <w:t>Boušín</w:t>
      </w:r>
      <w:proofErr w:type="spellEnd"/>
    </w:p>
    <w:p w14:paraId="15836498" w14:textId="23CD7D66" w:rsidR="005F2FCA" w:rsidRPr="005F2FCA" w:rsidRDefault="005F2FCA" w:rsidP="005F2F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5F2FCA">
        <w:rPr>
          <w:rFonts w:ascii="Arial" w:hAnsi="Arial" w:cs="Arial"/>
          <w:i/>
          <w:iCs/>
        </w:rPr>
        <w:t xml:space="preserve">   u č.p.30 (bývalé školy) 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1C8E37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5F2FCA">
        <w:rPr>
          <w:rFonts w:ascii="Arial" w:hAnsi="Arial" w:cs="Arial"/>
          <w:bCs/>
          <w:i/>
          <w:color w:val="000000"/>
        </w:rPr>
        <w:t xml:space="preserve"> velkoobjemový kontejner</w:t>
      </w:r>
    </w:p>
    <w:p w14:paraId="2EEB39A5" w14:textId="45E50C7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F2FCA">
        <w:rPr>
          <w:rFonts w:ascii="Arial" w:hAnsi="Arial" w:cs="Arial"/>
          <w:bCs/>
          <w:i/>
          <w:color w:val="000000"/>
        </w:rPr>
        <w:t>modrá</w:t>
      </w:r>
    </w:p>
    <w:p w14:paraId="110F3800" w14:textId="606429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F2FCA">
        <w:rPr>
          <w:rFonts w:ascii="Arial" w:hAnsi="Arial" w:cs="Arial"/>
          <w:bCs/>
          <w:i/>
        </w:rPr>
        <w:t>žlutá</w:t>
      </w:r>
    </w:p>
    <w:p w14:paraId="0FE40F4D" w14:textId="3E2FA40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proofErr w:type="spellStart"/>
      <w:r w:rsidR="005F2FCA">
        <w:rPr>
          <w:rFonts w:ascii="Arial" w:hAnsi="Arial" w:cs="Arial"/>
          <w:bCs/>
          <w:i/>
          <w:color w:val="000000"/>
        </w:rPr>
        <w:t>bílozelená</w:t>
      </w:r>
      <w:proofErr w:type="spellEnd"/>
    </w:p>
    <w:p w14:paraId="3B2BB266" w14:textId="4C43940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24388">
        <w:rPr>
          <w:rFonts w:ascii="Arial" w:hAnsi="Arial" w:cs="Arial"/>
          <w:bCs/>
          <w:i/>
          <w:color w:val="000000"/>
        </w:rPr>
        <w:t>šedá</w:t>
      </w:r>
    </w:p>
    <w:p w14:paraId="1667BA17" w14:textId="09B2F71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F24388">
        <w:rPr>
          <w:rFonts w:ascii="Arial" w:hAnsi="Arial" w:cs="Arial"/>
          <w:i/>
          <w:iCs/>
          <w:sz w:val="22"/>
          <w:szCs w:val="22"/>
        </w:rPr>
        <w:t>v průhledných PET lahvích ukládat na černé popelnice</w:t>
      </w:r>
    </w:p>
    <w:p w14:paraId="245ABF53" w14:textId="07658B9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24388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4128B3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24388">
        <w:rPr>
          <w:rFonts w:ascii="Arial" w:hAnsi="Arial" w:cs="Arial"/>
          <w:sz w:val="22"/>
          <w:szCs w:val="22"/>
        </w:rPr>
        <w:t>na webových stránkách obce a na výlepových plochách.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28491AA8" w:rsidR="00560DED" w:rsidRPr="00F24388" w:rsidRDefault="006101FB" w:rsidP="000D2B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24388">
        <w:rPr>
          <w:rFonts w:ascii="Arial" w:hAnsi="Arial" w:cs="Arial"/>
          <w:sz w:val="22"/>
          <w:szCs w:val="22"/>
        </w:rPr>
        <w:t>S</w:t>
      </w:r>
      <w:r w:rsidR="000F645D" w:rsidRPr="00F24388">
        <w:rPr>
          <w:rFonts w:ascii="Arial" w:hAnsi="Arial" w:cs="Arial"/>
          <w:sz w:val="22"/>
          <w:szCs w:val="22"/>
        </w:rPr>
        <w:t xml:space="preserve">voz objemného odpadu je zajišťován </w:t>
      </w:r>
      <w:r w:rsidR="00F24388" w:rsidRPr="00F24388">
        <w:rPr>
          <w:rFonts w:ascii="Arial" w:hAnsi="Arial" w:cs="Arial"/>
          <w:sz w:val="22"/>
          <w:szCs w:val="22"/>
        </w:rPr>
        <w:t>dvakrát ročně</w:t>
      </w:r>
      <w:r w:rsidR="000F645D" w:rsidRPr="00F2438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24388">
        <w:rPr>
          <w:rFonts w:ascii="Arial" w:hAnsi="Arial" w:cs="Arial"/>
          <w:sz w:val="22"/>
          <w:szCs w:val="22"/>
        </w:rPr>
        <w:t>svozu</w:t>
      </w:r>
      <w:r w:rsidR="000F645D" w:rsidRPr="00F24388">
        <w:rPr>
          <w:rFonts w:ascii="Arial" w:hAnsi="Arial" w:cs="Arial"/>
          <w:sz w:val="22"/>
          <w:szCs w:val="22"/>
        </w:rPr>
        <w:t xml:space="preserve"> jsou zveřejňovány </w:t>
      </w:r>
      <w:r w:rsidR="00F24388">
        <w:rPr>
          <w:rFonts w:ascii="Arial" w:hAnsi="Arial" w:cs="Arial"/>
          <w:sz w:val="22"/>
          <w:szCs w:val="22"/>
        </w:rPr>
        <w:t>na webových stránkách obce a na výlepových plochách.</w:t>
      </w:r>
    </w:p>
    <w:p w14:paraId="461A8164" w14:textId="77777777" w:rsidR="00F24388" w:rsidRPr="00F24388" w:rsidRDefault="00F24388" w:rsidP="00F2438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3923578" w:rsidR="0025354B" w:rsidRPr="00F2438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F243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F243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C4330B4" w14:textId="77777777" w:rsidR="003925A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i/>
          <w:sz w:val="22"/>
          <w:szCs w:val="22"/>
        </w:rPr>
        <w:t>odpadkové koše</w:t>
      </w:r>
      <w:r w:rsidR="0025354B" w:rsidRPr="00F24388">
        <w:rPr>
          <w:rFonts w:ascii="Arial" w:hAnsi="Arial" w:cs="Arial"/>
          <w:i/>
          <w:sz w:val="22"/>
          <w:szCs w:val="22"/>
        </w:rPr>
        <w:t>,</w:t>
      </w:r>
      <w:r w:rsidR="0025354B" w:rsidRPr="00F24388">
        <w:rPr>
          <w:rFonts w:ascii="Arial" w:hAnsi="Arial" w:cs="Arial"/>
          <w:sz w:val="22"/>
          <w:szCs w:val="22"/>
        </w:rPr>
        <w:t xml:space="preserve"> </w:t>
      </w:r>
      <w:r w:rsidR="0025354B" w:rsidRPr="00F24388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F24388">
        <w:rPr>
          <w:rFonts w:ascii="Arial" w:hAnsi="Arial" w:cs="Arial"/>
          <w:i/>
          <w:sz w:val="22"/>
          <w:szCs w:val="22"/>
        </w:rPr>
        <w:t xml:space="preserve"> </w:t>
      </w:r>
      <w:r w:rsidR="003925AA">
        <w:rPr>
          <w:rFonts w:ascii="Arial" w:hAnsi="Arial" w:cs="Arial"/>
          <w:i/>
          <w:sz w:val="22"/>
          <w:szCs w:val="22"/>
        </w:rPr>
        <w:t xml:space="preserve"> </w:t>
      </w:r>
    </w:p>
    <w:p w14:paraId="0F9ECF25" w14:textId="0B10A811" w:rsidR="00CF5BE8" w:rsidRDefault="003925AA" w:rsidP="003925AA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F24388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073122D4" w14:textId="77777777" w:rsidR="003925AA" w:rsidRPr="00F24388" w:rsidRDefault="003925AA" w:rsidP="003925A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0CF90D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925AA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A5E8999" w14:textId="77777777" w:rsidR="003925AA" w:rsidRPr="003925AA" w:rsidRDefault="003925AA" w:rsidP="003925AA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2DCFA87C" w:rsidR="0031415A" w:rsidRPr="003925AA" w:rsidRDefault="0024722A" w:rsidP="003925AA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3925AA">
        <w:rPr>
          <w:rFonts w:ascii="Arial" w:hAnsi="Arial" w:cs="Arial"/>
        </w:rPr>
        <w:t>Stavební</w:t>
      </w:r>
      <w:r w:rsidR="00FB36A3" w:rsidRPr="003925AA">
        <w:rPr>
          <w:rFonts w:ascii="Arial" w:hAnsi="Arial" w:cs="Arial"/>
        </w:rPr>
        <w:t>m</w:t>
      </w:r>
      <w:r w:rsidRPr="003925AA">
        <w:rPr>
          <w:rFonts w:ascii="Arial" w:hAnsi="Arial" w:cs="Arial"/>
        </w:rPr>
        <w:t xml:space="preserve"> odpad</w:t>
      </w:r>
      <w:r w:rsidR="00FB36A3" w:rsidRPr="003925AA">
        <w:rPr>
          <w:rFonts w:ascii="Arial" w:hAnsi="Arial" w:cs="Arial"/>
        </w:rPr>
        <w:t>em</w:t>
      </w:r>
      <w:r w:rsidRPr="003925AA">
        <w:rPr>
          <w:rFonts w:ascii="Arial" w:hAnsi="Arial" w:cs="Arial"/>
        </w:rPr>
        <w:t xml:space="preserve"> </w:t>
      </w:r>
      <w:r w:rsidR="00C45BF9" w:rsidRPr="003925AA">
        <w:rPr>
          <w:rFonts w:ascii="Arial" w:hAnsi="Arial" w:cs="Arial"/>
        </w:rPr>
        <w:t xml:space="preserve">a demoličním odpadem </w:t>
      </w:r>
      <w:r w:rsidR="00FB36A3" w:rsidRPr="003925AA">
        <w:rPr>
          <w:rFonts w:ascii="Arial" w:hAnsi="Arial" w:cs="Arial"/>
        </w:rPr>
        <w:t>se rozumí</w:t>
      </w:r>
      <w:r w:rsidRPr="003925AA">
        <w:rPr>
          <w:rFonts w:ascii="Arial" w:hAnsi="Arial" w:cs="Arial"/>
        </w:rPr>
        <w:t xml:space="preserve"> </w:t>
      </w:r>
      <w:r w:rsidR="00C45BF9" w:rsidRPr="003925AA">
        <w:rPr>
          <w:rFonts w:ascii="Arial" w:hAnsi="Arial" w:cs="Arial"/>
        </w:rPr>
        <w:t xml:space="preserve">odpad vznikající při stavebních </w:t>
      </w:r>
      <w:r w:rsidR="006814CB" w:rsidRPr="003925AA">
        <w:rPr>
          <w:rFonts w:ascii="Arial" w:hAnsi="Arial" w:cs="Arial"/>
        </w:rPr>
        <w:br/>
      </w:r>
      <w:r w:rsidR="00C45BF9" w:rsidRPr="003925AA">
        <w:rPr>
          <w:rFonts w:ascii="Arial" w:hAnsi="Arial" w:cs="Arial"/>
        </w:rPr>
        <w:t>a demoličních činnostech</w:t>
      </w:r>
      <w:r w:rsidR="0031415A" w:rsidRPr="003925AA">
        <w:rPr>
          <w:rFonts w:ascii="Arial" w:hAnsi="Arial" w:cs="Arial"/>
        </w:rPr>
        <w:t xml:space="preserve"> nepodnikajících fyzických osob</w:t>
      </w:r>
      <w:r w:rsidR="00C94283" w:rsidRPr="003925AA">
        <w:rPr>
          <w:rFonts w:ascii="Arial" w:hAnsi="Arial" w:cs="Arial"/>
        </w:rPr>
        <w:t>.</w:t>
      </w:r>
      <w:r w:rsidR="00E5685C" w:rsidRPr="003925AA">
        <w:rPr>
          <w:rFonts w:ascii="Arial" w:hAnsi="Arial" w:cs="Arial"/>
        </w:rPr>
        <w:t xml:space="preserve"> Stavební a demoliční odpad není odpadem komunálním.</w:t>
      </w:r>
    </w:p>
    <w:p w14:paraId="3ABF8282" w14:textId="4108F8F6" w:rsidR="0024722A" w:rsidRPr="003925AA" w:rsidRDefault="00C45BF9" w:rsidP="003925AA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925AA">
        <w:rPr>
          <w:rFonts w:ascii="Arial" w:hAnsi="Arial" w:cs="Arial"/>
          <w:sz w:val="22"/>
          <w:szCs w:val="22"/>
        </w:rPr>
        <w:t>e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 w:rsidR="003925AA">
        <w:rPr>
          <w:rFonts w:ascii="Arial" w:hAnsi="Arial" w:cs="Arial"/>
          <w:sz w:val="22"/>
          <w:szCs w:val="22"/>
        </w:rPr>
        <w:t>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demoliční</w:t>
      </w:r>
      <w:r w:rsidR="003925A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3925AA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925AA">
        <w:rPr>
          <w:rFonts w:ascii="Arial" w:hAnsi="Arial" w:cs="Arial"/>
          <w:sz w:val="22"/>
          <w:szCs w:val="22"/>
        </w:rPr>
        <w:t>obec nenakládá.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E7011B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25A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0F1E57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3925AA" w:rsidRPr="003925AA">
        <w:rPr>
          <w:rFonts w:ascii="Arial" w:hAnsi="Arial" w:cs="Arial"/>
          <w:sz w:val="22"/>
          <w:szCs w:val="22"/>
        </w:rPr>
        <w:t>Slatina nad Úpou</w:t>
      </w:r>
      <w:r w:rsidRPr="003925AA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925AA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3925AA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3925AA">
        <w:rPr>
          <w:rFonts w:ascii="Arial" w:hAnsi="Arial" w:cs="Arial"/>
          <w:sz w:val="22"/>
          <w:szCs w:val="22"/>
        </w:rPr>
        <w:t>o stanovení systému shromažďování, sběru, přepravy</w:t>
      </w:r>
      <w:r w:rsidRPr="001A2ACF">
        <w:rPr>
          <w:rFonts w:ascii="Arial" w:hAnsi="Arial" w:cs="Arial"/>
          <w:sz w:val="22"/>
          <w:szCs w:val="22"/>
        </w:rPr>
        <w:t>,</w:t>
      </w:r>
      <w:r w:rsidR="003925AA">
        <w:rPr>
          <w:rFonts w:ascii="Arial" w:hAnsi="Arial" w:cs="Arial"/>
          <w:sz w:val="22"/>
          <w:szCs w:val="22"/>
        </w:rPr>
        <w:t xml:space="preserve"> třídění, využívání a odstraňování komunálních odpadů a nakládání se stavebním odpadem na území obce Slatina nad Úpou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3656E9">
        <w:rPr>
          <w:rFonts w:ascii="Arial" w:hAnsi="Arial" w:cs="Arial"/>
          <w:sz w:val="22"/>
          <w:szCs w:val="22"/>
        </w:rPr>
        <w:t>24.2.2015</w:t>
      </w:r>
    </w:p>
    <w:p w14:paraId="073A6A05" w14:textId="77777777" w:rsidR="003656E9" w:rsidRPr="001A2ACF" w:rsidRDefault="003656E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1406A1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656E9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02316FF" w:rsidR="0024722A" w:rsidRPr="001D113B" w:rsidRDefault="003656E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Marie Pokorná</w:t>
      </w:r>
      <w:r w:rsidR="00C245A9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Monika Žylková</w:t>
      </w:r>
      <w:r w:rsidR="00C245A9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DFCD48C" w14:textId="6D31D55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3656E9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656E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656E9">
      <w:footerReference w:type="default" r:id="rId10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5BD1" w14:textId="77777777" w:rsidR="00BC0E16" w:rsidRDefault="00BC0E16">
      <w:r>
        <w:separator/>
      </w:r>
    </w:p>
  </w:endnote>
  <w:endnote w:type="continuationSeparator" w:id="0">
    <w:p w14:paraId="71F58987" w14:textId="77777777" w:rsidR="00BC0E16" w:rsidRDefault="00BC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353A6" w:rsidRDefault="00B353A6"/>
  <w:p w14:paraId="4FE3CA25" w14:textId="77777777" w:rsidR="00B353A6" w:rsidRDefault="00B35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0687" w14:textId="77777777" w:rsidR="00BC0E16" w:rsidRDefault="00BC0E16">
      <w:r>
        <w:separator/>
      </w:r>
    </w:p>
  </w:footnote>
  <w:footnote w:type="continuationSeparator" w:id="0">
    <w:p w14:paraId="10DFFB91" w14:textId="77777777" w:rsidR="00BC0E16" w:rsidRDefault="00BC0E1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C033CC"/>
    <w:multiLevelType w:val="hybridMultilevel"/>
    <w:tmpl w:val="9D123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9756B"/>
    <w:multiLevelType w:val="hybridMultilevel"/>
    <w:tmpl w:val="C958A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0"/>
  </w:num>
  <w:num w:numId="33" w16cid:durableId="874073535">
    <w:abstractNumId w:val="27"/>
  </w:num>
  <w:num w:numId="34" w16cid:durableId="830213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6E9"/>
    <w:rsid w:val="00373576"/>
    <w:rsid w:val="0037455E"/>
    <w:rsid w:val="003746ED"/>
    <w:rsid w:val="003925AA"/>
    <w:rsid w:val="003934B6"/>
    <w:rsid w:val="003A0DB1"/>
    <w:rsid w:val="003A7FC0"/>
    <w:rsid w:val="003B26E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5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3DF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FC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2B0"/>
    <w:rsid w:val="006B068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EF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BB5"/>
    <w:rsid w:val="0096274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027"/>
    <w:rsid w:val="009C7464"/>
    <w:rsid w:val="009D5C19"/>
    <w:rsid w:val="009E0682"/>
    <w:rsid w:val="009E178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A6"/>
    <w:rsid w:val="00B42462"/>
    <w:rsid w:val="00B556A5"/>
    <w:rsid w:val="00B7787C"/>
    <w:rsid w:val="00B947F5"/>
    <w:rsid w:val="00BA2FB8"/>
    <w:rsid w:val="00BA7164"/>
    <w:rsid w:val="00BC0E16"/>
    <w:rsid w:val="00BC51C4"/>
    <w:rsid w:val="00BC676E"/>
    <w:rsid w:val="00BD2B1D"/>
    <w:rsid w:val="00BD3591"/>
    <w:rsid w:val="00BD3C08"/>
    <w:rsid w:val="00BE347C"/>
    <w:rsid w:val="00BE4DFE"/>
    <w:rsid w:val="00BE6701"/>
    <w:rsid w:val="00BE72A2"/>
    <w:rsid w:val="00BF0879"/>
    <w:rsid w:val="00BF3879"/>
    <w:rsid w:val="00BF6EFC"/>
    <w:rsid w:val="00C06DBD"/>
    <w:rsid w:val="00C125FE"/>
    <w:rsid w:val="00C169D0"/>
    <w:rsid w:val="00C16D72"/>
    <w:rsid w:val="00C20056"/>
    <w:rsid w:val="00C245A9"/>
    <w:rsid w:val="00C25DCE"/>
    <w:rsid w:val="00C3782E"/>
    <w:rsid w:val="00C45BF9"/>
    <w:rsid w:val="00C62F74"/>
    <w:rsid w:val="00C67796"/>
    <w:rsid w:val="00C7220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72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686"/>
    <w:rsid w:val="00EB7D8D"/>
    <w:rsid w:val="00EF0F4E"/>
    <w:rsid w:val="00F00E31"/>
    <w:rsid w:val="00F11FC3"/>
    <w:rsid w:val="00F17575"/>
    <w:rsid w:val="00F1773A"/>
    <w:rsid w:val="00F20DEA"/>
    <w:rsid w:val="00F2438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6F4"/>
    <w:rsid w:val="00F71191"/>
    <w:rsid w:val="00F724DF"/>
    <w:rsid w:val="00F76A45"/>
    <w:rsid w:val="00F77173"/>
    <w:rsid w:val="00F771CC"/>
    <w:rsid w:val="00F8134C"/>
    <w:rsid w:val="00F876B3"/>
    <w:rsid w:val="00F87C7D"/>
    <w:rsid w:val="00FA33FD"/>
    <w:rsid w:val="00FA3D38"/>
    <w:rsid w:val="00FB113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Žylková</cp:lastModifiedBy>
  <cp:revision>12</cp:revision>
  <cp:lastPrinted>2025-04-22T11:20:00Z</cp:lastPrinted>
  <dcterms:created xsi:type="dcterms:W3CDTF">2025-03-11T09:33:00Z</dcterms:created>
  <dcterms:modified xsi:type="dcterms:W3CDTF">2025-04-22T11:31:00Z</dcterms:modified>
</cp:coreProperties>
</file>